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7A688" w14:textId="6485F0F9" w:rsidR="00F4592E" w:rsidRDefault="00F4592E" w:rsidP="00F4592E">
      <w:pPr>
        <w:widowControl/>
        <w:tabs>
          <w:tab w:val="left" w:pos="2880"/>
        </w:tabs>
        <w:autoSpaceDE/>
        <w:autoSpaceDN/>
        <w:rPr>
          <w:sz w:val="28"/>
          <w:szCs w:val="28"/>
          <w:lang w:eastAsia="ar-SA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6B1EFA1" wp14:editId="2027C0CD">
            <wp:simplePos x="0" y="0"/>
            <wp:positionH relativeFrom="column">
              <wp:posOffset>2405380</wp:posOffset>
            </wp:positionH>
            <wp:positionV relativeFrom="paragraph">
              <wp:posOffset>144780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A7187" w14:textId="77777777" w:rsidR="00F4592E" w:rsidRPr="00F4592E" w:rsidRDefault="00F4592E" w:rsidP="00F4592E">
      <w:pPr>
        <w:widowControl/>
        <w:tabs>
          <w:tab w:val="left" w:pos="2880"/>
        </w:tabs>
        <w:autoSpaceDE/>
        <w:autoSpaceDN/>
        <w:rPr>
          <w:sz w:val="28"/>
          <w:szCs w:val="28"/>
          <w:lang w:eastAsia="ar-SA"/>
        </w:rPr>
      </w:pPr>
    </w:p>
    <w:p w14:paraId="20915359" w14:textId="77777777" w:rsidR="00F4592E" w:rsidRPr="00F4592E" w:rsidRDefault="00F4592E" w:rsidP="00F4592E">
      <w:pPr>
        <w:widowControl/>
        <w:autoSpaceDE/>
        <w:autoSpaceDN/>
        <w:rPr>
          <w:sz w:val="24"/>
          <w:szCs w:val="24"/>
          <w:lang w:eastAsia="ar-SA"/>
        </w:rPr>
      </w:pPr>
    </w:p>
    <w:p w14:paraId="02373F93" w14:textId="77777777" w:rsidR="00F4592E" w:rsidRPr="00F4592E" w:rsidRDefault="00F4592E" w:rsidP="00F4592E">
      <w:pPr>
        <w:widowControl/>
        <w:tabs>
          <w:tab w:val="left" w:pos="2880"/>
        </w:tabs>
        <w:autoSpaceDE/>
        <w:autoSpaceDN/>
        <w:rPr>
          <w:sz w:val="28"/>
          <w:szCs w:val="28"/>
          <w:lang w:eastAsia="ar-SA"/>
        </w:rPr>
      </w:pPr>
    </w:p>
    <w:p w14:paraId="1C8E8D65" w14:textId="77777777" w:rsidR="00F4592E" w:rsidRPr="00F4592E" w:rsidRDefault="00F4592E" w:rsidP="00F4592E">
      <w:pPr>
        <w:widowControl/>
        <w:autoSpaceDE/>
        <w:autoSpaceDN/>
        <w:rPr>
          <w:sz w:val="24"/>
          <w:szCs w:val="24"/>
          <w:lang w:eastAsia="ar-SA"/>
        </w:rPr>
      </w:pPr>
    </w:p>
    <w:p w14:paraId="23D32EDE" w14:textId="77777777" w:rsidR="00F4592E" w:rsidRPr="00F4592E" w:rsidRDefault="00F4592E" w:rsidP="00F4592E">
      <w:pPr>
        <w:widowControl/>
        <w:autoSpaceDE/>
        <w:autoSpaceDN/>
        <w:ind w:left="2832" w:firstLine="708"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УКРАЇНА</w:t>
      </w:r>
    </w:p>
    <w:p w14:paraId="77B9B697" w14:textId="77777777" w:rsidR="00F4592E" w:rsidRPr="00F4592E" w:rsidRDefault="00F4592E" w:rsidP="00F4592E">
      <w:pPr>
        <w:widowControl/>
        <w:autoSpaceDE/>
        <w:autoSpaceDN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                          поляницька  сільська рада </w:t>
      </w:r>
    </w:p>
    <w:p w14:paraId="2A9EA4AF" w14:textId="77777777" w:rsidR="00F4592E" w:rsidRPr="00F4592E" w:rsidRDefault="00F4592E" w:rsidP="00F4592E">
      <w:pPr>
        <w:widowControl/>
        <w:autoSpaceDE/>
        <w:autoSpaceDN/>
        <w:ind w:right="-285"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нАДВІРНЯНСЬКОГО РАЙОНУ   івано-франківської області</w:t>
      </w:r>
    </w:p>
    <w:p w14:paraId="2320A1B9" w14:textId="77777777" w:rsidR="00F4592E" w:rsidRPr="00F4592E" w:rsidRDefault="00F4592E" w:rsidP="00F4592E">
      <w:pPr>
        <w:widowControl/>
        <w:autoSpaceDE/>
        <w:autoSpaceDN/>
        <w:ind w:right="-285"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                            </w:t>
      </w:r>
      <w:r w:rsidRPr="00F4592E">
        <w:rPr>
          <w:b/>
          <w:bCs/>
          <w:caps/>
          <w:sz w:val="28"/>
          <w:szCs w:val="28"/>
          <w:lang w:val="en-US" w:eastAsia="ru-RU"/>
        </w:rPr>
        <w:t>V</w:t>
      </w:r>
      <w:r w:rsidRPr="00F4592E">
        <w:rPr>
          <w:b/>
          <w:bCs/>
          <w:caps/>
          <w:sz w:val="28"/>
          <w:szCs w:val="28"/>
          <w:lang w:eastAsia="ru-RU"/>
        </w:rPr>
        <w:t>ІІІ</w:t>
      </w:r>
      <w:r w:rsidRPr="00F4592E">
        <w:rPr>
          <w:b/>
          <w:bCs/>
          <w:caps/>
          <w:sz w:val="28"/>
          <w:szCs w:val="28"/>
          <w:lang w:val="ru-RU" w:eastAsia="ru-RU"/>
        </w:rPr>
        <w:t>-</w:t>
      </w:r>
      <w:r w:rsidRPr="00F4592E">
        <w:rPr>
          <w:b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35E8E902" w14:textId="4A0ECD6D" w:rsidR="00F4592E" w:rsidRPr="00F4592E" w:rsidRDefault="00F4592E" w:rsidP="00F4592E">
      <w:pPr>
        <w:widowControl/>
        <w:autoSpaceDE/>
        <w:autoSpaceDN/>
        <w:rPr>
          <w:b/>
          <w:bCs/>
          <w:caps/>
          <w:sz w:val="28"/>
          <w:szCs w:val="28"/>
          <w:lang w:eastAsia="ru-RU"/>
        </w:rPr>
      </w:pPr>
      <w:r w:rsidRPr="00F4592E">
        <w:rPr>
          <w:b/>
          <w:bCs/>
          <w:caps/>
          <w:sz w:val="28"/>
          <w:szCs w:val="28"/>
          <w:lang w:eastAsia="ru-RU"/>
        </w:rPr>
        <w:t xml:space="preserve">                                     </w:t>
      </w:r>
      <w:r w:rsidR="00D42726">
        <w:rPr>
          <w:b/>
          <w:bCs/>
          <w:caps/>
          <w:sz w:val="28"/>
          <w:szCs w:val="28"/>
          <w:lang w:eastAsia="ru-RU"/>
        </w:rPr>
        <w:t xml:space="preserve">двадцять </w:t>
      </w:r>
      <w:r w:rsidR="00FC2B48">
        <w:rPr>
          <w:b/>
          <w:bCs/>
          <w:caps/>
          <w:sz w:val="28"/>
          <w:szCs w:val="28"/>
          <w:lang w:eastAsia="ru-RU"/>
        </w:rPr>
        <w:t xml:space="preserve">СЬОМА </w:t>
      </w:r>
      <w:r w:rsidR="00D42726">
        <w:rPr>
          <w:b/>
          <w:bCs/>
          <w:caps/>
          <w:sz w:val="28"/>
          <w:szCs w:val="28"/>
          <w:lang w:eastAsia="ru-RU"/>
        </w:rPr>
        <w:t xml:space="preserve"> </w:t>
      </w:r>
      <w:r>
        <w:rPr>
          <w:b/>
          <w:bCs/>
          <w:caps/>
          <w:sz w:val="28"/>
          <w:szCs w:val="28"/>
          <w:lang w:eastAsia="ru-RU"/>
        </w:rPr>
        <w:t xml:space="preserve"> </w:t>
      </w:r>
      <w:r w:rsidRPr="00F4592E">
        <w:rPr>
          <w:b/>
          <w:bCs/>
          <w:caps/>
          <w:sz w:val="28"/>
          <w:szCs w:val="28"/>
          <w:lang w:eastAsia="ru-RU"/>
        </w:rPr>
        <w:t xml:space="preserve"> СЕСІЯ </w:t>
      </w:r>
    </w:p>
    <w:p w14:paraId="433FD169" w14:textId="7758EDFF" w:rsidR="00F4592E" w:rsidRPr="00F4592E" w:rsidRDefault="00F4592E" w:rsidP="00F4592E">
      <w:pPr>
        <w:widowControl/>
        <w:autoSpaceDE/>
        <w:autoSpaceDN/>
        <w:rPr>
          <w:b/>
          <w:bCs/>
          <w:sz w:val="28"/>
          <w:szCs w:val="28"/>
          <w:lang w:val="ru-RU" w:eastAsia="ar-SA"/>
        </w:rPr>
      </w:pPr>
      <w:r w:rsidRPr="00F4592E">
        <w:rPr>
          <w:b/>
          <w:bCs/>
          <w:sz w:val="28"/>
          <w:szCs w:val="28"/>
          <w:lang w:eastAsia="ar-SA"/>
        </w:rPr>
        <w:t xml:space="preserve">                                          </w:t>
      </w:r>
      <w:r w:rsidRPr="00F4592E">
        <w:rPr>
          <w:b/>
          <w:bCs/>
          <w:sz w:val="28"/>
          <w:szCs w:val="28"/>
          <w:lang w:val="ru-RU" w:eastAsia="ar-SA"/>
        </w:rPr>
        <w:t xml:space="preserve">   </w:t>
      </w:r>
      <w:r w:rsidRPr="00F4592E">
        <w:rPr>
          <w:b/>
          <w:bCs/>
          <w:sz w:val="28"/>
          <w:szCs w:val="28"/>
          <w:lang w:eastAsia="ar-SA"/>
        </w:rPr>
        <w:t xml:space="preserve">  РІШЕННЯ   </w:t>
      </w:r>
      <w:r>
        <w:rPr>
          <w:b/>
          <w:bCs/>
          <w:sz w:val="28"/>
          <w:szCs w:val="28"/>
          <w:lang w:eastAsia="ar-SA"/>
        </w:rPr>
        <w:t xml:space="preserve">проект </w:t>
      </w:r>
    </w:p>
    <w:p w14:paraId="02518144" w14:textId="77777777" w:rsidR="00F4592E" w:rsidRPr="00F4592E" w:rsidRDefault="00F4592E" w:rsidP="00F4592E">
      <w:pPr>
        <w:widowControl/>
        <w:autoSpaceDE/>
        <w:autoSpaceDN/>
        <w:jc w:val="center"/>
        <w:rPr>
          <w:b/>
          <w:bCs/>
          <w:sz w:val="28"/>
          <w:szCs w:val="28"/>
          <w:lang w:eastAsia="ar-SA"/>
        </w:rPr>
      </w:pPr>
    </w:p>
    <w:p w14:paraId="0BD8B232" w14:textId="1DD753F2" w:rsidR="00F4592E" w:rsidRPr="00F4592E" w:rsidRDefault="00F4592E" w:rsidP="00F4592E">
      <w:pPr>
        <w:widowControl/>
        <w:autoSpaceDE/>
        <w:autoSpaceDN/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eastAsia="ar-SA"/>
        </w:rPr>
        <w:t>в</w:t>
      </w:r>
      <w:r w:rsidRPr="00F4592E">
        <w:rPr>
          <w:b/>
          <w:sz w:val="28"/>
          <w:szCs w:val="28"/>
          <w:lang w:eastAsia="ar-SA"/>
        </w:rPr>
        <w:t xml:space="preserve">ід  </w:t>
      </w:r>
      <w:r w:rsidR="00FC2B48">
        <w:rPr>
          <w:b/>
          <w:sz w:val="28"/>
          <w:szCs w:val="28"/>
          <w:lang w:eastAsia="ar-SA"/>
        </w:rPr>
        <w:t xml:space="preserve">        </w:t>
      </w:r>
      <w:r w:rsidRPr="00F4592E">
        <w:rPr>
          <w:b/>
          <w:sz w:val="28"/>
          <w:szCs w:val="28"/>
          <w:lang w:eastAsia="ar-SA"/>
        </w:rPr>
        <w:t>20</w:t>
      </w:r>
      <w:r>
        <w:rPr>
          <w:b/>
          <w:sz w:val="28"/>
          <w:szCs w:val="28"/>
          <w:lang w:eastAsia="ar-SA"/>
        </w:rPr>
        <w:t>2</w:t>
      </w:r>
      <w:r w:rsidR="00D42726">
        <w:rPr>
          <w:b/>
          <w:sz w:val="28"/>
          <w:szCs w:val="28"/>
          <w:lang w:eastAsia="ar-SA"/>
        </w:rPr>
        <w:t>3</w:t>
      </w:r>
      <w:r w:rsidRPr="00F4592E">
        <w:rPr>
          <w:b/>
          <w:sz w:val="28"/>
          <w:szCs w:val="28"/>
          <w:lang w:eastAsia="ar-SA"/>
        </w:rPr>
        <w:t>___</w:t>
      </w:r>
      <w:r w:rsidRPr="00F4592E">
        <w:rPr>
          <w:b/>
          <w:sz w:val="28"/>
          <w:szCs w:val="28"/>
          <w:lang w:eastAsia="ar-SA"/>
        </w:rPr>
        <w:tab/>
      </w:r>
      <w:r w:rsidRPr="00F4592E">
        <w:rPr>
          <w:b/>
          <w:sz w:val="28"/>
          <w:szCs w:val="28"/>
          <w:lang w:eastAsia="ar-SA"/>
        </w:rPr>
        <w:tab/>
        <w:t xml:space="preserve">с. Поляниця      </w:t>
      </w:r>
      <w:r>
        <w:rPr>
          <w:b/>
          <w:sz w:val="28"/>
          <w:szCs w:val="28"/>
          <w:lang w:eastAsia="ar-SA"/>
        </w:rPr>
        <w:t xml:space="preserve">               </w:t>
      </w:r>
      <w:r w:rsidRPr="00F4592E">
        <w:rPr>
          <w:b/>
          <w:sz w:val="28"/>
          <w:szCs w:val="28"/>
          <w:lang w:eastAsia="ar-SA"/>
        </w:rPr>
        <w:t xml:space="preserve">      №</w:t>
      </w:r>
      <w:r w:rsidRPr="00F4592E">
        <w:rPr>
          <w:b/>
          <w:sz w:val="28"/>
          <w:szCs w:val="28"/>
          <w:lang w:val="ru-RU" w:eastAsia="ar-SA"/>
        </w:rPr>
        <w:t xml:space="preserve">   </w:t>
      </w:r>
    </w:p>
    <w:p w14:paraId="3302E5F8" w14:textId="77777777" w:rsidR="00EB48E7" w:rsidRPr="00F4592E" w:rsidRDefault="00EB48E7" w:rsidP="00EB48E7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</w:tblGrid>
      <w:tr w:rsidR="00EB48E7" w:rsidRPr="009529DC" w14:paraId="4C6ABB4F" w14:textId="77777777" w:rsidTr="000A55FF">
        <w:tc>
          <w:tcPr>
            <w:tcW w:w="6204" w:type="dxa"/>
            <w:hideMark/>
          </w:tcPr>
          <w:p w14:paraId="1AC849B7" w14:textId="1A03B36A" w:rsidR="00EB48E7" w:rsidRPr="002C1720" w:rsidRDefault="00EB48E7" w:rsidP="002C1720">
            <w:pPr>
              <w:pStyle w:val="1"/>
              <w:spacing w:line="322" w:lineRule="exact"/>
              <w:ind w:left="0" w:right="442"/>
              <w:jc w:val="left"/>
            </w:pPr>
            <w:r w:rsidRPr="002C1720">
              <w:t>Про затвердження </w:t>
            </w:r>
            <w:r w:rsidR="002C1720" w:rsidRPr="002C1720">
              <w:t>місцевої</w:t>
            </w:r>
            <w:r w:rsidR="002C1720">
              <w:t xml:space="preserve"> </w:t>
            </w:r>
            <w:r w:rsidR="002C1720" w:rsidRPr="002C1720">
              <w:t>цільової</w:t>
            </w:r>
            <w:r w:rsidRPr="002C1720">
              <w:t xml:space="preserve"> програми</w:t>
            </w:r>
            <w:r w:rsidR="002C1720" w:rsidRPr="002C1720">
              <w:t xml:space="preserve"> </w:t>
            </w:r>
            <w:r w:rsidR="00FA5D61">
              <w:t xml:space="preserve"> підтримки </w:t>
            </w:r>
            <w:r w:rsidRPr="002C1720">
              <w:t xml:space="preserve">внутрішньо переміщених </w:t>
            </w:r>
            <w:r w:rsidR="00EC03B3" w:rsidRPr="002C1720">
              <w:t>та/або евакуйованих</w:t>
            </w:r>
            <w:r w:rsidR="009529DC" w:rsidRPr="002C1720">
              <w:t xml:space="preserve"> </w:t>
            </w:r>
            <w:r w:rsidR="00EC03B3" w:rsidRPr="002C1720">
              <w:t xml:space="preserve">осіб </w:t>
            </w:r>
            <w:bookmarkStart w:id="0" w:name="_Hlk98925039"/>
            <w:bookmarkStart w:id="1" w:name="_Hlk98924964"/>
            <w:r w:rsidR="00F26998" w:rsidRPr="00F26998">
              <w:t xml:space="preserve">у тимчасових пунктах проживання та місцях тимчасового перебування </w:t>
            </w:r>
            <w:r w:rsidR="00774B36">
              <w:t>_</w:t>
            </w:r>
            <w:bookmarkStart w:id="2" w:name="_Hlk98924907"/>
            <w:proofErr w:type="spellStart"/>
            <w:r w:rsidR="001D2614">
              <w:t>Поляницької</w:t>
            </w:r>
            <w:proofErr w:type="spellEnd"/>
            <w:r w:rsidR="001D2614">
              <w:t xml:space="preserve">  сільської </w:t>
            </w:r>
            <w:r w:rsidR="00774B36" w:rsidRPr="00774B36">
              <w:rPr>
                <w:color w:val="365F91" w:themeColor="accent1" w:themeShade="BF"/>
              </w:rPr>
              <w:t xml:space="preserve"> </w:t>
            </w:r>
            <w:bookmarkEnd w:id="2"/>
            <w:r w:rsidR="009138AF">
              <w:t>ради</w:t>
            </w:r>
            <w:r w:rsidR="00CE2340" w:rsidRPr="002C1720">
              <w:t xml:space="preserve"> </w:t>
            </w:r>
            <w:r w:rsidR="00E422E3">
              <w:t>на 202</w:t>
            </w:r>
            <w:r w:rsidR="00D42726">
              <w:t>3-2025</w:t>
            </w:r>
            <w:r w:rsidR="00E422E3">
              <w:t xml:space="preserve"> р</w:t>
            </w:r>
            <w:bookmarkEnd w:id="0"/>
            <w:r w:rsidR="00D42726">
              <w:t>оки</w:t>
            </w:r>
          </w:p>
          <w:bookmarkEnd w:id="1"/>
          <w:p w14:paraId="10C0B84A" w14:textId="77777777" w:rsidR="00EB48E7" w:rsidRPr="009529DC" w:rsidRDefault="00EB48E7" w:rsidP="000A55F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FA7B0B2" w14:textId="370FE2E7" w:rsidR="00EB48E7" w:rsidRPr="00EB48E7" w:rsidRDefault="00EB48E7" w:rsidP="00EB48E7">
      <w:pPr>
        <w:jc w:val="both"/>
        <w:rPr>
          <w:sz w:val="28"/>
          <w:szCs w:val="28"/>
        </w:rPr>
      </w:pPr>
      <w:r w:rsidRPr="00EB48E7">
        <w:rPr>
          <w:sz w:val="28"/>
          <w:szCs w:val="28"/>
        </w:rPr>
        <w:tab/>
      </w:r>
      <w:r w:rsidRPr="009138AF">
        <w:rPr>
          <w:sz w:val="28"/>
          <w:szCs w:val="28"/>
        </w:rPr>
        <w:t>Відповідно до Указу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Президента</w:t>
      </w:r>
      <w:r w:rsidRPr="009138AF">
        <w:rPr>
          <w:spacing w:val="71"/>
          <w:sz w:val="28"/>
          <w:szCs w:val="28"/>
        </w:rPr>
        <w:t xml:space="preserve"> </w:t>
      </w:r>
      <w:r w:rsidRPr="009138AF">
        <w:rPr>
          <w:sz w:val="28"/>
          <w:szCs w:val="28"/>
        </w:rPr>
        <w:t>України</w:t>
      </w:r>
      <w:r w:rsidRPr="009138AF">
        <w:rPr>
          <w:spacing w:val="71"/>
          <w:sz w:val="28"/>
          <w:szCs w:val="28"/>
        </w:rPr>
        <w:t xml:space="preserve"> </w:t>
      </w:r>
      <w:r w:rsidR="00774B36">
        <w:rPr>
          <w:sz w:val="28"/>
          <w:szCs w:val="28"/>
        </w:rPr>
        <w:t>від 24.02.2022р. № 2102-</w:t>
      </w:r>
      <w:r w:rsidR="00774B36">
        <w:rPr>
          <w:sz w:val="28"/>
          <w:szCs w:val="28"/>
          <w:lang w:val="en-US"/>
        </w:rPr>
        <w:t>IX</w:t>
      </w:r>
      <w:r w:rsidR="00774B36" w:rsidRPr="00774B36">
        <w:rPr>
          <w:sz w:val="28"/>
          <w:szCs w:val="28"/>
          <w:lang w:val="ru-RU"/>
        </w:rPr>
        <w:t xml:space="preserve"> </w:t>
      </w:r>
      <w:r w:rsidR="00774B36">
        <w:rPr>
          <w:sz w:val="28"/>
          <w:szCs w:val="28"/>
        </w:rPr>
        <w:t>«</w:t>
      </w:r>
      <w:r w:rsidRPr="009138AF">
        <w:rPr>
          <w:sz w:val="28"/>
          <w:szCs w:val="28"/>
        </w:rPr>
        <w:t>Про</w:t>
      </w:r>
      <w:r w:rsidRPr="009138AF">
        <w:rPr>
          <w:spacing w:val="-67"/>
          <w:sz w:val="28"/>
          <w:szCs w:val="28"/>
        </w:rPr>
        <w:t xml:space="preserve"> </w:t>
      </w:r>
      <w:r w:rsidRPr="009138AF">
        <w:rPr>
          <w:sz w:val="28"/>
          <w:szCs w:val="28"/>
        </w:rPr>
        <w:t>введення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воєнного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стану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в</w:t>
      </w:r>
      <w:r w:rsidRPr="009138AF">
        <w:rPr>
          <w:spacing w:val="1"/>
          <w:sz w:val="28"/>
          <w:szCs w:val="28"/>
        </w:rPr>
        <w:t xml:space="preserve"> </w:t>
      </w:r>
      <w:r w:rsidRPr="009138AF">
        <w:rPr>
          <w:sz w:val="28"/>
          <w:szCs w:val="28"/>
        </w:rPr>
        <w:t>Україні»</w:t>
      </w:r>
      <w:r w:rsidR="00774B36">
        <w:rPr>
          <w:sz w:val="28"/>
          <w:szCs w:val="28"/>
        </w:rPr>
        <w:t>,</w:t>
      </w:r>
      <w:r w:rsidRPr="009138AF">
        <w:rPr>
          <w:color w:val="FF0000"/>
          <w:sz w:val="28"/>
          <w:szCs w:val="28"/>
        </w:rPr>
        <w:t xml:space="preserve"> </w:t>
      </w:r>
      <w:r w:rsidRPr="009138AF">
        <w:rPr>
          <w:sz w:val="28"/>
          <w:szCs w:val="28"/>
        </w:rPr>
        <w:t xml:space="preserve">керуючись </w:t>
      </w:r>
      <w:r w:rsidR="00E52323" w:rsidRPr="00E52323">
        <w:rPr>
          <w:sz w:val="28"/>
          <w:szCs w:val="28"/>
        </w:rPr>
        <w:t xml:space="preserve">розділом </w:t>
      </w:r>
      <w:r w:rsidR="00E52323" w:rsidRPr="00E52323">
        <w:rPr>
          <w:sz w:val="28"/>
          <w:szCs w:val="28"/>
          <w:lang w:val="en-US"/>
        </w:rPr>
        <w:t>VI</w:t>
      </w:r>
      <w:r w:rsidR="00E52323" w:rsidRPr="00E52323">
        <w:rPr>
          <w:sz w:val="28"/>
          <w:szCs w:val="28"/>
          <w:lang w:val="ru-RU"/>
        </w:rPr>
        <w:t xml:space="preserve"> </w:t>
      </w:r>
      <w:r w:rsidR="00E52323" w:rsidRPr="00E52323">
        <w:rPr>
          <w:sz w:val="28"/>
          <w:szCs w:val="28"/>
        </w:rPr>
        <w:t>«Прикінцевих та перехідних положень Бюджетного кодексу України»</w:t>
      </w:r>
      <w:r w:rsidR="00E52323">
        <w:rPr>
          <w:sz w:val="28"/>
          <w:szCs w:val="28"/>
        </w:rPr>
        <w:t xml:space="preserve">, </w:t>
      </w:r>
      <w:r w:rsidRPr="009138AF">
        <w:rPr>
          <w:sz w:val="28"/>
          <w:szCs w:val="28"/>
        </w:rPr>
        <w:t xml:space="preserve">Постановою Кабінету Міністрів України </w:t>
      </w:r>
      <w:r w:rsidRPr="009138AF">
        <w:rPr>
          <w:spacing w:val="15"/>
          <w:sz w:val="28"/>
          <w:szCs w:val="28"/>
          <w:shd w:val="clear" w:color="auto" w:fill="FFFFFF"/>
        </w:rPr>
        <w:t>від 11</w:t>
      </w:r>
      <w:r w:rsidR="00774B36">
        <w:rPr>
          <w:spacing w:val="15"/>
          <w:sz w:val="28"/>
          <w:szCs w:val="28"/>
          <w:shd w:val="clear" w:color="auto" w:fill="FFFFFF"/>
        </w:rPr>
        <w:t>.03.</w:t>
      </w:r>
      <w:r w:rsidRPr="009138AF">
        <w:rPr>
          <w:spacing w:val="15"/>
          <w:sz w:val="28"/>
          <w:szCs w:val="28"/>
          <w:shd w:val="clear" w:color="auto" w:fill="FFFFFF"/>
        </w:rPr>
        <w:t>2022р. № 252</w:t>
      </w:r>
      <w:r w:rsidRPr="009138AF">
        <w:rPr>
          <w:sz w:val="28"/>
          <w:szCs w:val="28"/>
        </w:rPr>
        <w:t xml:space="preserve"> «</w:t>
      </w:r>
      <w:r w:rsidRPr="009138AF">
        <w:rPr>
          <w:bCs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</w:t>
      </w:r>
      <w:r w:rsidRPr="009138AF">
        <w:rPr>
          <w:sz w:val="28"/>
          <w:szCs w:val="28"/>
        </w:rPr>
        <w:t>»,</w:t>
      </w:r>
      <w:r w:rsidR="00E52323" w:rsidRPr="00E52323">
        <w:rPr>
          <w:rFonts w:ascii="Arial" w:hAnsi="Arial" w:cs="Arial"/>
          <w:sz w:val="24"/>
          <w:szCs w:val="24"/>
        </w:rPr>
        <w:t xml:space="preserve"> </w:t>
      </w:r>
      <w:r w:rsidR="00E52323" w:rsidRPr="00E52323">
        <w:rPr>
          <w:sz w:val="28"/>
          <w:szCs w:val="28"/>
        </w:rPr>
        <w:t>з урахуванням Наказу Міністерства здоров’я України від 10.03.2022  № 458</w:t>
      </w:r>
      <w:r w:rsidR="00E52323" w:rsidRPr="00E52323">
        <w:rPr>
          <w:b/>
          <w:bCs/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 xml:space="preserve">«Про затвердження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осіб, які вимушені покинути місця постійного проживання у зв'язку з військовою агресією </w:t>
      </w:r>
      <w:r w:rsidR="00D42726">
        <w:rPr>
          <w:sz w:val="28"/>
          <w:szCs w:val="28"/>
        </w:rPr>
        <w:t>р</w:t>
      </w:r>
      <w:r w:rsidR="00E52323" w:rsidRPr="00E52323">
        <w:rPr>
          <w:sz w:val="28"/>
          <w:szCs w:val="28"/>
        </w:rPr>
        <w:t xml:space="preserve">осійської </w:t>
      </w:r>
      <w:r w:rsidR="00D42726">
        <w:rPr>
          <w:sz w:val="28"/>
          <w:szCs w:val="28"/>
        </w:rPr>
        <w:t>ф</w:t>
      </w:r>
      <w:r w:rsidR="00E52323" w:rsidRPr="00E52323">
        <w:rPr>
          <w:sz w:val="28"/>
          <w:szCs w:val="28"/>
        </w:rPr>
        <w:t>едерації»</w:t>
      </w:r>
      <w:r w:rsidR="00E52323">
        <w:rPr>
          <w:sz w:val="28"/>
          <w:szCs w:val="28"/>
        </w:rPr>
        <w:t>,</w:t>
      </w:r>
      <w:r w:rsidR="00E52323" w:rsidRPr="00E52323">
        <w:rPr>
          <w:sz w:val="28"/>
          <w:szCs w:val="28"/>
        </w:rPr>
        <w:t xml:space="preserve"> на підставі стат</w:t>
      </w:r>
      <w:r w:rsidR="00E52323">
        <w:rPr>
          <w:sz w:val="28"/>
          <w:szCs w:val="28"/>
        </w:rPr>
        <w:t>ей</w:t>
      </w:r>
      <w:r w:rsidR="00E52323" w:rsidRPr="00E52323">
        <w:rPr>
          <w:sz w:val="28"/>
          <w:szCs w:val="28"/>
        </w:rPr>
        <w:t xml:space="preserve"> 34,</w:t>
      </w:r>
      <w:r w:rsidR="00317205">
        <w:rPr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>51,</w:t>
      </w:r>
      <w:r w:rsidR="00317205">
        <w:rPr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>52,</w:t>
      </w:r>
      <w:r w:rsidR="00317205">
        <w:rPr>
          <w:sz w:val="28"/>
          <w:szCs w:val="28"/>
        </w:rPr>
        <w:t xml:space="preserve"> </w:t>
      </w:r>
      <w:r w:rsidR="00E52323" w:rsidRPr="00E52323">
        <w:rPr>
          <w:sz w:val="28"/>
          <w:szCs w:val="28"/>
        </w:rPr>
        <w:t>53 Закону України «Про місцеве самоврядування в Україні»</w:t>
      </w:r>
      <w:r w:rsidR="00E52323">
        <w:rPr>
          <w:sz w:val="28"/>
          <w:szCs w:val="28"/>
        </w:rPr>
        <w:t>,</w:t>
      </w:r>
      <w:r w:rsidRPr="009138AF">
        <w:rPr>
          <w:sz w:val="28"/>
          <w:szCs w:val="28"/>
        </w:rPr>
        <w:t xml:space="preserve"> </w:t>
      </w:r>
      <w:proofErr w:type="spellStart"/>
      <w:r w:rsidR="00F4592E">
        <w:rPr>
          <w:sz w:val="28"/>
          <w:szCs w:val="28"/>
        </w:rPr>
        <w:t>Поляницька</w:t>
      </w:r>
      <w:proofErr w:type="spellEnd"/>
      <w:r w:rsidR="00F4592E">
        <w:rPr>
          <w:sz w:val="28"/>
          <w:szCs w:val="28"/>
        </w:rPr>
        <w:t xml:space="preserve"> сільська </w:t>
      </w:r>
      <w:r w:rsidR="00774B36" w:rsidRPr="00774B36">
        <w:rPr>
          <w:color w:val="365F91" w:themeColor="accent1" w:themeShade="BF"/>
        </w:rPr>
        <w:t xml:space="preserve"> </w:t>
      </w:r>
      <w:r w:rsidRPr="009138AF">
        <w:rPr>
          <w:sz w:val="28"/>
          <w:szCs w:val="28"/>
        </w:rPr>
        <w:t>рад</w:t>
      </w:r>
      <w:r w:rsidR="00F4592E">
        <w:rPr>
          <w:sz w:val="28"/>
          <w:szCs w:val="28"/>
        </w:rPr>
        <w:t>а</w:t>
      </w:r>
      <w:r w:rsidRPr="00EB48E7">
        <w:rPr>
          <w:sz w:val="28"/>
          <w:szCs w:val="28"/>
        </w:rPr>
        <w:t xml:space="preserve"> </w:t>
      </w:r>
    </w:p>
    <w:p w14:paraId="236E05C2" w14:textId="77777777" w:rsidR="00EB48E7" w:rsidRPr="00EB48E7" w:rsidRDefault="00EB48E7" w:rsidP="00EB48E7">
      <w:pPr>
        <w:jc w:val="both"/>
        <w:rPr>
          <w:sz w:val="28"/>
          <w:szCs w:val="28"/>
        </w:rPr>
      </w:pPr>
    </w:p>
    <w:p w14:paraId="4EDFBBE4" w14:textId="382700FE" w:rsidR="00EB48E7" w:rsidRPr="00EB48E7" w:rsidRDefault="00EB48E7" w:rsidP="00EB48E7">
      <w:pPr>
        <w:shd w:val="clear" w:color="auto" w:fill="FFFFFF"/>
        <w:jc w:val="center"/>
        <w:rPr>
          <w:rFonts w:cs="Arial"/>
          <w:b/>
          <w:bCs/>
          <w:sz w:val="28"/>
          <w:szCs w:val="28"/>
        </w:rPr>
      </w:pPr>
      <w:r w:rsidRPr="00EB48E7">
        <w:rPr>
          <w:rFonts w:cs="Arial"/>
          <w:b/>
          <w:bCs/>
          <w:sz w:val="28"/>
          <w:szCs w:val="28"/>
        </w:rPr>
        <w:t>ВИРІШИ</w:t>
      </w:r>
      <w:r w:rsidR="00F4592E">
        <w:rPr>
          <w:rFonts w:cs="Arial"/>
          <w:b/>
          <w:bCs/>
          <w:sz w:val="28"/>
          <w:szCs w:val="28"/>
        </w:rPr>
        <w:t>ЛА</w:t>
      </w:r>
      <w:r w:rsidRPr="00EB48E7">
        <w:rPr>
          <w:rFonts w:cs="Arial"/>
          <w:b/>
          <w:bCs/>
          <w:sz w:val="28"/>
          <w:szCs w:val="28"/>
        </w:rPr>
        <w:t>:</w:t>
      </w:r>
    </w:p>
    <w:p w14:paraId="177A228D" w14:textId="16198E69" w:rsidR="00EB48E7" w:rsidRPr="00FE381C" w:rsidRDefault="00EB48E7" w:rsidP="009529DC">
      <w:pPr>
        <w:pStyle w:val="a4"/>
        <w:numPr>
          <w:ilvl w:val="0"/>
          <w:numId w:val="1"/>
        </w:numPr>
        <w:ind w:left="0" w:right="-111" w:firstLine="0"/>
        <w:rPr>
          <w:sz w:val="28"/>
          <w:szCs w:val="28"/>
        </w:rPr>
      </w:pPr>
      <w:r w:rsidRPr="009529DC">
        <w:rPr>
          <w:sz w:val="28"/>
          <w:szCs w:val="28"/>
        </w:rPr>
        <w:t xml:space="preserve">Затвердити </w:t>
      </w:r>
      <w:r w:rsidR="002C1720">
        <w:rPr>
          <w:sz w:val="28"/>
          <w:szCs w:val="28"/>
        </w:rPr>
        <w:t>місцеву ц</w:t>
      </w:r>
      <w:r w:rsidRPr="002C1720">
        <w:rPr>
          <w:sz w:val="28"/>
          <w:szCs w:val="28"/>
        </w:rPr>
        <w:t>ільову програму</w:t>
      </w:r>
      <w:r w:rsidRPr="009529DC">
        <w:rPr>
          <w:sz w:val="28"/>
          <w:szCs w:val="28"/>
        </w:rPr>
        <w:t xml:space="preserve"> </w:t>
      </w:r>
      <w:r w:rsidR="00FA5D61">
        <w:rPr>
          <w:sz w:val="28"/>
          <w:szCs w:val="28"/>
        </w:rPr>
        <w:t>підтримки в</w:t>
      </w:r>
      <w:r w:rsidR="009529DC" w:rsidRPr="009529DC">
        <w:rPr>
          <w:sz w:val="28"/>
          <w:szCs w:val="28"/>
        </w:rPr>
        <w:t xml:space="preserve">нутрішньо переміщених </w:t>
      </w:r>
      <w:r w:rsidR="00EC03B3" w:rsidRPr="00EC03B3">
        <w:rPr>
          <w:bCs/>
          <w:sz w:val="28"/>
          <w:szCs w:val="28"/>
        </w:rPr>
        <w:t>та/або евакуйованих осіб</w:t>
      </w:r>
      <w:r w:rsidR="00EC03B3" w:rsidRPr="00EC03B3">
        <w:rPr>
          <w:b/>
          <w:sz w:val="28"/>
          <w:szCs w:val="28"/>
        </w:rPr>
        <w:t xml:space="preserve"> </w:t>
      </w:r>
      <w:bookmarkStart w:id="3" w:name="_Hlk98925076"/>
      <w:r w:rsidR="00853631" w:rsidRPr="00853631">
        <w:rPr>
          <w:sz w:val="28"/>
          <w:szCs w:val="28"/>
        </w:rPr>
        <w:t>у тимчасових пунктах проживання та</w:t>
      </w:r>
      <w:r w:rsidR="00F4592E">
        <w:rPr>
          <w:sz w:val="28"/>
          <w:szCs w:val="28"/>
        </w:rPr>
        <w:t xml:space="preserve"> місцях тимчасового перебування </w:t>
      </w:r>
      <w:proofErr w:type="spellStart"/>
      <w:r w:rsidR="00F4592E">
        <w:rPr>
          <w:sz w:val="28"/>
          <w:szCs w:val="28"/>
        </w:rPr>
        <w:t>Поляницької</w:t>
      </w:r>
      <w:proofErr w:type="spellEnd"/>
      <w:r w:rsidR="00F4592E">
        <w:rPr>
          <w:sz w:val="28"/>
          <w:szCs w:val="28"/>
        </w:rPr>
        <w:t xml:space="preserve"> сільської ради </w:t>
      </w:r>
      <w:r w:rsidR="00FE381C" w:rsidRPr="00FE381C">
        <w:rPr>
          <w:sz w:val="28"/>
          <w:szCs w:val="28"/>
        </w:rPr>
        <w:t xml:space="preserve"> на 202</w:t>
      </w:r>
      <w:r w:rsidR="00D42726">
        <w:rPr>
          <w:sz w:val="28"/>
          <w:szCs w:val="28"/>
        </w:rPr>
        <w:t>3-2025 роки</w:t>
      </w:r>
      <w:r w:rsidR="00FE381C" w:rsidRPr="00FE381C">
        <w:rPr>
          <w:sz w:val="28"/>
          <w:szCs w:val="28"/>
        </w:rPr>
        <w:t xml:space="preserve"> </w:t>
      </w:r>
      <w:bookmarkEnd w:id="3"/>
      <w:r w:rsidRPr="00FE381C">
        <w:rPr>
          <w:sz w:val="28"/>
          <w:szCs w:val="28"/>
        </w:rPr>
        <w:t>(додається).</w:t>
      </w:r>
    </w:p>
    <w:p w14:paraId="6C89918D" w14:textId="4A88DF26" w:rsidR="00EB48E7" w:rsidRPr="00CE0042" w:rsidRDefault="00F4592E" w:rsidP="009529DC">
      <w:pPr>
        <w:pStyle w:val="a4"/>
        <w:widowControl/>
        <w:numPr>
          <w:ilvl w:val="0"/>
          <w:numId w:val="1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CE0042">
        <w:rPr>
          <w:sz w:val="28"/>
          <w:szCs w:val="28"/>
        </w:rPr>
        <w:t xml:space="preserve">Фінансовому відділу  </w:t>
      </w:r>
      <w:proofErr w:type="spellStart"/>
      <w:r w:rsidRPr="00CE0042">
        <w:rPr>
          <w:sz w:val="28"/>
          <w:szCs w:val="28"/>
        </w:rPr>
        <w:t>Поляницької</w:t>
      </w:r>
      <w:proofErr w:type="spellEnd"/>
      <w:r w:rsidRPr="00CE0042">
        <w:rPr>
          <w:sz w:val="28"/>
          <w:szCs w:val="28"/>
        </w:rPr>
        <w:t xml:space="preserve"> сільської ради </w:t>
      </w:r>
      <w:r w:rsidR="00EB48E7" w:rsidRPr="00CE0042">
        <w:rPr>
          <w:sz w:val="28"/>
          <w:szCs w:val="28"/>
        </w:rPr>
        <w:t xml:space="preserve"> забезпечити фінансування заходів, передбачених </w:t>
      </w:r>
      <w:r w:rsidR="002C1720" w:rsidRPr="00CE0042">
        <w:rPr>
          <w:sz w:val="28"/>
          <w:szCs w:val="28"/>
        </w:rPr>
        <w:t>місцевою цільовою програмою</w:t>
      </w:r>
      <w:r w:rsidR="00FA5D61">
        <w:rPr>
          <w:sz w:val="28"/>
          <w:szCs w:val="28"/>
        </w:rPr>
        <w:t xml:space="preserve"> підтримки </w:t>
      </w:r>
      <w:r w:rsidR="000748E1" w:rsidRPr="00CE0042">
        <w:rPr>
          <w:sz w:val="28"/>
          <w:szCs w:val="28"/>
        </w:rPr>
        <w:t xml:space="preserve"> внутрішньо переміщених </w:t>
      </w:r>
      <w:r w:rsidR="00EC03B3" w:rsidRPr="00CE0042">
        <w:rPr>
          <w:bCs/>
          <w:sz w:val="28"/>
          <w:szCs w:val="28"/>
        </w:rPr>
        <w:t>та/або евакуйованих осіб</w:t>
      </w:r>
      <w:r w:rsidR="00FE381C" w:rsidRPr="00CE0042">
        <w:rPr>
          <w:sz w:val="28"/>
          <w:szCs w:val="28"/>
        </w:rPr>
        <w:t xml:space="preserve"> </w:t>
      </w:r>
      <w:bookmarkStart w:id="4" w:name="_Hlk98957590"/>
      <w:r w:rsidR="00853631" w:rsidRPr="00CE0042">
        <w:rPr>
          <w:sz w:val="28"/>
          <w:szCs w:val="28"/>
        </w:rPr>
        <w:t>у тимчасових пунктах проживання та місцях тимчасового перебування</w:t>
      </w:r>
      <w:r w:rsidRPr="00CE0042">
        <w:rPr>
          <w:sz w:val="28"/>
          <w:szCs w:val="28"/>
        </w:rPr>
        <w:t xml:space="preserve"> </w:t>
      </w:r>
      <w:bookmarkEnd w:id="4"/>
      <w:proofErr w:type="spellStart"/>
      <w:r w:rsidRPr="00CE0042">
        <w:rPr>
          <w:sz w:val="28"/>
          <w:szCs w:val="28"/>
        </w:rPr>
        <w:t>Поляницької</w:t>
      </w:r>
      <w:proofErr w:type="spellEnd"/>
      <w:r w:rsidRPr="00CE0042">
        <w:rPr>
          <w:sz w:val="28"/>
          <w:szCs w:val="28"/>
        </w:rPr>
        <w:t xml:space="preserve"> сільської  ради</w:t>
      </w:r>
      <w:r w:rsidR="00FE381C" w:rsidRPr="00CE0042">
        <w:rPr>
          <w:sz w:val="28"/>
          <w:szCs w:val="28"/>
        </w:rPr>
        <w:t xml:space="preserve"> на 202</w:t>
      </w:r>
      <w:r w:rsidR="00D42726">
        <w:rPr>
          <w:sz w:val="28"/>
          <w:szCs w:val="28"/>
        </w:rPr>
        <w:t>3-2025</w:t>
      </w:r>
      <w:r w:rsidR="00FE381C" w:rsidRPr="00CE0042">
        <w:rPr>
          <w:sz w:val="28"/>
          <w:szCs w:val="28"/>
        </w:rPr>
        <w:t xml:space="preserve"> р</w:t>
      </w:r>
      <w:r w:rsidR="00D42726">
        <w:rPr>
          <w:sz w:val="28"/>
          <w:szCs w:val="28"/>
        </w:rPr>
        <w:t>оки</w:t>
      </w:r>
      <w:r w:rsidR="00EB48E7" w:rsidRPr="00CE0042">
        <w:rPr>
          <w:sz w:val="28"/>
          <w:szCs w:val="28"/>
        </w:rPr>
        <w:t>.</w:t>
      </w:r>
    </w:p>
    <w:p w14:paraId="74A1B2B3" w14:textId="49384C3F" w:rsidR="00EB48E7" w:rsidRPr="00EB48E7" w:rsidRDefault="00EB48E7" w:rsidP="009529DC">
      <w:pPr>
        <w:pStyle w:val="a4"/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EB48E7">
        <w:rPr>
          <w:sz w:val="28"/>
          <w:szCs w:val="28"/>
          <w:lang w:eastAsia="ru-RU"/>
        </w:rPr>
        <w:t>Контроль за виконанням рішення покласти на</w:t>
      </w:r>
      <w:r w:rsidR="00EC03B3">
        <w:rPr>
          <w:sz w:val="28"/>
          <w:szCs w:val="28"/>
          <w:lang w:eastAsia="ru-RU"/>
        </w:rPr>
        <w:t xml:space="preserve"> </w:t>
      </w:r>
      <w:r w:rsidR="00833761">
        <w:rPr>
          <w:sz w:val="28"/>
          <w:szCs w:val="28"/>
          <w:lang w:eastAsia="ru-RU"/>
        </w:rPr>
        <w:t xml:space="preserve">постійну комісію з питань фінансів , бюджету , </w:t>
      </w:r>
      <w:r w:rsidR="00CE0042">
        <w:rPr>
          <w:sz w:val="28"/>
          <w:szCs w:val="28"/>
          <w:lang w:eastAsia="ru-RU"/>
        </w:rPr>
        <w:t xml:space="preserve"> інвестиційної  та освітньої діяльності . </w:t>
      </w:r>
    </w:p>
    <w:p w14:paraId="7A516D31" w14:textId="77777777" w:rsidR="00EB48E7" w:rsidRPr="00EB48E7" w:rsidRDefault="00EB48E7" w:rsidP="00EB48E7">
      <w:pPr>
        <w:jc w:val="both"/>
        <w:rPr>
          <w:sz w:val="28"/>
          <w:szCs w:val="28"/>
        </w:rPr>
      </w:pPr>
    </w:p>
    <w:p w14:paraId="706FCA8A" w14:textId="53997372" w:rsidR="00EB48E7" w:rsidRDefault="00CE0042" w:rsidP="00EB48E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Поляницький</w:t>
      </w:r>
      <w:proofErr w:type="spellEnd"/>
      <w:r>
        <w:rPr>
          <w:sz w:val="28"/>
          <w:szCs w:val="28"/>
        </w:rPr>
        <w:t xml:space="preserve"> сільський голова                                        Микола ПОЛЯК </w:t>
      </w:r>
    </w:p>
    <w:p w14:paraId="40EEC803" w14:textId="237BEEA3" w:rsidR="00EE2896" w:rsidRDefault="00EE2896" w:rsidP="00EB48E7">
      <w:pPr>
        <w:jc w:val="both"/>
        <w:rPr>
          <w:sz w:val="28"/>
          <w:szCs w:val="28"/>
        </w:rPr>
      </w:pPr>
    </w:p>
    <w:p w14:paraId="647EAAFF" w14:textId="77777777" w:rsidR="00EE2896" w:rsidRPr="00EB48E7" w:rsidRDefault="00EE2896" w:rsidP="00EB48E7">
      <w:pPr>
        <w:jc w:val="both"/>
        <w:rPr>
          <w:sz w:val="28"/>
          <w:szCs w:val="28"/>
        </w:rPr>
      </w:pPr>
    </w:p>
    <w:p w14:paraId="104F7239" w14:textId="1D5670CE" w:rsidR="00EB48E7" w:rsidRDefault="00EB48E7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14:paraId="1832435D" w14:textId="77777777" w:rsidR="00D42726" w:rsidRDefault="00D42726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14:paraId="108076A8" w14:textId="2EEA4FA4" w:rsidR="0026326D" w:rsidRPr="00394656" w:rsidRDefault="00DD5413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  <w:r w:rsidRPr="00394656">
        <w:rPr>
          <w:sz w:val="28"/>
          <w:szCs w:val="28"/>
        </w:rPr>
        <w:lastRenderedPageBreak/>
        <w:t>ЗАТВЕРДЖЕНО</w:t>
      </w:r>
    </w:p>
    <w:p w14:paraId="2B54C7E0" w14:textId="16A41473" w:rsidR="00DD5413" w:rsidRPr="00394656" w:rsidRDefault="00DD5413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  <w:r w:rsidRPr="00394656">
        <w:rPr>
          <w:sz w:val="28"/>
          <w:szCs w:val="28"/>
        </w:rPr>
        <w:t xml:space="preserve">Рішенням </w:t>
      </w:r>
      <w:r w:rsidR="00676BD3">
        <w:rPr>
          <w:sz w:val="28"/>
          <w:szCs w:val="28"/>
        </w:rPr>
        <w:t xml:space="preserve">сесії </w:t>
      </w:r>
      <w:proofErr w:type="spellStart"/>
      <w:r w:rsidR="00676BD3">
        <w:rPr>
          <w:sz w:val="28"/>
          <w:szCs w:val="28"/>
        </w:rPr>
        <w:t>Поляницької</w:t>
      </w:r>
      <w:proofErr w:type="spellEnd"/>
      <w:r w:rsidR="00676BD3">
        <w:rPr>
          <w:sz w:val="28"/>
          <w:szCs w:val="28"/>
        </w:rPr>
        <w:t xml:space="preserve">  сільської </w:t>
      </w:r>
      <w:r w:rsidRPr="00394656">
        <w:rPr>
          <w:sz w:val="28"/>
          <w:szCs w:val="28"/>
        </w:rPr>
        <w:t xml:space="preserve">ради від </w:t>
      </w:r>
      <w:r w:rsidR="00634B93">
        <w:rPr>
          <w:sz w:val="28"/>
          <w:szCs w:val="28"/>
        </w:rPr>
        <w:t>_______</w:t>
      </w:r>
      <w:r w:rsidR="00B9790B">
        <w:rPr>
          <w:sz w:val="28"/>
          <w:szCs w:val="28"/>
        </w:rPr>
        <w:t>202</w:t>
      </w:r>
      <w:r w:rsidR="00FC2B48">
        <w:rPr>
          <w:sz w:val="28"/>
          <w:szCs w:val="28"/>
        </w:rPr>
        <w:t>3</w:t>
      </w:r>
      <w:r w:rsidR="00B9790B">
        <w:rPr>
          <w:sz w:val="28"/>
          <w:szCs w:val="28"/>
        </w:rPr>
        <w:t>р</w:t>
      </w:r>
      <w:r w:rsidRPr="00394656">
        <w:rPr>
          <w:sz w:val="28"/>
          <w:szCs w:val="28"/>
        </w:rPr>
        <w:t xml:space="preserve"> №</w:t>
      </w:r>
      <w:r w:rsidR="00634B93">
        <w:rPr>
          <w:sz w:val="28"/>
          <w:szCs w:val="28"/>
        </w:rPr>
        <w:t>___</w:t>
      </w:r>
    </w:p>
    <w:p w14:paraId="6E84A2BB" w14:textId="77777777" w:rsidR="0026326D" w:rsidRPr="00394656" w:rsidRDefault="0026326D">
      <w:pPr>
        <w:pStyle w:val="a3"/>
      </w:pPr>
    </w:p>
    <w:p w14:paraId="1D13ADA3" w14:textId="797DFB32" w:rsidR="0026326D" w:rsidRPr="002C1720" w:rsidRDefault="002C1720">
      <w:pPr>
        <w:pStyle w:val="1"/>
        <w:spacing w:line="322" w:lineRule="exact"/>
        <w:ind w:left="638" w:right="442"/>
        <w:jc w:val="center"/>
      </w:pPr>
      <w:r w:rsidRPr="002C1720">
        <w:t xml:space="preserve">МІСЦЕВА </w:t>
      </w:r>
      <w:r w:rsidR="00EC20AA" w:rsidRPr="002C1720">
        <w:t>ЦІЛЬОВА</w:t>
      </w:r>
      <w:r w:rsidR="00EC20AA" w:rsidRPr="002C1720">
        <w:rPr>
          <w:spacing w:val="-2"/>
        </w:rPr>
        <w:t xml:space="preserve"> </w:t>
      </w:r>
      <w:r w:rsidR="00EC20AA" w:rsidRPr="002C1720">
        <w:t>ПРОГРАМА</w:t>
      </w:r>
    </w:p>
    <w:p w14:paraId="16F90DC6" w14:textId="02B44264" w:rsidR="0026326D" w:rsidRPr="00394656" w:rsidRDefault="00496894">
      <w:pPr>
        <w:ind w:left="639" w:right="44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Підтримки </w:t>
      </w:r>
      <w:r w:rsidR="000748E1">
        <w:rPr>
          <w:sz w:val="28"/>
          <w:szCs w:val="28"/>
        </w:rPr>
        <w:t xml:space="preserve"> </w:t>
      </w:r>
      <w:r w:rsidR="000748E1" w:rsidRPr="009529DC">
        <w:rPr>
          <w:sz w:val="28"/>
          <w:szCs w:val="28"/>
        </w:rPr>
        <w:t xml:space="preserve">внутрішньо переміщених </w:t>
      </w:r>
      <w:r w:rsidR="00634B93" w:rsidRPr="00634B93">
        <w:rPr>
          <w:bCs/>
          <w:sz w:val="28"/>
          <w:szCs w:val="28"/>
        </w:rPr>
        <w:t>та</w:t>
      </w:r>
      <w:r w:rsidR="00634B93" w:rsidRPr="00F26998">
        <w:rPr>
          <w:bCs/>
          <w:sz w:val="28"/>
          <w:szCs w:val="28"/>
        </w:rPr>
        <w:t>/</w:t>
      </w:r>
      <w:r w:rsidR="00634B93" w:rsidRPr="00634B93">
        <w:rPr>
          <w:bCs/>
          <w:sz w:val="28"/>
          <w:szCs w:val="28"/>
        </w:rPr>
        <w:t>або евакуйованих</w:t>
      </w:r>
      <w:r w:rsidR="00634B93" w:rsidRPr="00F26998">
        <w:rPr>
          <w:bCs/>
          <w:sz w:val="28"/>
          <w:szCs w:val="28"/>
        </w:rPr>
        <w:t xml:space="preserve"> осіб</w:t>
      </w:r>
      <w:r w:rsidR="00634B93" w:rsidRPr="00F26998">
        <w:rPr>
          <w:b/>
          <w:sz w:val="28"/>
          <w:szCs w:val="28"/>
        </w:rPr>
        <w:t xml:space="preserve"> </w:t>
      </w:r>
      <w:bookmarkStart w:id="5" w:name="_Hlk98925124"/>
      <w:r w:rsidR="00853631" w:rsidRPr="00853631">
        <w:rPr>
          <w:bCs/>
          <w:sz w:val="28"/>
          <w:szCs w:val="28"/>
        </w:rPr>
        <w:t>у тимчасових пунктах проживання та місцях тимчасового перебування</w:t>
      </w:r>
      <w:r w:rsidR="00853631" w:rsidRPr="00853631">
        <w:rPr>
          <w:b/>
          <w:sz w:val="28"/>
          <w:szCs w:val="28"/>
        </w:rPr>
        <w:t xml:space="preserve"> </w:t>
      </w:r>
      <w:r w:rsidR="00FE381C" w:rsidRPr="00FE381C">
        <w:rPr>
          <w:sz w:val="28"/>
          <w:szCs w:val="28"/>
        </w:rPr>
        <w:t>_</w:t>
      </w:r>
      <w:proofErr w:type="spellStart"/>
      <w:r w:rsidR="00676BD3">
        <w:rPr>
          <w:sz w:val="28"/>
          <w:szCs w:val="28"/>
        </w:rPr>
        <w:t>Поляницької</w:t>
      </w:r>
      <w:proofErr w:type="spellEnd"/>
      <w:r w:rsidR="00676BD3">
        <w:rPr>
          <w:sz w:val="28"/>
          <w:szCs w:val="28"/>
        </w:rPr>
        <w:t xml:space="preserve"> сільської ради </w:t>
      </w:r>
      <w:r w:rsidR="00FE381C" w:rsidRPr="00FE381C">
        <w:rPr>
          <w:sz w:val="28"/>
          <w:szCs w:val="28"/>
        </w:rPr>
        <w:t xml:space="preserve"> на 202</w:t>
      </w:r>
      <w:r w:rsidR="001368D5">
        <w:rPr>
          <w:sz w:val="28"/>
          <w:szCs w:val="28"/>
        </w:rPr>
        <w:t>3-2025</w:t>
      </w:r>
      <w:r w:rsidR="00FE381C" w:rsidRPr="00FE381C">
        <w:rPr>
          <w:sz w:val="28"/>
          <w:szCs w:val="28"/>
        </w:rPr>
        <w:t xml:space="preserve"> рік </w:t>
      </w:r>
    </w:p>
    <w:bookmarkEnd w:id="5"/>
    <w:p w14:paraId="6B922A50" w14:textId="77777777" w:rsidR="0026326D" w:rsidRPr="00394656" w:rsidRDefault="0026326D">
      <w:pPr>
        <w:pStyle w:val="a3"/>
        <w:rPr>
          <w:b/>
        </w:rPr>
      </w:pPr>
    </w:p>
    <w:p w14:paraId="616E208B" w14:textId="77777777" w:rsidR="0026326D" w:rsidRPr="00394656" w:rsidRDefault="00EC20AA">
      <w:pPr>
        <w:ind w:left="634" w:right="442"/>
        <w:jc w:val="center"/>
        <w:rPr>
          <w:b/>
          <w:sz w:val="28"/>
          <w:szCs w:val="28"/>
        </w:rPr>
      </w:pPr>
      <w:r w:rsidRPr="00394656">
        <w:rPr>
          <w:b/>
          <w:sz w:val="28"/>
          <w:szCs w:val="28"/>
        </w:rPr>
        <w:t>ПАСПОРТ</w:t>
      </w:r>
      <w:r w:rsidRPr="00394656">
        <w:rPr>
          <w:b/>
          <w:spacing w:val="-1"/>
          <w:sz w:val="28"/>
          <w:szCs w:val="28"/>
        </w:rPr>
        <w:t xml:space="preserve"> </w:t>
      </w:r>
      <w:r w:rsidRPr="00394656">
        <w:rPr>
          <w:b/>
          <w:sz w:val="28"/>
          <w:szCs w:val="28"/>
        </w:rPr>
        <w:t>ПРОГРАМИ</w:t>
      </w:r>
    </w:p>
    <w:p w14:paraId="58E35A79" w14:textId="77777777" w:rsidR="0026326D" w:rsidRPr="00394656" w:rsidRDefault="0026326D">
      <w:pPr>
        <w:pStyle w:val="a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139"/>
      </w:tblGrid>
      <w:tr w:rsidR="00394656" w:rsidRPr="00394656" w14:paraId="56FDB420" w14:textId="77777777">
        <w:trPr>
          <w:trHeight w:val="311"/>
        </w:trPr>
        <w:tc>
          <w:tcPr>
            <w:tcW w:w="4791" w:type="dxa"/>
          </w:tcPr>
          <w:p w14:paraId="2512B5F7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Ініціатор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розроблення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59DB8EAF" w14:textId="733EADE5" w:rsidR="00394656" w:rsidRPr="00394656" w:rsidRDefault="00827033" w:rsidP="00634B9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</w:tc>
      </w:tr>
      <w:tr w:rsidR="00394656" w:rsidRPr="00394656" w14:paraId="277B27AB" w14:textId="77777777" w:rsidTr="00103EA8">
        <w:trPr>
          <w:trHeight w:val="397"/>
        </w:trPr>
        <w:tc>
          <w:tcPr>
            <w:tcW w:w="4791" w:type="dxa"/>
          </w:tcPr>
          <w:p w14:paraId="5DF426AF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Розробник</w:t>
            </w:r>
            <w:r w:rsidRPr="00394656">
              <w:rPr>
                <w:spacing w:val="-8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6EBF644C" w14:textId="77777777" w:rsidR="00FC2B48" w:rsidRDefault="00FC2B48" w:rsidP="00FC2B48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  <w:p w14:paraId="7A7CF976" w14:textId="5C3BADF1" w:rsidR="00394656" w:rsidRPr="00394656" w:rsidRDefault="00394656">
            <w:pPr>
              <w:pStyle w:val="TableParagraph"/>
              <w:spacing w:line="276" w:lineRule="exact"/>
              <w:ind w:right="88" w:hanging="1"/>
              <w:rPr>
                <w:sz w:val="28"/>
                <w:szCs w:val="28"/>
              </w:rPr>
            </w:pPr>
          </w:p>
        </w:tc>
      </w:tr>
      <w:tr w:rsidR="00394656" w:rsidRPr="00394656" w14:paraId="6F2E7393" w14:textId="77777777" w:rsidTr="00DD6F45">
        <w:trPr>
          <w:trHeight w:val="418"/>
        </w:trPr>
        <w:tc>
          <w:tcPr>
            <w:tcW w:w="4791" w:type="dxa"/>
          </w:tcPr>
          <w:p w14:paraId="3AAD9214" w14:textId="77777777" w:rsidR="00394656" w:rsidRPr="00394656" w:rsidRDefault="00394656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Головний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розпорядник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коштів</w:t>
            </w:r>
          </w:p>
        </w:tc>
        <w:tc>
          <w:tcPr>
            <w:tcW w:w="4139" w:type="dxa"/>
          </w:tcPr>
          <w:p w14:paraId="2FC9E3A1" w14:textId="3A401085" w:rsidR="00394656" w:rsidRPr="00394656" w:rsidRDefault="00FC2B48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Поляницька</w:t>
            </w:r>
            <w:proofErr w:type="spellEnd"/>
            <w:r>
              <w:rPr>
                <w:sz w:val="28"/>
                <w:szCs w:val="28"/>
              </w:rPr>
              <w:t xml:space="preserve">  сільська рада </w:t>
            </w:r>
          </w:p>
        </w:tc>
      </w:tr>
      <w:tr w:rsidR="00394656" w:rsidRPr="00394656" w14:paraId="05CC7854" w14:textId="77777777">
        <w:trPr>
          <w:trHeight w:val="640"/>
        </w:trPr>
        <w:tc>
          <w:tcPr>
            <w:tcW w:w="4791" w:type="dxa"/>
          </w:tcPr>
          <w:p w14:paraId="6414B14E" w14:textId="77777777" w:rsidR="00394656" w:rsidRPr="00394656" w:rsidRDefault="00394656">
            <w:pPr>
              <w:pStyle w:val="TableParagraph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Відповідальний</w:t>
            </w:r>
            <w:r w:rsidRPr="00394656">
              <w:rPr>
                <w:spacing w:val="-1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виконавець</w:t>
            </w:r>
            <w:r w:rsidRPr="00394656">
              <w:rPr>
                <w:spacing w:val="-1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46706E01" w14:textId="77777777" w:rsidR="00FC2B48" w:rsidRDefault="00FC2B48" w:rsidP="00FC2B48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  <w:p w14:paraId="08E2F48D" w14:textId="6238FE11" w:rsidR="00394656" w:rsidRPr="00394656" w:rsidRDefault="00FC2B48" w:rsidP="00FC2B48">
            <w:pPr>
              <w:pStyle w:val="TableParagraph"/>
              <w:ind w:right="9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Комунальні заклади   з розміщення   ВПО</w:t>
            </w:r>
          </w:p>
        </w:tc>
      </w:tr>
      <w:tr w:rsidR="00394656" w:rsidRPr="00394656" w14:paraId="0082DE16" w14:textId="77777777" w:rsidTr="001D7546">
        <w:trPr>
          <w:trHeight w:val="1733"/>
        </w:trPr>
        <w:tc>
          <w:tcPr>
            <w:tcW w:w="4791" w:type="dxa"/>
          </w:tcPr>
          <w:p w14:paraId="1030DD59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Учасники</w:t>
            </w:r>
            <w:r w:rsidRPr="00394656"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16D1E14A" w14:textId="77777777" w:rsidR="00394656" w:rsidRDefault="00827033" w:rsidP="00630F26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 комітет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сільської  ради</w:t>
            </w:r>
          </w:p>
          <w:p w14:paraId="71FFAE38" w14:textId="77777777" w:rsidR="00273A31" w:rsidRDefault="00273A31" w:rsidP="00630F26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Комунальні заклади   з розміщення   ВПО </w:t>
            </w:r>
          </w:p>
          <w:p w14:paraId="3DA866F7" w14:textId="5816450B" w:rsidR="00FC2B48" w:rsidRPr="00394656" w:rsidRDefault="00FC2B48" w:rsidP="00630F26">
            <w:pPr>
              <w:pStyle w:val="TableParagraph"/>
              <w:ind w:right="93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Освітні заклади  громади</w:t>
            </w:r>
          </w:p>
        </w:tc>
      </w:tr>
      <w:tr w:rsidR="00394656" w:rsidRPr="00394656" w14:paraId="50738C6B" w14:textId="77777777">
        <w:trPr>
          <w:trHeight w:val="332"/>
        </w:trPr>
        <w:tc>
          <w:tcPr>
            <w:tcW w:w="4791" w:type="dxa"/>
          </w:tcPr>
          <w:p w14:paraId="378EA8FE" w14:textId="77777777" w:rsidR="00394656" w:rsidRPr="00394656" w:rsidRDefault="00394656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Термін</w:t>
            </w:r>
            <w:r w:rsidRPr="00394656"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реалізації</w:t>
            </w:r>
            <w:r w:rsidRPr="00394656"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76F5D82F" w14:textId="085F698D" w:rsidR="00394656" w:rsidRPr="00394656" w:rsidRDefault="0039465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202</w:t>
            </w:r>
            <w:r w:rsidR="001368D5">
              <w:rPr>
                <w:sz w:val="28"/>
                <w:szCs w:val="28"/>
              </w:rPr>
              <w:t>3-2025</w:t>
            </w:r>
            <w:r w:rsidRPr="00394656">
              <w:rPr>
                <w:sz w:val="28"/>
                <w:szCs w:val="28"/>
              </w:rPr>
              <w:t xml:space="preserve"> р</w:t>
            </w:r>
            <w:r w:rsidR="001368D5">
              <w:rPr>
                <w:sz w:val="28"/>
                <w:szCs w:val="28"/>
              </w:rPr>
              <w:t>оки</w:t>
            </w:r>
          </w:p>
        </w:tc>
      </w:tr>
      <w:tr w:rsidR="00394656" w:rsidRPr="00394656" w14:paraId="2F27E69E" w14:textId="77777777">
        <w:trPr>
          <w:trHeight w:val="640"/>
        </w:trPr>
        <w:tc>
          <w:tcPr>
            <w:tcW w:w="4791" w:type="dxa"/>
          </w:tcPr>
          <w:p w14:paraId="7BDEBCC2" w14:textId="77777777" w:rsidR="00394656" w:rsidRPr="00394656" w:rsidRDefault="00394656">
            <w:pPr>
              <w:pStyle w:val="TableParagraph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Перелік</w:t>
            </w:r>
            <w:r w:rsidRPr="00394656">
              <w:rPr>
                <w:spacing w:val="1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бюджетів,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які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беруть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участь</w:t>
            </w:r>
            <w:r w:rsidRPr="00394656">
              <w:rPr>
                <w:spacing w:val="1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57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виконанні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4139" w:type="dxa"/>
          </w:tcPr>
          <w:p w14:paraId="2AFC6127" w14:textId="7F9ADC09" w:rsidR="00394656" w:rsidRPr="00394656" w:rsidRDefault="00394656">
            <w:pPr>
              <w:pStyle w:val="TableParagraph"/>
              <w:ind w:right="9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Державний</w:t>
            </w:r>
            <w:r w:rsidR="000C05D9">
              <w:rPr>
                <w:sz w:val="28"/>
                <w:szCs w:val="28"/>
              </w:rPr>
              <w:t xml:space="preserve"> бюджет</w:t>
            </w:r>
            <w:r w:rsidRPr="00394656">
              <w:rPr>
                <w:sz w:val="28"/>
                <w:szCs w:val="28"/>
              </w:rPr>
              <w:t>,</w:t>
            </w:r>
            <w:r w:rsidRPr="00394656">
              <w:rPr>
                <w:spacing w:val="3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місцев</w:t>
            </w:r>
            <w:r w:rsidR="002C1720">
              <w:rPr>
                <w:sz w:val="28"/>
                <w:szCs w:val="28"/>
              </w:rPr>
              <w:t>ий</w:t>
            </w:r>
            <w:r w:rsidRPr="00394656">
              <w:rPr>
                <w:spacing w:val="30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</w:t>
            </w:r>
            <w:r w:rsidR="001A107C">
              <w:rPr>
                <w:sz w:val="28"/>
                <w:szCs w:val="28"/>
              </w:rPr>
              <w:t>, інші джерела фінансування, не заборонені законодавством</w:t>
            </w:r>
          </w:p>
        </w:tc>
      </w:tr>
      <w:tr w:rsidR="00394656" w:rsidRPr="00394656" w14:paraId="19F15FEF" w14:textId="77777777">
        <w:trPr>
          <w:trHeight w:val="953"/>
        </w:trPr>
        <w:tc>
          <w:tcPr>
            <w:tcW w:w="4791" w:type="dxa"/>
          </w:tcPr>
          <w:p w14:paraId="28C6FFE2" w14:textId="31F5B7A4" w:rsidR="00394656" w:rsidRPr="00394656" w:rsidRDefault="00414479">
            <w:pPr>
              <w:pStyle w:val="TableParagraph"/>
              <w:tabs>
                <w:tab w:val="left" w:pos="1369"/>
                <w:tab w:val="left" w:pos="2140"/>
                <w:tab w:val="left" w:pos="3764"/>
              </w:tabs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</w:t>
            </w:r>
            <w:r w:rsidR="00D168FC">
              <w:rPr>
                <w:sz w:val="28"/>
                <w:szCs w:val="28"/>
              </w:rPr>
              <w:t xml:space="preserve">фінансованих </w:t>
            </w:r>
            <w:r w:rsidR="00394656" w:rsidRPr="00394656">
              <w:rPr>
                <w:spacing w:val="-1"/>
                <w:sz w:val="28"/>
                <w:szCs w:val="28"/>
              </w:rPr>
              <w:t>ресурсів,</w:t>
            </w:r>
            <w:r w:rsidR="00394656" w:rsidRPr="00394656">
              <w:rPr>
                <w:spacing w:val="-57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необхідних</w:t>
            </w:r>
            <w:r w:rsidR="00394656" w:rsidRPr="00394656">
              <w:rPr>
                <w:spacing w:val="-5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для</w:t>
            </w:r>
            <w:r w:rsidR="00394656" w:rsidRPr="00394656">
              <w:rPr>
                <w:spacing w:val="-3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реалізації</w:t>
            </w:r>
            <w:r w:rsidR="00394656" w:rsidRPr="00394656">
              <w:rPr>
                <w:spacing w:val="-3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програми,</w:t>
            </w:r>
            <w:r w:rsidR="00394656" w:rsidRPr="00394656">
              <w:rPr>
                <w:spacing w:val="-4"/>
                <w:sz w:val="28"/>
                <w:szCs w:val="28"/>
              </w:rPr>
              <w:t xml:space="preserve"> </w:t>
            </w:r>
            <w:r w:rsidR="00394656" w:rsidRPr="00394656">
              <w:rPr>
                <w:sz w:val="28"/>
                <w:szCs w:val="28"/>
              </w:rPr>
              <w:t>усього:</w:t>
            </w:r>
          </w:p>
        </w:tc>
        <w:tc>
          <w:tcPr>
            <w:tcW w:w="4139" w:type="dxa"/>
          </w:tcPr>
          <w:p w14:paraId="1A75F2D0" w14:textId="77777777" w:rsidR="00394656" w:rsidRDefault="00394656">
            <w:pPr>
              <w:pStyle w:val="TableParagraph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 межах бюджетних призначень</w:t>
            </w:r>
          </w:p>
          <w:p w14:paraId="39F0D8EC" w14:textId="77777777" w:rsidR="00DB7887" w:rsidRDefault="00DB7887">
            <w:pPr>
              <w:pStyle w:val="TableParagraph"/>
              <w:rPr>
                <w:sz w:val="28"/>
                <w:szCs w:val="28"/>
              </w:rPr>
            </w:pPr>
          </w:p>
          <w:p w14:paraId="75535BB0" w14:textId="1B14788C" w:rsidR="00DB7887" w:rsidRPr="00394656" w:rsidRDefault="00DB7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4656" w:rsidRPr="00394656" w14:paraId="23E0EE25" w14:textId="77777777">
        <w:trPr>
          <w:trHeight w:val="311"/>
        </w:trPr>
        <w:tc>
          <w:tcPr>
            <w:tcW w:w="4791" w:type="dxa"/>
          </w:tcPr>
          <w:p w14:paraId="5BFA0400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4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тому</w:t>
            </w:r>
            <w:r w:rsidRPr="00394656">
              <w:rPr>
                <w:spacing w:val="-4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числі:</w:t>
            </w:r>
          </w:p>
        </w:tc>
        <w:tc>
          <w:tcPr>
            <w:tcW w:w="4139" w:type="dxa"/>
          </w:tcPr>
          <w:p w14:paraId="21786C56" w14:textId="77777777" w:rsidR="00394656" w:rsidRPr="00394656" w:rsidRDefault="0039465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94656" w:rsidRPr="00394656" w14:paraId="32F3C368" w14:textId="77777777">
        <w:trPr>
          <w:trHeight w:val="311"/>
        </w:trPr>
        <w:tc>
          <w:tcPr>
            <w:tcW w:w="4791" w:type="dxa"/>
          </w:tcPr>
          <w:p w14:paraId="071CBF30" w14:textId="77777777" w:rsidR="00394656" w:rsidRP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4139" w:type="dxa"/>
          </w:tcPr>
          <w:p w14:paraId="7B6163C7" w14:textId="77777777" w:rsidR="00394656" w:rsidRDefault="00394656">
            <w:pPr>
              <w:pStyle w:val="TableParagraph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межах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бюджетних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призначень</w:t>
            </w:r>
          </w:p>
          <w:p w14:paraId="74DF3B53" w14:textId="1EFC5EF8" w:rsidR="00DB7887" w:rsidRPr="00394656" w:rsidRDefault="00DB7887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94656" w:rsidRPr="00394656" w14:paraId="45CCA887" w14:textId="77777777">
        <w:trPr>
          <w:trHeight w:val="312"/>
        </w:trPr>
        <w:tc>
          <w:tcPr>
            <w:tcW w:w="4791" w:type="dxa"/>
          </w:tcPr>
          <w:p w14:paraId="4C9C481E" w14:textId="77777777" w:rsidR="00394656" w:rsidRPr="00394656" w:rsidRDefault="00394656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коштів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місцевого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бюджету</w:t>
            </w:r>
          </w:p>
        </w:tc>
        <w:tc>
          <w:tcPr>
            <w:tcW w:w="4139" w:type="dxa"/>
          </w:tcPr>
          <w:p w14:paraId="7864D380" w14:textId="77777777" w:rsidR="00394656" w:rsidRDefault="00394656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</w:t>
            </w:r>
            <w:r w:rsidRPr="00394656">
              <w:rPr>
                <w:spacing w:val="-3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межах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бюджетних</w:t>
            </w:r>
            <w:r w:rsidRPr="00394656">
              <w:rPr>
                <w:spacing w:val="-2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призначень</w:t>
            </w:r>
          </w:p>
          <w:p w14:paraId="228790D9" w14:textId="02DBD652" w:rsidR="00DB7887" w:rsidRPr="00394656" w:rsidRDefault="00DB7887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</w:tr>
    </w:tbl>
    <w:p w14:paraId="576A18C3" w14:textId="77777777" w:rsidR="0026326D" w:rsidRPr="00394656" w:rsidRDefault="0026326D">
      <w:pPr>
        <w:rPr>
          <w:sz w:val="28"/>
          <w:szCs w:val="28"/>
        </w:rPr>
        <w:sectPr w:rsidR="0026326D" w:rsidRPr="00394656" w:rsidSect="00CE0042">
          <w:type w:val="continuous"/>
          <w:pgSz w:w="11910" w:h="16840"/>
          <w:pgMar w:top="426" w:right="680" w:bottom="567" w:left="1338" w:header="709" w:footer="709" w:gutter="0"/>
          <w:cols w:space="720"/>
        </w:sectPr>
      </w:pPr>
    </w:p>
    <w:p w14:paraId="17BD6913" w14:textId="77777777" w:rsidR="00C3792F" w:rsidRDefault="00C3792F" w:rsidP="00C3792F">
      <w:pPr>
        <w:pStyle w:val="1"/>
        <w:ind w:left="4409"/>
      </w:pPr>
      <w:r>
        <w:lastRenderedPageBreak/>
        <w:t>Мета</w:t>
      </w:r>
      <w:r>
        <w:rPr>
          <w:spacing w:val="-1"/>
        </w:rPr>
        <w:t xml:space="preserve"> </w:t>
      </w:r>
      <w:r>
        <w:t>Програми</w:t>
      </w:r>
    </w:p>
    <w:p w14:paraId="5874AFCE" w14:textId="12437FB6" w:rsidR="00C3792F" w:rsidRDefault="00C3792F" w:rsidP="00C3792F">
      <w:pPr>
        <w:pStyle w:val="a3"/>
        <w:spacing w:before="92"/>
        <w:ind w:left="361" w:right="109" w:firstLine="707"/>
        <w:jc w:val="both"/>
      </w:pPr>
      <w:bookmarkStart w:id="6" w:name="_Hlk98763374"/>
      <w:r>
        <w:t xml:space="preserve">Метою Програми є </w:t>
      </w:r>
      <w:r w:rsidR="00496894">
        <w:t xml:space="preserve">підтримка </w:t>
      </w:r>
      <w:r>
        <w:rPr>
          <w:spacing w:val="1"/>
        </w:rPr>
        <w:t xml:space="preserve"> </w:t>
      </w:r>
      <w:r w:rsidRPr="009529DC">
        <w:t xml:space="preserve">внутрішньо переміщених </w:t>
      </w:r>
      <w:r w:rsidR="002D5D2F" w:rsidRPr="002D5D2F">
        <w:rPr>
          <w:bCs/>
        </w:rPr>
        <w:t>та</w:t>
      </w:r>
      <w:r w:rsidR="002D5D2F" w:rsidRPr="000C05D9">
        <w:rPr>
          <w:bCs/>
        </w:rPr>
        <w:t>/</w:t>
      </w:r>
      <w:r w:rsidR="002D5D2F" w:rsidRPr="002D5D2F">
        <w:rPr>
          <w:bCs/>
        </w:rPr>
        <w:t>або евакуйованих</w:t>
      </w:r>
      <w:r w:rsidR="002D5D2F" w:rsidRPr="000C05D9">
        <w:rPr>
          <w:bCs/>
        </w:rPr>
        <w:t xml:space="preserve"> осіб</w:t>
      </w:r>
      <w:r w:rsidR="002D5D2F" w:rsidRPr="000C05D9">
        <w:rPr>
          <w:b/>
        </w:rPr>
        <w:t xml:space="preserve"> </w:t>
      </w:r>
      <w:bookmarkStart w:id="7" w:name="_Hlk98925604"/>
      <w:bookmarkStart w:id="8" w:name="_Hlk98925402"/>
      <w:r w:rsidR="00853631" w:rsidRPr="00853631">
        <w:rPr>
          <w:bCs/>
        </w:rPr>
        <w:t>у тимчасових пунктах проживання та місцях тимчасового перебування</w:t>
      </w:r>
      <w:r w:rsidR="00853631">
        <w:rPr>
          <w:b/>
        </w:rPr>
        <w:t xml:space="preserve"> </w:t>
      </w:r>
      <w:bookmarkStart w:id="9" w:name="_Hlk98925357"/>
      <w:proofErr w:type="spellStart"/>
      <w:r w:rsidR="00AA7753" w:rsidRPr="00AA7753">
        <w:t>Поляницької</w:t>
      </w:r>
      <w:proofErr w:type="spellEnd"/>
      <w:r w:rsidR="00AA7753" w:rsidRPr="00AA7753">
        <w:t xml:space="preserve">  сільської </w:t>
      </w:r>
      <w:r w:rsidR="00FE381C" w:rsidRPr="00FE381C">
        <w:rPr>
          <w:bCs/>
          <w:color w:val="365F91" w:themeColor="accent1" w:themeShade="BF"/>
        </w:rPr>
        <w:t xml:space="preserve"> </w:t>
      </w:r>
      <w:bookmarkEnd w:id="9"/>
      <w:r w:rsidR="00FE381C" w:rsidRPr="00FE381C">
        <w:rPr>
          <w:bCs/>
        </w:rPr>
        <w:t>ради на 202</w:t>
      </w:r>
      <w:r w:rsidR="00FC2B48">
        <w:rPr>
          <w:bCs/>
        </w:rPr>
        <w:t>3-2025</w:t>
      </w:r>
      <w:r w:rsidR="00FE381C" w:rsidRPr="00FE381C">
        <w:rPr>
          <w:bCs/>
        </w:rPr>
        <w:t xml:space="preserve"> рік</w:t>
      </w:r>
      <w:bookmarkEnd w:id="7"/>
      <w:r w:rsidR="00FE381C" w:rsidRPr="00FE381C">
        <w:rPr>
          <w:b/>
        </w:rPr>
        <w:t xml:space="preserve"> </w:t>
      </w:r>
      <w:bookmarkEnd w:id="8"/>
      <w:r w:rsidR="000C05D9">
        <w:rPr>
          <w:spacing w:val="-1"/>
        </w:rPr>
        <w:t>з дотриманням прав, свобод та законних інтересів таких осіб</w:t>
      </w:r>
      <w:r>
        <w:t>.</w:t>
      </w:r>
    </w:p>
    <w:bookmarkEnd w:id="6"/>
    <w:p w14:paraId="67761193" w14:textId="77777777" w:rsidR="000C05D9" w:rsidRDefault="000C05D9">
      <w:pPr>
        <w:pStyle w:val="1"/>
        <w:spacing w:before="61" w:line="322" w:lineRule="exact"/>
        <w:ind w:right="389"/>
        <w:jc w:val="center"/>
      </w:pPr>
    </w:p>
    <w:p w14:paraId="516C20A9" w14:textId="378D2A1E" w:rsidR="000C05D9" w:rsidRDefault="000C05D9">
      <w:pPr>
        <w:pStyle w:val="1"/>
        <w:spacing w:before="61" w:line="322" w:lineRule="exact"/>
        <w:ind w:right="389"/>
        <w:jc w:val="center"/>
      </w:pPr>
      <w:r w:rsidRPr="000C05D9">
        <w:t>Шляхи і способи розв’язання проблеми</w:t>
      </w:r>
    </w:p>
    <w:p w14:paraId="05E14EFD" w14:textId="6B9E676B" w:rsidR="000C05D9" w:rsidRDefault="00DB4FEC" w:rsidP="000C05D9">
      <w:pPr>
        <w:pStyle w:val="a3"/>
        <w:spacing w:before="92"/>
        <w:ind w:left="361" w:right="109" w:firstLine="707"/>
        <w:jc w:val="both"/>
      </w:pPr>
      <w:r w:rsidRPr="00DB4FEC">
        <w:t xml:space="preserve">Через напад Росії на Україну та активні бойові дії на території нашої країни з’являється все більше внутрішньо переміщених </w:t>
      </w:r>
      <w:r w:rsidR="00611751">
        <w:t>та</w:t>
      </w:r>
      <w:r w:rsidR="00611751" w:rsidRPr="00611751">
        <w:t>/</w:t>
      </w:r>
      <w:r w:rsidR="00611751">
        <w:t>або евакуйованих осіб, які змушені залишати своє місце проживання в результаті</w:t>
      </w:r>
      <w:r w:rsidR="002206A7" w:rsidRPr="002206A7">
        <w:t>/</w:t>
      </w:r>
      <w:r w:rsidR="00611751">
        <w:t>або з метою уникнення негативних наслідків військових дій, тимчасової окупації, повсюдних проявів насильства, порушень прав людини та надзвичайних  ситуацій</w:t>
      </w:r>
      <w:r w:rsidR="0021053E">
        <w:t xml:space="preserve"> </w:t>
      </w:r>
      <w:r w:rsidR="002A398F">
        <w:t>й</w:t>
      </w:r>
      <w:r w:rsidR="0021053E">
        <w:t xml:space="preserve"> шукати прихистку в безпечних регіонах країни</w:t>
      </w:r>
      <w:r w:rsidR="00611751">
        <w:t>.</w:t>
      </w:r>
      <w:r w:rsidRPr="00DB4FEC">
        <w:t xml:space="preserve"> </w:t>
      </w:r>
    </w:p>
    <w:p w14:paraId="11DA50F2" w14:textId="36F26C5B" w:rsidR="008B0A07" w:rsidRDefault="0021053E" w:rsidP="000C05D9">
      <w:pPr>
        <w:pStyle w:val="a3"/>
        <w:spacing w:before="92"/>
        <w:ind w:left="361" w:right="109" w:firstLine="707"/>
        <w:jc w:val="both"/>
      </w:pPr>
      <w:r w:rsidRPr="0021053E">
        <w:t xml:space="preserve">Так, виникла нагальна необхідність у формуванні чітких напрямів </w:t>
      </w:r>
      <w:r>
        <w:t xml:space="preserve">створення умов проживання </w:t>
      </w:r>
      <w:r w:rsidR="00FE381C" w:rsidRPr="00FE381C">
        <w:t xml:space="preserve">внутрішньо переміщених та/або евакуйованих осіб </w:t>
      </w:r>
      <w:r>
        <w:t xml:space="preserve">на </w:t>
      </w:r>
      <w:r w:rsidR="008B0A07">
        <w:t xml:space="preserve">безпечних </w:t>
      </w:r>
      <w:r>
        <w:t>територі</w:t>
      </w:r>
      <w:r w:rsidR="008B0A07">
        <w:t>ях</w:t>
      </w:r>
      <w:r>
        <w:t xml:space="preserve"> </w:t>
      </w:r>
      <w:r w:rsidR="008B0A07">
        <w:t xml:space="preserve">країни </w:t>
      </w:r>
      <w:r w:rsidRPr="0021053E">
        <w:t xml:space="preserve">з </w:t>
      </w:r>
      <w:r>
        <w:t>використанням соціально</w:t>
      </w:r>
      <w:r w:rsidRPr="0021053E">
        <w:t xml:space="preserve">-економічних </w:t>
      </w:r>
      <w:r>
        <w:t xml:space="preserve">можливостей </w:t>
      </w:r>
      <w:r w:rsidR="008B0A07">
        <w:t xml:space="preserve">держави та органів місцевого самоврядування </w:t>
      </w:r>
      <w:r w:rsidR="00D36865">
        <w:t xml:space="preserve">з дотриманням їх </w:t>
      </w:r>
      <w:r w:rsidR="00D36865" w:rsidRPr="00D36865">
        <w:t>прав, свобод та законних інтересів</w:t>
      </w:r>
      <w:r w:rsidR="00D36865">
        <w:t xml:space="preserve"> за новим місцем проживання</w:t>
      </w:r>
      <w:r w:rsidR="008B0A07">
        <w:t xml:space="preserve"> чи тимчасового перебування</w:t>
      </w:r>
      <w:r w:rsidR="00D36865">
        <w:t>.</w:t>
      </w:r>
    </w:p>
    <w:p w14:paraId="22D5A533" w14:textId="0BC6D797" w:rsidR="008B0A07" w:rsidRPr="008B0A07" w:rsidRDefault="008B0A07" w:rsidP="008B0A07">
      <w:pPr>
        <w:pStyle w:val="a3"/>
        <w:spacing w:before="92"/>
        <w:ind w:left="361" w:right="109" w:firstLine="707"/>
      </w:pPr>
      <w:r w:rsidRPr="008B0A07">
        <w:t>Досягнення мети Програми мож</w:t>
      </w:r>
      <w:r>
        <w:t>е</w:t>
      </w:r>
      <w:r w:rsidRPr="008B0A07">
        <w:t xml:space="preserve"> бути забезпечено </w:t>
      </w:r>
      <w:r w:rsidR="002206A7">
        <w:t>двома шляхами</w:t>
      </w:r>
      <w:r w:rsidR="00985AA4">
        <w:t>:</w:t>
      </w:r>
    </w:p>
    <w:p w14:paraId="792F58F6" w14:textId="44FC7FAD" w:rsidR="008B0A07" w:rsidRPr="008B0A07" w:rsidRDefault="00985AA4" w:rsidP="00CD30FA">
      <w:pPr>
        <w:pStyle w:val="a3"/>
        <w:numPr>
          <w:ilvl w:val="0"/>
          <w:numId w:val="3"/>
        </w:numPr>
        <w:spacing w:before="92"/>
        <w:ind w:right="109"/>
        <w:jc w:val="both"/>
      </w:pPr>
      <w:bookmarkStart w:id="10" w:name="n22"/>
      <w:bookmarkEnd w:id="10"/>
      <w:r>
        <w:t>п</w:t>
      </w:r>
      <w:r w:rsidR="008B0A07" w:rsidRPr="008B0A07">
        <w:t>ерший</w:t>
      </w:r>
      <w:r w:rsidR="008B0A07" w:rsidRPr="00CB0F7A">
        <w:t xml:space="preserve"> варіант</w:t>
      </w:r>
      <w:r w:rsidR="00CD30FA">
        <w:t xml:space="preserve"> </w:t>
      </w:r>
      <w:r w:rsidR="008B0A07" w:rsidRPr="008B0A07">
        <w:t>реалізаці</w:t>
      </w:r>
      <w:r w:rsidR="00CB0F7A">
        <w:t>ї</w:t>
      </w:r>
      <w:r w:rsidR="008B0A07" w:rsidRPr="008B0A07">
        <w:t xml:space="preserve"> передбачає фінансування </w:t>
      </w:r>
      <w:r w:rsidR="00BC79F2">
        <w:t xml:space="preserve">видатків </w:t>
      </w:r>
      <w:r w:rsidR="008B0A07" w:rsidRPr="008B0A07">
        <w:t xml:space="preserve">лише за рахунок коштів державного бюджету. Проте коштів лише державного </w:t>
      </w:r>
      <w:r w:rsidR="00BC79F2">
        <w:t>бюджету в умовах ведення війни</w:t>
      </w:r>
      <w:r w:rsidR="00C01A37">
        <w:t xml:space="preserve"> </w:t>
      </w:r>
      <w:r w:rsidR="008B0A07" w:rsidRPr="008B0A07">
        <w:t xml:space="preserve">вистачить тільки на </w:t>
      </w:r>
      <w:r w:rsidR="00C01A37">
        <w:t xml:space="preserve">часткове забезпечення потреб </w:t>
      </w:r>
      <w:bookmarkStart w:id="11" w:name="_Hlk98769886"/>
      <w:r w:rsidR="00C01A37" w:rsidRPr="00C01A37">
        <w:t xml:space="preserve">внутрішньо переміщених </w:t>
      </w:r>
      <w:r w:rsidR="00C01A37" w:rsidRPr="00C01A37">
        <w:rPr>
          <w:bCs/>
        </w:rPr>
        <w:t>та/або евакуйованих осіб</w:t>
      </w:r>
      <w:bookmarkEnd w:id="11"/>
      <w:r w:rsidR="008B0A07" w:rsidRPr="008B0A07">
        <w:t xml:space="preserve">. Таким чином, </w:t>
      </w:r>
      <w:r w:rsidR="00761A40">
        <w:t xml:space="preserve">існує ймовірність, що </w:t>
      </w:r>
      <w:r w:rsidR="008B0A07" w:rsidRPr="008B0A07">
        <w:t xml:space="preserve">цей варіант реалізації </w:t>
      </w:r>
      <w:r w:rsidR="00761A40">
        <w:t xml:space="preserve">не в повній мірі забезпечить реалізацію прав </w:t>
      </w:r>
      <w:r w:rsidR="00761A40" w:rsidRPr="00761A40">
        <w:t xml:space="preserve">внутрішньо переміщених </w:t>
      </w:r>
      <w:r w:rsidR="00761A40" w:rsidRPr="00761A40">
        <w:rPr>
          <w:bCs/>
        </w:rPr>
        <w:t>та/або евакуйованих осіб</w:t>
      </w:r>
      <w:r w:rsidR="00761A40">
        <w:t>, гарантованих законодавством</w:t>
      </w:r>
      <w:r w:rsidR="00CD30FA">
        <w:t>;</w:t>
      </w:r>
    </w:p>
    <w:p w14:paraId="2874C17E" w14:textId="2A688EFD" w:rsidR="008B0A07" w:rsidRPr="008B0A07" w:rsidRDefault="00CD30FA" w:rsidP="00CD30FA">
      <w:pPr>
        <w:pStyle w:val="a3"/>
        <w:numPr>
          <w:ilvl w:val="0"/>
          <w:numId w:val="3"/>
        </w:numPr>
        <w:spacing w:before="92"/>
        <w:ind w:right="109"/>
        <w:jc w:val="both"/>
      </w:pPr>
      <w:bookmarkStart w:id="12" w:name="n23"/>
      <w:bookmarkEnd w:id="12"/>
      <w:r>
        <w:t>д</w:t>
      </w:r>
      <w:r w:rsidR="008B0A07" w:rsidRPr="008B0A07">
        <w:t>ругий, оптимальний варіант реалізації Програми</w:t>
      </w:r>
      <w:r w:rsidR="00985AA4">
        <w:t>,</w:t>
      </w:r>
      <w:r w:rsidR="008B0A07" w:rsidRPr="008B0A07">
        <w:t xml:space="preserve"> передбачає фінансування чітко визначених завдань і заходів щодо </w:t>
      </w:r>
      <w:r w:rsidR="00761A40" w:rsidRPr="00761A40">
        <w:t xml:space="preserve">перебування внутрішньо переміщених </w:t>
      </w:r>
      <w:r w:rsidR="00761A40" w:rsidRPr="00761A40">
        <w:rPr>
          <w:bCs/>
        </w:rPr>
        <w:t>та/або евакуйованих осіб</w:t>
      </w:r>
      <w:r w:rsidR="00761A40" w:rsidRPr="00761A40">
        <w:t xml:space="preserve"> </w:t>
      </w:r>
      <w:r w:rsidR="008B0A07" w:rsidRPr="008B0A07">
        <w:t xml:space="preserve">за кошти не лише державного бюджету, а </w:t>
      </w:r>
      <w:r w:rsidR="00FE381C">
        <w:t>й</w:t>
      </w:r>
      <w:r w:rsidR="008B0A07" w:rsidRPr="008B0A07">
        <w:t xml:space="preserve"> за рахунок коштів </w:t>
      </w:r>
      <w:r w:rsidR="00761A40">
        <w:t>місцевого бюджету</w:t>
      </w:r>
      <w:r w:rsidR="008B0A07" w:rsidRPr="008B0A07">
        <w:t xml:space="preserve">. </w:t>
      </w:r>
    </w:p>
    <w:p w14:paraId="6030E5F7" w14:textId="5041D952" w:rsidR="00EF3C8C" w:rsidRDefault="008B0A07" w:rsidP="00CB0F7A">
      <w:pPr>
        <w:pStyle w:val="a3"/>
        <w:spacing w:before="92"/>
        <w:ind w:left="361" w:right="109" w:firstLine="707"/>
        <w:jc w:val="both"/>
      </w:pPr>
      <w:bookmarkStart w:id="13" w:name="n24"/>
      <w:bookmarkEnd w:id="13"/>
      <w:r w:rsidRPr="008B0A07">
        <w:t xml:space="preserve">Оптимальний варіант реалізації Програми дасть змогу </w:t>
      </w:r>
      <w:r w:rsidR="00B5183A" w:rsidRPr="00B5183A">
        <w:t xml:space="preserve">створити належні умови </w:t>
      </w:r>
      <w:bookmarkStart w:id="14" w:name="_Hlk98925535"/>
      <w:r w:rsidR="00B5183A" w:rsidRPr="00B5183A">
        <w:t xml:space="preserve">перебування внутрішньо переміщених </w:t>
      </w:r>
      <w:r w:rsidR="00B5183A" w:rsidRPr="00B5183A">
        <w:rPr>
          <w:bCs/>
        </w:rPr>
        <w:t xml:space="preserve">та/або евакуйованих осіб </w:t>
      </w:r>
      <w:bookmarkStart w:id="15" w:name="_Hlk98957823"/>
      <w:r w:rsidR="00B5183A" w:rsidRPr="00B5183A">
        <w:t>у тимчасових пунктах проживання та місцях тимчасового перебування</w:t>
      </w:r>
      <w:bookmarkEnd w:id="14"/>
      <w:bookmarkEnd w:id="15"/>
      <w:r w:rsidR="009A7202">
        <w:rPr>
          <w:bCs/>
        </w:rPr>
        <w:t>.</w:t>
      </w:r>
    </w:p>
    <w:p w14:paraId="17E11BE4" w14:textId="18442B61" w:rsidR="0026326D" w:rsidRDefault="00EF3C8C" w:rsidP="00CB0F7A">
      <w:pPr>
        <w:pStyle w:val="a3"/>
        <w:spacing w:before="92"/>
        <w:ind w:left="361" w:right="109" w:firstLine="707"/>
        <w:jc w:val="both"/>
        <w:rPr>
          <w:sz w:val="27"/>
        </w:rPr>
      </w:pPr>
      <w:r w:rsidRPr="00EF3C8C">
        <w:t xml:space="preserve">Перевагою оптимального варіанта реалізації Програми є </w:t>
      </w:r>
      <w:r>
        <w:t xml:space="preserve">забезпечення </w:t>
      </w:r>
      <w:r w:rsidRPr="00EF3C8C">
        <w:t xml:space="preserve">належних умов перебування внутрішньо переміщених </w:t>
      </w:r>
      <w:r w:rsidRPr="00EF3C8C">
        <w:rPr>
          <w:bCs/>
        </w:rPr>
        <w:t>та/або евакуйованих осіб</w:t>
      </w:r>
      <w:r w:rsidRPr="00EF3C8C">
        <w:rPr>
          <w:b/>
        </w:rPr>
        <w:t xml:space="preserve"> </w:t>
      </w:r>
      <w:r w:rsidR="00CF69E8" w:rsidRPr="00CF69E8">
        <w:rPr>
          <w:bCs/>
        </w:rPr>
        <w:t>у тимчасових пунктах проживання та місцях тимчасового перебування</w:t>
      </w:r>
      <w:r w:rsidR="00CF69E8" w:rsidRPr="00CF69E8">
        <w:rPr>
          <w:b/>
          <w:bCs/>
        </w:rPr>
        <w:t xml:space="preserve"> </w:t>
      </w:r>
      <w:r w:rsidRPr="00EF3C8C">
        <w:t>з дотриманням прав, свобод та законних інтересів таких осіб.</w:t>
      </w:r>
      <w:bookmarkStart w:id="16" w:name="n25"/>
      <w:bookmarkEnd w:id="16"/>
    </w:p>
    <w:p w14:paraId="37774D8A" w14:textId="77777777" w:rsidR="0026326D" w:rsidRDefault="0026326D">
      <w:pPr>
        <w:pStyle w:val="a3"/>
        <w:spacing w:before="11"/>
        <w:rPr>
          <w:sz w:val="27"/>
        </w:rPr>
      </w:pPr>
    </w:p>
    <w:p w14:paraId="1B5B8790" w14:textId="77777777" w:rsidR="00985AA4" w:rsidRDefault="00985AA4" w:rsidP="00EF3C8C">
      <w:pPr>
        <w:pStyle w:val="a3"/>
        <w:spacing w:before="121"/>
        <w:ind w:left="361" w:right="109" w:firstLine="709"/>
        <w:jc w:val="center"/>
        <w:rPr>
          <w:b/>
          <w:bCs/>
        </w:rPr>
      </w:pPr>
      <w:bookmarkStart w:id="17" w:name="n41"/>
      <w:bookmarkEnd w:id="17"/>
    </w:p>
    <w:p w14:paraId="7FEF8DE5" w14:textId="22AE7F6F" w:rsidR="00EF3C8C" w:rsidRPr="00EF3C8C" w:rsidRDefault="00EF3C8C" w:rsidP="00EF3C8C">
      <w:pPr>
        <w:pStyle w:val="a3"/>
        <w:spacing w:before="121"/>
        <w:ind w:left="361" w:right="109" w:firstLine="709"/>
        <w:jc w:val="center"/>
      </w:pPr>
      <w:r w:rsidRPr="00EF3C8C">
        <w:rPr>
          <w:b/>
          <w:bCs/>
        </w:rPr>
        <w:t>Завдання і заходи Програми</w:t>
      </w:r>
    </w:p>
    <w:p w14:paraId="0A08D536" w14:textId="24AC42C0" w:rsidR="00CE6ECD" w:rsidRPr="00985AA4" w:rsidRDefault="00A30D27" w:rsidP="002D1508">
      <w:pPr>
        <w:pStyle w:val="a3"/>
        <w:spacing w:before="121"/>
        <w:ind w:left="350" w:right="109" w:firstLine="370"/>
        <w:jc w:val="both"/>
      </w:pPr>
      <w:r>
        <w:lastRenderedPageBreak/>
        <w:t xml:space="preserve">   </w:t>
      </w:r>
      <w:r w:rsidR="00EF3C8C" w:rsidRPr="00985AA4">
        <w:t>Перелік завдань і заходів Програми наведено у </w:t>
      </w:r>
      <w:bookmarkStart w:id="18" w:name="n42"/>
      <w:bookmarkEnd w:id="18"/>
      <w:r w:rsidR="00CE6ECD" w:rsidRPr="00985AA4">
        <w:t>додатку 1.</w:t>
      </w:r>
    </w:p>
    <w:p w14:paraId="46AC6D54" w14:textId="4572DD17" w:rsidR="00CB0F7A" w:rsidRDefault="00A30D27" w:rsidP="002A398F">
      <w:pPr>
        <w:pStyle w:val="HTML"/>
        <w:shd w:val="clear" w:color="auto" w:fill="FFFFFF"/>
        <w:spacing w:before="240"/>
        <w:ind w:left="36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EF3C8C" w:rsidRPr="00985AA4">
        <w:rPr>
          <w:rFonts w:ascii="Times New Roman" w:hAnsi="Times New Roman" w:cs="Times New Roman"/>
          <w:sz w:val="28"/>
          <w:szCs w:val="28"/>
          <w:lang w:eastAsia="en-US"/>
        </w:rPr>
        <w:t xml:space="preserve">Під час визначення завдань і заходів враховано 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принципи: взаємо</w:t>
      </w:r>
      <w:r w:rsidR="00985AA4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в'язаність</w:t>
      </w:r>
      <w:bookmarkStart w:id="19" w:name="o81"/>
      <w:bookmarkEnd w:id="19"/>
      <w:r w:rsidR="00F0534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повнота охоплення проблеми</w:t>
      </w:r>
      <w:r w:rsidR="00F0534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bookmarkStart w:id="20" w:name="o82"/>
      <w:bookmarkEnd w:id="20"/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логічність викладу</w:t>
      </w:r>
      <w:r w:rsidR="00F053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21" w:name="o83"/>
      <w:bookmarkEnd w:id="21"/>
      <w:r w:rsidR="00CB0F7A" w:rsidRPr="00985AA4">
        <w:rPr>
          <w:rFonts w:ascii="Times New Roman" w:hAnsi="Times New Roman" w:cs="Times New Roman"/>
          <w:sz w:val="28"/>
          <w:szCs w:val="28"/>
          <w:lang w:eastAsia="en-US"/>
        </w:rPr>
        <w:t>відсутність суперечностей і повторів</w:t>
      </w:r>
      <w:r w:rsidR="004A52FA" w:rsidRPr="00985AA4">
        <w:rPr>
          <w:rFonts w:ascii="Times New Roman" w:hAnsi="Times New Roman" w:cs="Times New Roman"/>
          <w:sz w:val="28"/>
          <w:szCs w:val="28"/>
          <w:lang w:eastAsia="en-US"/>
        </w:rPr>
        <w:t>, а також акцентовано на їх узгодженості з іншими програмами.</w:t>
      </w:r>
    </w:p>
    <w:p w14:paraId="642FEED9" w14:textId="3EA6AA81" w:rsidR="00EF3C8C" w:rsidRPr="00EF3C8C" w:rsidRDefault="00EF3C8C" w:rsidP="002D1508">
      <w:pPr>
        <w:pStyle w:val="a3"/>
        <w:spacing w:before="121"/>
        <w:ind w:left="361" w:right="109" w:firstLine="709"/>
        <w:jc w:val="both"/>
      </w:pPr>
      <w:bookmarkStart w:id="22" w:name="n43"/>
      <w:bookmarkStart w:id="23" w:name="n44"/>
      <w:bookmarkEnd w:id="22"/>
      <w:bookmarkEnd w:id="23"/>
      <w:r w:rsidRPr="00EF3C8C">
        <w:t>Завдання і заходи, передбачені Програмою, враховують</w:t>
      </w:r>
      <w:r w:rsidR="00985AA4">
        <w:t xml:space="preserve"> гендерні</w:t>
      </w:r>
      <w:r w:rsidR="000E51AD">
        <w:t xml:space="preserve"> аспекти, особливо </w:t>
      </w:r>
      <w:r w:rsidRPr="00EF3C8C">
        <w:t xml:space="preserve">потреби </w:t>
      </w:r>
      <w:r>
        <w:t xml:space="preserve">дітей та </w:t>
      </w:r>
      <w:r w:rsidRPr="00EF3C8C">
        <w:t xml:space="preserve">осіб з інвалідністю </w:t>
      </w:r>
      <w:r w:rsidR="000E51AD">
        <w:t>й</w:t>
      </w:r>
      <w:r w:rsidRPr="00EF3C8C">
        <w:t xml:space="preserve"> інших маломобільних груп населення.</w:t>
      </w:r>
    </w:p>
    <w:p w14:paraId="08500299" w14:textId="77777777" w:rsidR="0026326D" w:rsidRDefault="0026326D" w:rsidP="00CB0F7A">
      <w:pPr>
        <w:pStyle w:val="a3"/>
        <w:jc w:val="both"/>
      </w:pPr>
    </w:p>
    <w:p w14:paraId="00805C7C" w14:textId="77777777" w:rsidR="0026326D" w:rsidRDefault="00EC20AA">
      <w:pPr>
        <w:pStyle w:val="1"/>
        <w:ind w:left="4037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</w:p>
    <w:p w14:paraId="64C305A7" w14:textId="6DD109A7" w:rsidR="00CE6ECD" w:rsidRPr="000E51AD" w:rsidRDefault="00CE6ECD">
      <w:pPr>
        <w:pStyle w:val="a3"/>
        <w:spacing w:before="120"/>
        <w:ind w:left="361" w:right="109" w:firstLine="709"/>
        <w:jc w:val="both"/>
      </w:pPr>
      <w:r w:rsidRPr="00CE6ECD">
        <w:t xml:space="preserve">Виконання Програми дасть змогу </w:t>
      </w:r>
      <w:r w:rsidR="00333FAF">
        <w:t>створити</w:t>
      </w:r>
      <w:r w:rsidR="00771956">
        <w:t xml:space="preserve"> безпечні умови життя і здоров’я </w:t>
      </w:r>
      <w:r w:rsidR="00771956" w:rsidRPr="00771956">
        <w:t xml:space="preserve">внутрішньо переміщених </w:t>
      </w:r>
      <w:r w:rsidR="00771956" w:rsidRPr="00771956">
        <w:rPr>
          <w:bCs/>
        </w:rPr>
        <w:t>та/або евакуйованих осіб</w:t>
      </w:r>
      <w:r w:rsidR="000E51AD">
        <w:rPr>
          <w:bCs/>
        </w:rPr>
        <w:t>,</w:t>
      </w:r>
      <w:r w:rsidR="00771956">
        <w:rPr>
          <w:bCs/>
        </w:rPr>
        <w:t xml:space="preserve"> належні умови для їх проживання</w:t>
      </w:r>
      <w:r w:rsidR="00F0534B" w:rsidRPr="00F0534B">
        <w:rPr>
          <w:sz w:val="22"/>
          <w:szCs w:val="22"/>
        </w:rPr>
        <w:t xml:space="preserve"> </w:t>
      </w:r>
      <w:r w:rsidR="00F0534B">
        <w:rPr>
          <w:bCs/>
        </w:rPr>
        <w:t xml:space="preserve">в </w:t>
      </w:r>
      <w:r w:rsidR="00CF69E8" w:rsidRPr="00CF69E8">
        <w:rPr>
          <w:bCs/>
        </w:rPr>
        <w:t>тимчасових пунктах проживання та місцях тимчасового перебування</w:t>
      </w:r>
      <w:r w:rsidR="000E51AD">
        <w:rPr>
          <w:bCs/>
        </w:rPr>
        <w:t>.</w:t>
      </w:r>
    </w:p>
    <w:p w14:paraId="6C3AFA18" w14:textId="77777777" w:rsidR="009E0CE4" w:rsidRDefault="009E0CE4">
      <w:pPr>
        <w:pStyle w:val="a3"/>
        <w:spacing w:before="120"/>
        <w:ind w:left="361" w:right="109" w:firstLine="709"/>
        <w:jc w:val="both"/>
      </w:pPr>
    </w:p>
    <w:p w14:paraId="7FB2B0D8" w14:textId="77777777" w:rsidR="0026326D" w:rsidRDefault="0026326D">
      <w:pPr>
        <w:jc w:val="both"/>
      </w:pPr>
    </w:p>
    <w:p w14:paraId="6840FA93" w14:textId="06BF9B3A" w:rsidR="00A4271C" w:rsidRDefault="00A4271C">
      <w:pPr>
        <w:jc w:val="both"/>
        <w:sectPr w:rsidR="00A4271C" w:rsidSect="00CB0F7A">
          <w:pgSz w:w="11910" w:h="16840"/>
          <w:pgMar w:top="1200" w:right="680" w:bottom="993" w:left="1340" w:header="708" w:footer="708" w:gutter="0"/>
          <w:cols w:space="720"/>
        </w:sectPr>
      </w:pPr>
    </w:p>
    <w:p w14:paraId="1FD9BA36" w14:textId="0508BC18" w:rsidR="0026326D" w:rsidRPr="00E80728" w:rsidRDefault="00EC20AA">
      <w:pPr>
        <w:spacing w:before="90"/>
        <w:ind w:right="219"/>
        <w:jc w:val="right"/>
        <w:rPr>
          <w:sz w:val="28"/>
          <w:szCs w:val="28"/>
        </w:rPr>
      </w:pPr>
      <w:r w:rsidRPr="00E80728">
        <w:rPr>
          <w:sz w:val="28"/>
          <w:szCs w:val="28"/>
        </w:rPr>
        <w:lastRenderedPageBreak/>
        <w:t>Додаток</w:t>
      </w:r>
      <w:r w:rsidRPr="00E80728">
        <w:rPr>
          <w:spacing w:val="-6"/>
          <w:sz w:val="28"/>
          <w:szCs w:val="28"/>
        </w:rPr>
        <w:t xml:space="preserve"> </w:t>
      </w:r>
      <w:r w:rsidR="009E0CE4">
        <w:rPr>
          <w:spacing w:val="-6"/>
          <w:sz w:val="28"/>
          <w:szCs w:val="28"/>
        </w:rPr>
        <w:t xml:space="preserve">1 </w:t>
      </w:r>
      <w:r w:rsidRPr="00E80728">
        <w:rPr>
          <w:sz w:val="28"/>
          <w:szCs w:val="28"/>
        </w:rPr>
        <w:t>до</w:t>
      </w:r>
      <w:r w:rsidRPr="00E80728">
        <w:rPr>
          <w:spacing w:val="-4"/>
          <w:sz w:val="28"/>
          <w:szCs w:val="28"/>
        </w:rPr>
        <w:t xml:space="preserve"> </w:t>
      </w:r>
      <w:r w:rsidRPr="00E80728">
        <w:rPr>
          <w:sz w:val="28"/>
          <w:szCs w:val="28"/>
        </w:rPr>
        <w:t>Програми</w:t>
      </w:r>
    </w:p>
    <w:p w14:paraId="7EC9772A" w14:textId="4F3D8A8D" w:rsidR="00E80728" w:rsidRDefault="00E80728" w:rsidP="00E80728">
      <w:pPr>
        <w:spacing w:before="90"/>
        <w:ind w:left="232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422E3">
        <w:rPr>
          <w:b/>
          <w:sz w:val="28"/>
          <w:szCs w:val="28"/>
        </w:rPr>
        <w:t xml:space="preserve">ЗАВДАННЯ ТА </w:t>
      </w:r>
      <w:r>
        <w:rPr>
          <w:b/>
          <w:sz w:val="28"/>
          <w:szCs w:val="28"/>
        </w:rPr>
        <w:t xml:space="preserve">ЗАХОДИ </w:t>
      </w:r>
    </w:p>
    <w:p w14:paraId="7761935F" w14:textId="7C4A188E" w:rsidR="0026326D" w:rsidRPr="00A6625E" w:rsidRDefault="00E422E3" w:rsidP="00A6625E">
      <w:pPr>
        <w:spacing w:before="90"/>
        <w:ind w:left="232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виконання місцевої цільової програми</w:t>
      </w:r>
      <w:r w:rsidRPr="00E422E3">
        <w:rPr>
          <w:sz w:val="28"/>
          <w:szCs w:val="28"/>
        </w:rPr>
        <w:t xml:space="preserve"> </w:t>
      </w:r>
      <w:r w:rsidR="00BB6F04" w:rsidRPr="00BB6F04">
        <w:rPr>
          <w:b/>
          <w:bCs/>
          <w:sz w:val="28"/>
          <w:szCs w:val="28"/>
        </w:rPr>
        <w:t>підтримки</w:t>
      </w:r>
      <w:r w:rsidR="00BB6F04">
        <w:rPr>
          <w:sz w:val="28"/>
          <w:szCs w:val="28"/>
        </w:rPr>
        <w:t xml:space="preserve"> </w:t>
      </w:r>
      <w:r w:rsidRPr="00E422E3">
        <w:rPr>
          <w:b/>
          <w:sz w:val="28"/>
          <w:szCs w:val="28"/>
        </w:rPr>
        <w:t xml:space="preserve"> внутрішньо переміщених та/або евакуйованих осіб </w:t>
      </w:r>
      <w:r w:rsidR="00E1476C" w:rsidRPr="00E1476C">
        <w:rPr>
          <w:b/>
          <w:sz w:val="28"/>
          <w:szCs w:val="28"/>
        </w:rPr>
        <w:t xml:space="preserve">у тимчасових пунктах проживання та місцях тимчасового перебування </w:t>
      </w:r>
      <w:proofErr w:type="spellStart"/>
      <w:r w:rsidR="00AA7753">
        <w:rPr>
          <w:b/>
          <w:sz w:val="28"/>
          <w:szCs w:val="28"/>
        </w:rPr>
        <w:t>Поляницької</w:t>
      </w:r>
      <w:proofErr w:type="spellEnd"/>
      <w:r w:rsidR="00AA7753">
        <w:rPr>
          <w:b/>
          <w:sz w:val="28"/>
          <w:szCs w:val="28"/>
        </w:rPr>
        <w:t xml:space="preserve">  сільської </w:t>
      </w:r>
      <w:r w:rsidR="00A6625E" w:rsidRPr="00A6625E">
        <w:rPr>
          <w:b/>
          <w:color w:val="365F91" w:themeColor="accent1" w:themeShade="BF"/>
          <w:sz w:val="28"/>
          <w:szCs w:val="28"/>
        </w:rPr>
        <w:t xml:space="preserve"> </w:t>
      </w:r>
      <w:r w:rsidR="00A6625E" w:rsidRPr="00A6625E">
        <w:rPr>
          <w:b/>
          <w:sz w:val="28"/>
          <w:szCs w:val="28"/>
        </w:rPr>
        <w:t>ради на 202</w:t>
      </w:r>
      <w:r w:rsidR="00BB6F04">
        <w:rPr>
          <w:b/>
          <w:sz w:val="28"/>
          <w:szCs w:val="28"/>
        </w:rPr>
        <w:t>3-2025</w:t>
      </w:r>
      <w:r w:rsidR="00A6625E" w:rsidRPr="00A6625E">
        <w:rPr>
          <w:b/>
          <w:sz w:val="28"/>
          <w:szCs w:val="28"/>
        </w:rPr>
        <w:t xml:space="preserve"> р</w:t>
      </w:r>
      <w:r w:rsidR="00BB6F04">
        <w:rPr>
          <w:b/>
          <w:sz w:val="28"/>
          <w:szCs w:val="28"/>
        </w:rPr>
        <w:t xml:space="preserve">оки </w:t>
      </w:r>
    </w:p>
    <w:p w14:paraId="31494E9B" w14:textId="77777777" w:rsidR="00A6625E" w:rsidRDefault="00A6625E" w:rsidP="00A6625E">
      <w:pPr>
        <w:spacing w:before="90"/>
        <w:ind w:left="232" w:right="708"/>
        <w:jc w:val="center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07"/>
        <w:gridCol w:w="2866"/>
        <w:gridCol w:w="1406"/>
        <w:gridCol w:w="2673"/>
        <w:gridCol w:w="1985"/>
        <w:gridCol w:w="3325"/>
      </w:tblGrid>
      <w:tr w:rsidR="0026326D" w:rsidRPr="007839DB" w14:paraId="1D73ED2D" w14:textId="77777777" w:rsidTr="008D65A0">
        <w:trPr>
          <w:trHeight w:val="1011"/>
        </w:trPr>
        <w:tc>
          <w:tcPr>
            <w:tcW w:w="520" w:type="dxa"/>
          </w:tcPr>
          <w:p w14:paraId="755F8F7B" w14:textId="77777777" w:rsidR="0026326D" w:rsidRPr="007839DB" w:rsidRDefault="0026326D" w:rsidP="0009232C">
            <w:pPr>
              <w:pStyle w:val="TableParagraph"/>
              <w:spacing w:before="11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6E105825" w14:textId="77777777" w:rsidR="0026326D" w:rsidRPr="007839DB" w:rsidRDefault="00EC20AA" w:rsidP="0009232C">
            <w:pPr>
              <w:pStyle w:val="TableParagraph"/>
              <w:ind w:left="120" w:right="93" w:firstLine="27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№</w:t>
            </w:r>
            <w:r w:rsidRPr="007839DB">
              <w:rPr>
                <w:bCs/>
                <w:spacing w:val="-52"/>
                <w:sz w:val="18"/>
                <w:szCs w:val="18"/>
              </w:rPr>
              <w:t xml:space="preserve"> </w:t>
            </w:r>
            <w:r w:rsidRPr="007839DB">
              <w:rPr>
                <w:bCs/>
                <w:sz w:val="18"/>
                <w:szCs w:val="18"/>
              </w:rPr>
              <w:t>з/п</w:t>
            </w:r>
          </w:p>
        </w:tc>
        <w:tc>
          <w:tcPr>
            <w:tcW w:w="2607" w:type="dxa"/>
          </w:tcPr>
          <w:p w14:paraId="50941943" w14:textId="7E76C906" w:rsidR="0026326D" w:rsidRPr="007839DB" w:rsidRDefault="00EC20AA" w:rsidP="008B18E1">
            <w:pPr>
              <w:pStyle w:val="TableParagraph"/>
              <w:ind w:left="452" w:right="442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На</w:t>
            </w:r>
            <w:r w:rsidR="008B18E1" w:rsidRPr="007839DB">
              <w:rPr>
                <w:bCs/>
                <w:sz w:val="18"/>
                <w:szCs w:val="18"/>
              </w:rPr>
              <w:t>йменування завдання</w:t>
            </w:r>
          </w:p>
        </w:tc>
        <w:tc>
          <w:tcPr>
            <w:tcW w:w="2866" w:type="dxa"/>
          </w:tcPr>
          <w:p w14:paraId="5C9A0C6F" w14:textId="77777777" w:rsidR="0026326D" w:rsidRPr="007839DB" w:rsidRDefault="0026326D" w:rsidP="0009232C">
            <w:pPr>
              <w:pStyle w:val="TableParagraph"/>
              <w:spacing w:before="1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1CDBEA26" w14:textId="0200F0EC" w:rsidR="0026326D" w:rsidRPr="007839DB" w:rsidRDefault="007839DB" w:rsidP="0009232C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Найменування заход</w:t>
            </w:r>
            <w:r w:rsidR="00501392">
              <w:rPr>
                <w:bCs/>
                <w:sz w:val="18"/>
                <w:szCs w:val="18"/>
              </w:rPr>
              <w:t>у</w:t>
            </w:r>
          </w:p>
        </w:tc>
        <w:tc>
          <w:tcPr>
            <w:tcW w:w="1406" w:type="dxa"/>
          </w:tcPr>
          <w:p w14:paraId="3BB275E4" w14:textId="77777777" w:rsidR="0026326D" w:rsidRPr="007839DB" w:rsidRDefault="0026326D" w:rsidP="0009232C">
            <w:pPr>
              <w:pStyle w:val="TableParagraph"/>
              <w:spacing w:before="11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48618D9C" w14:textId="4D7AA64C" w:rsidR="0026326D" w:rsidRPr="007839DB" w:rsidRDefault="00EC20AA" w:rsidP="0009232C">
            <w:pPr>
              <w:pStyle w:val="TableParagraph"/>
              <w:ind w:left="158" w:right="135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Термін</w:t>
            </w:r>
            <w:r w:rsidRPr="007839DB">
              <w:rPr>
                <w:bCs/>
                <w:spacing w:val="1"/>
                <w:sz w:val="18"/>
                <w:szCs w:val="18"/>
              </w:rPr>
              <w:t xml:space="preserve"> </w:t>
            </w:r>
            <w:r w:rsidR="00DA0C5B" w:rsidRPr="007839DB">
              <w:rPr>
                <w:bCs/>
                <w:spacing w:val="-1"/>
                <w:sz w:val="18"/>
                <w:szCs w:val="18"/>
              </w:rPr>
              <w:t>виконання</w:t>
            </w:r>
          </w:p>
        </w:tc>
        <w:tc>
          <w:tcPr>
            <w:tcW w:w="2673" w:type="dxa"/>
          </w:tcPr>
          <w:p w14:paraId="61827515" w14:textId="77777777" w:rsidR="0026326D" w:rsidRPr="007839DB" w:rsidRDefault="0026326D" w:rsidP="0009232C">
            <w:pPr>
              <w:pStyle w:val="TableParagraph"/>
              <w:spacing w:before="1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64D2978B" w14:textId="2DF145C8" w:rsidR="0026326D" w:rsidRPr="007839DB" w:rsidRDefault="009475CF" w:rsidP="0009232C">
            <w:pPr>
              <w:pStyle w:val="TableParagraph"/>
              <w:spacing w:before="1"/>
              <w:ind w:right="108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Відповідальний в</w:t>
            </w:r>
            <w:r w:rsidR="00EC20AA" w:rsidRPr="007839DB">
              <w:rPr>
                <w:bCs/>
                <w:sz w:val="18"/>
                <w:szCs w:val="18"/>
              </w:rPr>
              <w:t>иконав</w:t>
            </w:r>
            <w:r>
              <w:rPr>
                <w:bCs/>
                <w:sz w:val="18"/>
                <w:szCs w:val="18"/>
              </w:rPr>
              <w:t>ець</w:t>
            </w:r>
          </w:p>
        </w:tc>
        <w:tc>
          <w:tcPr>
            <w:tcW w:w="1985" w:type="dxa"/>
          </w:tcPr>
          <w:p w14:paraId="7E0CA56E" w14:textId="77777777" w:rsidR="0026326D" w:rsidRPr="007839DB" w:rsidRDefault="0026326D" w:rsidP="0009232C">
            <w:pPr>
              <w:pStyle w:val="TableParagraph"/>
              <w:spacing w:before="11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4633696B" w14:textId="77777777" w:rsidR="0026326D" w:rsidRPr="007839DB" w:rsidRDefault="00EC20AA" w:rsidP="0009232C">
            <w:pPr>
              <w:pStyle w:val="TableParagraph"/>
              <w:ind w:right="312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Джерела</w:t>
            </w:r>
            <w:r w:rsidRPr="007839DB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7839DB">
              <w:rPr>
                <w:bCs/>
                <w:spacing w:val="-1"/>
                <w:sz w:val="18"/>
                <w:szCs w:val="18"/>
              </w:rPr>
              <w:t>фінансуванн</w:t>
            </w:r>
            <w:r w:rsidR="0009232C" w:rsidRPr="007839DB">
              <w:rPr>
                <w:bCs/>
                <w:spacing w:val="-1"/>
                <w:sz w:val="18"/>
                <w:szCs w:val="18"/>
              </w:rPr>
              <w:t>я</w:t>
            </w:r>
          </w:p>
        </w:tc>
        <w:tc>
          <w:tcPr>
            <w:tcW w:w="3325" w:type="dxa"/>
          </w:tcPr>
          <w:p w14:paraId="3D5FFC79" w14:textId="77777777" w:rsidR="0026326D" w:rsidRPr="007839DB" w:rsidRDefault="0026326D" w:rsidP="0009232C">
            <w:pPr>
              <w:pStyle w:val="TableParagraph"/>
              <w:spacing w:before="1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26657631" w14:textId="71490825" w:rsidR="0026326D" w:rsidRPr="007839DB" w:rsidRDefault="00EC20AA" w:rsidP="0009232C">
            <w:pPr>
              <w:pStyle w:val="TableParagraph"/>
              <w:spacing w:before="1"/>
              <w:ind w:left="210"/>
              <w:jc w:val="center"/>
              <w:rPr>
                <w:bCs/>
                <w:sz w:val="18"/>
                <w:szCs w:val="18"/>
              </w:rPr>
            </w:pPr>
            <w:r w:rsidRPr="007839DB">
              <w:rPr>
                <w:bCs/>
                <w:sz w:val="18"/>
                <w:szCs w:val="18"/>
              </w:rPr>
              <w:t>Очікуван</w:t>
            </w:r>
            <w:r w:rsidR="00C20AD8">
              <w:rPr>
                <w:bCs/>
                <w:sz w:val="18"/>
                <w:szCs w:val="18"/>
              </w:rPr>
              <w:t>і</w:t>
            </w:r>
            <w:r w:rsidRPr="007839DB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839DB">
              <w:rPr>
                <w:bCs/>
                <w:sz w:val="18"/>
                <w:szCs w:val="18"/>
              </w:rPr>
              <w:t>результат</w:t>
            </w:r>
            <w:r w:rsidR="00C20AD8">
              <w:rPr>
                <w:bCs/>
                <w:sz w:val="18"/>
                <w:szCs w:val="18"/>
              </w:rPr>
              <w:t>и</w:t>
            </w:r>
          </w:p>
        </w:tc>
      </w:tr>
      <w:tr w:rsidR="0077751A" w:rsidRPr="007839DB" w14:paraId="7F00EA8C" w14:textId="77777777" w:rsidTr="002D1508">
        <w:trPr>
          <w:trHeight w:val="911"/>
        </w:trPr>
        <w:tc>
          <w:tcPr>
            <w:tcW w:w="520" w:type="dxa"/>
            <w:vMerge w:val="restart"/>
          </w:tcPr>
          <w:p w14:paraId="78DD6161" w14:textId="0609E43E" w:rsidR="0077751A" w:rsidRPr="007839DB" w:rsidRDefault="0077751A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07" w:type="dxa"/>
            <w:vMerge w:val="restart"/>
          </w:tcPr>
          <w:p w14:paraId="5FEDBC79" w14:textId="743C461D" w:rsidR="0077751A" w:rsidRPr="007839DB" w:rsidRDefault="00AA18CF" w:rsidP="00AA7753">
            <w:pPr>
              <w:pStyle w:val="TableParagraph"/>
              <w:spacing w:before="11"/>
              <w:ind w:left="0"/>
            </w:pPr>
            <w:r>
              <w:t xml:space="preserve"> Забезпечити надання </w:t>
            </w:r>
            <w:r w:rsidR="00333FAF">
              <w:t xml:space="preserve">  </w:t>
            </w:r>
            <w:r>
              <w:t>адміністративних, соціальних та освітніх послуг</w:t>
            </w:r>
            <w:r w:rsidRPr="00AA18CF">
              <w:t xml:space="preserve"> внутрішньо переміщени</w:t>
            </w:r>
            <w:r>
              <w:t>м</w:t>
            </w:r>
            <w:r w:rsidRPr="00AA18CF">
              <w:t xml:space="preserve"> </w:t>
            </w:r>
            <w:r w:rsidRPr="00AA18CF">
              <w:rPr>
                <w:bCs/>
              </w:rPr>
              <w:t>та/або евакуйовани</w:t>
            </w:r>
            <w:r>
              <w:rPr>
                <w:bCs/>
              </w:rPr>
              <w:t>м</w:t>
            </w:r>
            <w:r w:rsidRPr="00AA18CF">
              <w:rPr>
                <w:bCs/>
              </w:rPr>
              <w:t xml:space="preserve"> ос</w:t>
            </w:r>
            <w:r>
              <w:rPr>
                <w:bCs/>
              </w:rPr>
              <w:t>обам</w:t>
            </w:r>
            <w:r w:rsidRPr="00AA18CF">
              <w:t xml:space="preserve"> </w:t>
            </w:r>
          </w:p>
        </w:tc>
        <w:tc>
          <w:tcPr>
            <w:tcW w:w="2866" w:type="dxa"/>
          </w:tcPr>
          <w:p w14:paraId="3E646013" w14:textId="3A973985" w:rsidR="0077751A" w:rsidRPr="0077751A" w:rsidRDefault="0077751A" w:rsidP="0077751A">
            <w:pPr>
              <w:pStyle w:val="TableParagraph"/>
              <w:ind w:left="108"/>
            </w:pPr>
            <w:r w:rsidRPr="0077751A">
              <w:t>Сприяти реєстрації</w:t>
            </w:r>
            <w:r w:rsidRPr="0077751A">
              <w:rPr>
                <w:i/>
                <w:iCs/>
                <w:color w:val="365F91" w:themeColor="accent1" w:themeShade="BF"/>
              </w:rPr>
              <w:t xml:space="preserve"> </w:t>
            </w:r>
            <w:r w:rsidRPr="0077751A">
              <w:t xml:space="preserve">внутрішньо переміщених </w:t>
            </w:r>
            <w:r w:rsidRPr="0077751A">
              <w:rPr>
                <w:bCs/>
              </w:rPr>
              <w:t>та/або евакуйованих осіб  та подання документів на отримання державних соціальних гарантій (наприклад, пенсійного забезпечення, інших видів соціальних виплат</w:t>
            </w:r>
            <w:r w:rsidR="00F7554F">
              <w:rPr>
                <w:bCs/>
              </w:rPr>
              <w:t xml:space="preserve"> </w:t>
            </w:r>
            <w:r w:rsidRPr="0077751A">
              <w:rPr>
                <w:bCs/>
              </w:rPr>
              <w:t>)</w:t>
            </w:r>
          </w:p>
        </w:tc>
        <w:tc>
          <w:tcPr>
            <w:tcW w:w="1406" w:type="dxa"/>
          </w:tcPr>
          <w:p w14:paraId="2BC684E2" w14:textId="467255CF" w:rsidR="0077751A" w:rsidRPr="00DA0C5B" w:rsidRDefault="00AA18CF" w:rsidP="0077751A">
            <w:pPr>
              <w:pStyle w:val="TableParagraph"/>
              <w:ind w:right="451"/>
            </w:pPr>
            <w:r>
              <w:t>202</w:t>
            </w:r>
            <w:r w:rsidR="00EE2896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05FFD1FF" w14:textId="77777777" w:rsidR="00E41983" w:rsidRDefault="00E41983" w:rsidP="00E41983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79E48C9E" w14:textId="3C143EE3" w:rsidR="0077751A" w:rsidRPr="007839DB" w:rsidRDefault="00E41983" w:rsidP="00E41983">
            <w:pPr>
              <w:pStyle w:val="TableParagraph"/>
              <w:ind w:right="581"/>
            </w:pPr>
            <w:r>
              <w:t xml:space="preserve">Відділ ЦНАП виконавчого комітету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 </w:t>
            </w:r>
          </w:p>
        </w:tc>
        <w:tc>
          <w:tcPr>
            <w:tcW w:w="1985" w:type="dxa"/>
          </w:tcPr>
          <w:p w14:paraId="4FF38448" w14:textId="07E8B5E1" w:rsidR="0077751A" w:rsidRDefault="00501392" w:rsidP="0077751A">
            <w:pPr>
              <w:pStyle w:val="TableParagraph"/>
              <w:ind w:left="192" w:right="179" w:hanging="3"/>
            </w:pPr>
            <w:r>
              <w:t>Не потребує додаткового фінансування</w:t>
            </w:r>
          </w:p>
        </w:tc>
        <w:tc>
          <w:tcPr>
            <w:tcW w:w="3325" w:type="dxa"/>
          </w:tcPr>
          <w:p w14:paraId="4C2693CD" w14:textId="57C96D6D" w:rsidR="0077751A" w:rsidRDefault="00AA18CF" w:rsidP="0077751A">
            <w:pPr>
              <w:pStyle w:val="TableParagraph"/>
              <w:ind w:left="108"/>
            </w:pPr>
            <w:r>
              <w:t xml:space="preserve">Відсоток зареєстрованих </w:t>
            </w:r>
            <w:r w:rsidRPr="00AA18CF">
              <w:t xml:space="preserve">внутрішньо переміщених </w:t>
            </w:r>
            <w:r w:rsidRPr="00AA18CF">
              <w:rPr>
                <w:bCs/>
              </w:rPr>
              <w:t>та/або евакуйованих осіб та подання документів на отримання державних соціальних гарантій</w:t>
            </w:r>
            <w:r w:rsidR="00E456C6">
              <w:rPr>
                <w:bCs/>
              </w:rPr>
              <w:t>:</w:t>
            </w:r>
            <w:r>
              <w:rPr>
                <w:bCs/>
              </w:rPr>
              <w:t xml:space="preserve"> 100%</w:t>
            </w:r>
          </w:p>
        </w:tc>
      </w:tr>
      <w:tr w:rsidR="0077751A" w:rsidRPr="007839DB" w14:paraId="59E555F3" w14:textId="77777777" w:rsidTr="008D65A0">
        <w:trPr>
          <w:trHeight w:val="911"/>
        </w:trPr>
        <w:tc>
          <w:tcPr>
            <w:tcW w:w="520" w:type="dxa"/>
            <w:vMerge/>
          </w:tcPr>
          <w:p w14:paraId="2BE9BE17" w14:textId="77777777" w:rsidR="0077751A" w:rsidRPr="007839DB" w:rsidRDefault="0077751A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vAlign w:val="center"/>
          </w:tcPr>
          <w:p w14:paraId="412E45FB" w14:textId="77777777" w:rsidR="0077751A" w:rsidRPr="007839DB" w:rsidRDefault="0077751A" w:rsidP="0077751A">
            <w:pPr>
              <w:pStyle w:val="TableParagraph"/>
              <w:spacing w:before="11"/>
              <w:ind w:left="0"/>
            </w:pPr>
          </w:p>
        </w:tc>
        <w:tc>
          <w:tcPr>
            <w:tcW w:w="2866" w:type="dxa"/>
          </w:tcPr>
          <w:p w14:paraId="273F8EEB" w14:textId="0A28F66B" w:rsidR="0077751A" w:rsidRPr="0077751A" w:rsidRDefault="0077751A" w:rsidP="0077751A">
            <w:pPr>
              <w:pStyle w:val="TableParagraph"/>
              <w:ind w:left="108"/>
            </w:pPr>
            <w:r w:rsidRPr="0077751A">
              <w:t>Сприяти отриманню освітніх послуг дітьми дошкільного та шкільного віку</w:t>
            </w:r>
            <w:r w:rsidRPr="0077751A">
              <w:rPr>
                <w:i/>
                <w:iCs/>
                <w:color w:val="365F91" w:themeColor="accent1" w:themeShade="BF"/>
              </w:rPr>
              <w:t xml:space="preserve"> </w:t>
            </w:r>
            <w:r w:rsidRPr="0077751A">
              <w:t xml:space="preserve">внутрішньо переміщених </w:t>
            </w:r>
            <w:r w:rsidRPr="0077751A">
              <w:rPr>
                <w:bCs/>
              </w:rPr>
              <w:t xml:space="preserve">та/або евакуйованих осіб у закладах освіти громади </w:t>
            </w:r>
          </w:p>
        </w:tc>
        <w:tc>
          <w:tcPr>
            <w:tcW w:w="1406" w:type="dxa"/>
          </w:tcPr>
          <w:p w14:paraId="4C5A93F4" w14:textId="24FF6710" w:rsidR="0077751A" w:rsidRPr="00DA0C5B" w:rsidRDefault="00AA18CF" w:rsidP="0077751A">
            <w:pPr>
              <w:pStyle w:val="TableParagraph"/>
              <w:ind w:right="451"/>
            </w:pPr>
            <w:r>
              <w:t>202</w:t>
            </w:r>
            <w:r w:rsidR="00EE2896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49EAD587" w14:textId="72CAFA32" w:rsidR="0077751A" w:rsidRPr="007839DB" w:rsidRDefault="0017455E" w:rsidP="0077751A">
            <w:pPr>
              <w:pStyle w:val="TableParagraph"/>
              <w:ind w:right="581"/>
            </w:pPr>
            <w:r>
              <w:t xml:space="preserve">Відділ освіти , молоді та спорту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</w:t>
            </w:r>
            <w:r w:rsidR="00B05BC6">
              <w:t xml:space="preserve"> </w:t>
            </w:r>
          </w:p>
        </w:tc>
        <w:tc>
          <w:tcPr>
            <w:tcW w:w="1985" w:type="dxa"/>
          </w:tcPr>
          <w:p w14:paraId="510E665F" w14:textId="5D50F2A5" w:rsidR="0077751A" w:rsidRDefault="00501392" w:rsidP="0077751A">
            <w:pPr>
              <w:pStyle w:val="TableParagraph"/>
              <w:ind w:left="192" w:right="179" w:hanging="3"/>
            </w:pPr>
            <w:r w:rsidRPr="00501392">
              <w:t>Не потребує додаткового фінансування</w:t>
            </w:r>
          </w:p>
        </w:tc>
        <w:tc>
          <w:tcPr>
            <w:tcW w:w="3325" w:type="dxa"/>
          </w:tcPr>
          <w:p w14:paraId="57225245" w14:textId="77CED24D" w:rsidR="0077751A" w:rsidRDefault="00146C23" w:rsidP="0077751A">
            <w:pPr>
              <w:pStyle w:val="TableParagraph"/>
              <w:ind w:left="108"/>
              <w:rPr>
                <w:bCs/>
              </w:rPr>
            </w:pPr>
            <w:r>
              <w:t xml:space="preserve">Відсоток </w:t>
            </w:r>
            <w:r w:rsidR="00E456C6">
              <w:t xml:space="preserve">дітей дошкільного віку </w:t>
            </w:r>
            <w:r w:rsidR="00E456C6" w:rsidRPr="00E456C6">
              <w:t xml:space="preserve">внутрішньо переміщених </w:t>
            </w:r>
            <w:r w:rsidR="00E456C6" w:rsidRPr="00E456C6">
              <w:rPr>
                <w:bCs/>
              </w:rPr>
              <w:t>та/або евакуйованих осіб</w:t>
            </w:r>
            <w:r w:rsidR="00E456C6">
              <w:rPr>
                <w:bCs/>
              </w:rPr>
              <w:t>, які отримують освітні послуги в дошкільних закладах: 100%</w:t>
            </w:r>
            <w:r>
              <w:rPr>
                <w:bCs/>
              </w:rPr>
              <w:t>;</w:t>
            </w:r>
          </w:p>
          <w:p w14:paraId="3B419E05" w14:textId="00ABC3DD" w:rsidR="00146C23" w:rsidRPr="00146C23" w:rsidRDefault="00146C23" w:rsidP="00146C23">
            <w:pPr>
              <w:pStyle w:val="TableParagraph"/>
              <w:rPr>
                <w:bCs/>
              </w:rPr>
            </w:pPr>
            <w:r>
              <w:t xml:space="preserve">Відсоток </w:t>
            </w:r>
            <w:r w:rsidRPr="00146C23">
              <w:t xml:space="preserve">дітей </w:t>
            </w:r>
            <w:r>
              <w:t>шкільного</w:t>
            </w:r>
            <w:r w:rsidRPr="00146C23">
              <w:t xml:space="preserve"> віку внутрішньо переміщених </w:t>
            </w:r>
            <w:r w:rsidRPr="00146C23">
              <w:rPr>
                <w:bCs/>
              </w:rPr>
              <w:t xml:space="preserve">та/або евакуйованих осіб, які отримують освітні послуги в </w:t>
            </w:r>
            <w:r w:rsidR="006C6630">
              <w:rPr>
                <w:bCs/>
              </w:rPr>
              <w:t>за</w:t>
            </w:r>
            <w:r w:rsidRPr="00146C23">
              <w:rPr>
                <w:bCs/>
              </w:rPr>
              <w:t>кладах</w:t>
            </w:r>
            <w:r w:rsidR="006C6630">
              <w:rPr>
                <w:bCs/>
              </w:rPr>
              <w:t xml:space="preserve"> загальної середньої освіти</w:t>
            </w:r>
            <w:r w:rsidRPr="00146C23">
              <w:rPr>
                <w:bCs/>
              </w:rPr>
              <w:t>: 100%</w:t>
            </w:r>
          </w:p>
          <w:p w14:paraId="307A2B8C" w14:textId="6EA1FAE0" w:rsidR="00146C23" w:rsidRDefault="00146C23" w:rsidP="0077751A">
            <w:pPr>
              <w:pStyle w:val="TableParagraph"/>
              <w:ind w:left="108"/>
            </w:pPr>
          </w:p>
        </w:tc>
      </w:tr>
      <w:tr w:rsidR="0077751A" w:rsidRPr="007839DB" w14:paraId="7B5A3D3B" w14:textId="77777777" w:rsidTr="008D65A0">
        <w:trPr>
          <w:trHeight w:val="911"/>
        </w:trPr>
        <w:tc>
          <w:tcPr>
            <w:tcW w:w="520" w:type="dxa"/>
            <w:vMerge/>
          </w:tcPr>
          <w:p w14:paraId="32424E7A" w14:textId="77777777" w:rsidR="0077751A" w:rsidRPr="007839DB" w:rsidRDefault="0077751A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vAlign w:val="center"/>
          </w:tcPr>
          <w:p w14:paraId="34C96CFF" w14:textId="77777777" w:rsidR="0077751A" w:rsidRPr="007839DB" w:rsidRDefault="0077751A" w:rsidP="0077751A">
            <w:pPr>
              <w:pStyle w:val="TableParagraph"/>
              <w:spacing w:before="11"/>
              <w:ind w:left="0"/>
            </w:pPr>
          </w:p>
        </w:tc>
        <w:tc>
          <w:tcPr>
            <w:tcW w:w="2866" w:type="dxa"/>
          </w:tcPr>
          <w:p w14:paraId="2E6741D6" w14:textId="41E376F7" w:rsidR="0077751A" w:rsidRPr="0077751A" w:rsidRDefault="0077751A" w:rsidP="0077751A">
            <w:pPr>
              <w:pStyle w:val="TableParagraph"/>
              <w:ind w:left="108"/>
            </w:pPr>
            <w:r w:rsidRPr="0077751A">
              <w:t xml:space="preserve">Сприяти </w:t>
            </w:r>
            <w:r w:rsidR="006C6630">
              <w:t xml:space="preserve">(за потреби) </w:t>
            </w:r>
            <w:r w:rsidRPr="0077751A">
              <w:t xml:space="preserve">отриманню психологічної підтримки внутрішньо переміщеними </w:t>
            </w:r>
            <w:r w:rsidRPr="0077751A">
              <w:rPr>
                <w:bCs/>
              </w:rPr>
              <w:t xml:space="preserve">та/або евакуйованими особами </w:t>
            </w:r>
          </w:p>
        </w:tc>
        <w:tc>
          <w:tcPr>
            <w:tcW w:w="1406" w:type="dxa"/>
          </w:tcPr>
          <w:p w14:paraId="4A55885B" w14:textId="3D92418C" w:rsidR="0077751A" w:rsidRPr="00DA0C5B" w:rsidRDefault="00AA18CF" w:rsidP="0077751A">
            <w:pPr>
              <w:pStyle w:val="TableParagraph"/>
              <w:ind w:right="451"/>
            </w:pPr>
            <w:r>
              <w:t>202</w:t>
            </w:r>
            <w:r w:rsidR="00EE2896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38FB26F8" w14:textId="77777777" w:rsidR="0077751A" w:rsidRDefault="00486A0B" w:rsidP="0077751A">
            <w:pPr>
              <w:pStyle w:val="TableParagraph"/>
              <w:ind w:right="581"/>
            </w:pPr>
            <w:r>
              <w:t xml:space="preserve">Відділ освіти , молоді та спорту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 </w:t>
            </w:r>
          </w:p>
          <w:p w14:paraId="7BAEAF71" w14:textId="73E7E6C3" w:rsidR="00486A0B" w:rsidRDefault="00486A0B" w:rsidP="0077751A">
            <w:pPr>
              <w:pStyle w:val="TableParagraph"/>
              <w:ind w:right="581"/>
            </w:pPr>
            <w:r>
              <w:t>Спеціалізовані центри  та фахівці  з питань  психологічної підтримки .</w:t>
            </w:r>
          </w:p>
          <w:p w14:paraId="4E5CEE30" w14:textId="3A1B00D1" w:rsidR="00486A0B" w:rsidRPr="007839DB" w:rsidRDefault="00486A0B" w:rsidP="0077751A">
            <w:pPr>
              <w:pStyle w:val="TableParagraph"/>
              <w:ind w:right="581"/>
            </w:pPr>
          </w:p>
        </w:tc>
        <w:tc>
          <w:tcPr>
            <w:tcW w:w="1985" w:type="dxa"/>
          </w:tcPr>
          <w:p w14:paraId="5E2A8D30" w14:textId="17440B7A" w:rsidR="0077751A" w:rsidRDefault="00AA18CF" w:rsidP="0077751A">
            <w:pPr>
              <w:pStyle w:val="TableParagraph"/>
              <w:ind w:left="192" w:right="179" w:hanging="3"/>
            </w:pPr>
            <w:r w:rsidRPr="00AA18CF">
              <w:t>Державний бюджет, місцевий бюджет</w:t>
            </w:r>
            <w:r>
              <w:t>,</w:t>
            </w:r>
            <w:r w:rsidRPr="00AA18CF">
              <w:t xml:space="preserve"> інші джерела фінансування, не заборонені законодавством</w:t>
            </w:r>
          </w:p>
        </w:tc>
        <w:tc>
          <w:tcPr>
            <w:tcW w:w="3325" w:type="dxa"/>
          </w:tcPr>
          <w:p w14:paraId="21775DE7" w14:textId="46490E19" w:rsidR="0077751A" w:rsidRDefault="00146C23" w:rsidP="00486A0B">
            <w:pPr>
              <w:pStyle w:val="TableParagraph"/>
              <w:ind w:left="108"/>
            </w:pPr>
            <w:r>
              <w:t xml:space="preserve">Відсоток </w:t>
            </w:r>
            <w:r w:rsidRPr="00146C23">
              <w:t>внутрішньо переміщени</w:t>
            </w:r>
            <w:r w:rsidR="006C6630">
              <w:t>х</w:t>
            </w:r>
            <w:r w:rsidRPr="00146C23">
              <w:t xml:space="preserve"> </w:t>
            </w:r>
            <w:r w:rsidRPr="00146C23">
              <w:rPr>
                <w:bCs/>
              </w:rPr>
              <w:t>та/або евакуйовани</w:t>
            </w:r>
            <w:r w:rsidR="006C6630">
              <w:rPr>
                <w:bCs/>
              </w:rPr>
              <w:t>х</w:t>
            </w:r>
            <w:r w:rsidRPr="00146C23">
              <w:rPr>
                <w:bCs/>
              </w:rPr>
              <w:t xml:space="preserve"> ос</w:t>
            </w:r>
            <w:r w:rsidR="006C6630">
              <w:rPr>
                <w:bCs/>
              </w:rPr>
              <w:t>іб</w:t>
            </w:r>
            <w:r>
              <w:rPr>
                <w:bCs/>
              </w:rPr>
              <w:t xml:space="preserve">, які </w:t>
            </w:r>
            <w:r w:rsidRPr="00146C23">
              <w:t>отрим</w:t>
            </w:r>
            <w:r>
              <w:t>ують</w:t>
            </w:r>
            <w:r w:rsidRPr="006C6630">
              <w:t>/</w:t>
            </w:r>
            <w:r>
              <w:t>отримали</w:t>
            </w:r>
            <w:r w:rsidRPr="00146C23">
              <w:t xml:space="preserve"> психологічн</w:t>
            </w:r>
            <w:r>
              <w:t>у</w:t>
            </w:r>
            <w:r w:rsidRPr="00146C23">
              <w:t xml:space="preserve"> підтримк</w:t>
            </w:r>
            <w:r>
              <w:t xml:space="preserve">у: </w:t>
            </w:r>
            <w:r w:rsidR="00486A0B">
              <w:t>50</w:t>
            </w:r>
            <w:r>
              <w:t>_ %</w:t>
            </w:r>
            <w:r w:rsidR="008C1262">
              <w:t xml:space="preserve"> </w:t>
            </w:r>
          </w:p>
        </w:tc>
      </w:tr>
      <w:tr w:rsidR="001C16B6" w:rsidRPr="007839DB" w14:paraId="752BED10" w14:textId="77777777" w:rsidTr="002D1508">
        <w:trPr>
          <w:trHeight w:val="911"/>
        </w:trPr>
        <w:tc>
          <w:tcPr>
            <w:tcW w:w="520" w:type="dxa"/>
            <w:vMerge w:val="restart"/>
          </w:tcPr>
          <w:p w14:paraId="035E93BE" w14:textId="10FBD252" w:rsidR="001C16B6" w:rsidRPr="007839DB" w:rsidRDefault="001C16B6" w:rsidP="0077751A">
            <w:pPr>
              <w:pStyle w:val="TableParagraph"/>
              <w:spacing w:line="253" w:lineRule="exact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607" w:type="dxa"/>
            <w:vMerge w:val="restart"/>
          </w:tcPr>
          <w:p w14:paraId="3CB58C88" w14:textId="11388B77" w:rsidR="001C16B6" w:rsidRPr="007839DB" w:rsidRDefault="00693FAD" w:rsidP="00486A0B">
            <w:pPr>
              <w:pStyle w:val="TableParagraph"/>
              <w:ind w:left="128" w:right="117" w:firstLine="1"/>
            </w:pPr>
            <w:r>
              <w:rPr>
                <w:spacing w:val="1"/>
              </w:rPr>
              <w:t xml:space="preserve"> Сприяння с</w:t>
            </w:r>
            <w:r w:rsidR="001C16B6">
              <w:rPr>
                <w:spacing w:val="1"/>
              </w:rPr>
              <w:t>твор</w:t>
            </w:r>
            <w:r>
              <w:rPr>
                <w:spacing w:val="1"/>
              </w:rPr>
              <w:t>енню</w:t>
            </w:r>
            <w:r w:rsidR="001C16B6" w:rsidRPr="007839DB">
              <w:rPr>
                <w:spacing w:val="1"/>
              </w:rPr>
              <w:t xml:space="preserve"> </w:t>
            </w:r>
            <w:r w:rsidR="001C16B6">
              <w:rPr>
                <w:spacing w:val="1"/>
              </w:rPr>
              <w:t>належн</w:t>
            </w:r>
            <w:r>
              <w:rPr>
                <w:spacing w:val="1"/>
              </w:rPr>
              <w:t>их</w:t>
            </w:r>
            <w:r w:rsidR="001C16B6">
              <w:rPr>
                <w:spacing w:val="1"/>
              </w:rPr>
              <w:t xml:space="preserve"> умови </w:t>
            </w:r>
            <w:r w:rsidR="001C16B6" w:rsidRPr="007839DB">
              <w:t xml:space="preserve">проживання </w:t>
            </w:r>
            <w:r w:rsidR="00675840">
              <w:t xml:space="preserve"> </w:t>
            </w:r>
            <w:r w:rsidR="00486A0B">
              <w:t xml:space="preserve"> </w:t>
            </w:r>
            <w:r w:rsidR="001C16B6" w:rsidRPr="007839DB">
              <w:t xml:space="preserve">внутрішньо переміщених </w:t>
            </w:r>
            <w:r w:rsidR="001C16B6" w:rsidRPr="007839DB">
              <w:rPr>
                <w:bCs/>
              </w:rPr>
              <w:t>та/або евакуйованих осіб</w:t>
            </w:r>
            <w:r w:rsidR="001C16B6" w:rsidRPr="007839DB">
              <w:t xml:space="preserve"> </w:t>
            </w:r>
            <w:r w:rsidR="00486A0B">
              <w:t xml:space="preserve">у   </w:t>
            </w:r>
            <w:r w:rsidR="001C16B6" w:rsidRPr="00BC7783">
              <w:rPr>
                <w:color w:val="365F91" w:themeColor="accent1" w:themeShade="BF"/>
              </w:rPr>
              <w:t xml:space="preserve"> </w:t>
            </w:r>
            <w:r w:rsidR="001C16B6" w:rsidRPr="008C1262">
              <w:t xml:space="preserve">тимчасових пунктах проживання та місцях тимчасового перебування </w:t>
            </w:r>
            <w:r>
              <w:t xml:space="preserve"> незалежно від форми власності </w:t>
            </w:r>
          </w:p>
        </w:tc>
        <w:tc>
          <w:tcPr>
            <w:tcW w:w="2866" w:type="dxa"/>
          </w:tcPr>
          <w:p w14:paraId="079C278A" w14:textId="2181A7AA" w:rsidR="001C16B6" w:rsidRPr="003E2CF4" w:rsidRDefault="001C16B6" w:rsidP="003E2CF4">
            <w:pPr>
              <w:pStyle w:val="TableParagraph"/>
            </w:pPr>
            <w:proofErr w:type="spellStart"/>
            <w:r w:rsidRPr="003E2CF4">
              <w:t>Забезпеч</w:t>
            </w:r>
            <w:r>
              <w:t>и</w:t>
            </w:r>
            <w:r w:rsidR="00227684">
              <w:t>ння</w:t>
            </w:r>
            <w:proofErr w:type="spellEnd"/>
            <w:r w:rsidRPr="003E2CF4">
              <w:t xml:space="preserve"> засобами гігієни</w:t>
            </w:r>
            <w:r>
              <w:t xml:space="preserve">, миючими </w:t>
            </w:r>
            <w:r w:rsidRPr="003E2CF4">
              <w:t>та дез</w:t>
            </w:r>
            <w:r w:rsidR="00227DC8">
              <w:t>і</w:t>
            </w:r>
            <w:r w:rsidRPr="003E2CF4">
              <w:t>нф</w:t>
            </w:r>
            <w:r>
              <w:t>ікуючими засобами</w:t>
            </w:r>
            <w:r w:rsidRPr="003E2CF4">
              <w:t xml:space="preserve"> </w:t>
            </w:r>
          </w:p>
          <w:p w14:paraId="1BDD11DA" w14:textId="517AF144" w:rsidR="001C16B6" w:rsidRPr="007839DB" w:rsidRDefault="001C16B6" w:rsidP="008D52F4">
            <w:pPr>
              <w:pStyle w:val="TableParagraph"/>
              <w:ind w:left="108"/>
            </w:pPr>
            <w:r>
              <w:t>(</w:t>
            </w:r>
            <w:r w:rsidRPr="003E2CF4">
              <w:t>рідк</w:t>
            </w:r>
            <w:r>
              <w:t>им</w:t>
            </w:r>
            <w:r w:rsidRPr="003E2CF4">
              <w:t xml:space="preserve"> </w:t>
            </w:r>
            <w:proofErr w:type="spellStart"/>
            <w:r w:rsidRPr="003E2CF4">
              <w:t>мило</w:t>
            </w:r>
            <w:r>
              <w:t>м</w:t>
            </w:r>
            <w:proofErr w:type="spellEnd"/>
            <w:r w:rsidRPr="003E2CF4">
              <w:t>, антисептик</w:t>
            </w:r>
            <w:r>
              <w:t>ами</w:t>
            </w:r>
            <w:r w:rsidRPr="003E2CF4">
              <w:t>, паперов</w:t>
            </w:r>
            <w:r>
              <w:t>ими</w:t>
            </w:r>
            <w:r w:rsidRPr="003E2CF4">
              <w:t xml:space="preserve"> рушник</w:t>
            </w:r>
            <w:r>
              <w:t xml:space="preserve">ами </w:t>
            </w:r>
            <w:r w:rsidR="008D52F4">
              <w:t>)</w:t>
            </w:r>
          </w:p>
        </w:tc>
        <w:tc>
          <w:tcPr>
            <w:tcW w:w="1406" w:type="dxa"/>
          </w:tcPr>
          <w:p w14:paraId="0B02A6E0" w14:textId="11B822D2" w:rsidR="001C16B6" w:rsidRPr="007839DB" w:rsidRDefault="001C16B6" w:rsidP="0077751A">
            <w:pPr>
              <w:pStyle w:val="TableParagraph"/>
              <w:ind w:right="451"/>
            </w:pPr>
            <w:r w:rsidRPr="00DA0C5B">
              <w:t>202</w:t>
            </w:r>
            <w:r w:rsidR="00227684">
              <w:t>3-2025</w:t>
            </w:r>
            <w:r w:rsidRPr="00DA0C5B">
              <w:t xml:space="preserve"> рік</w:t>
            </w:r>
          </w:p>
        </w:tc>
        <w:tc>
          <w:tcPr>
            <w:tcW w:w="2673" w:type="dxa"/>
          </w:tcPr>
          <w:p w14:paraId="3AEBF28C" w14:textId="77777777" w:rsidR="008D52F4" w:rsidRDefault="008D52F4" w:rsidP="008D52F4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7FC88835" w14:textId="575E1981" w:rsidR="001C16B6" w:rsidRPr="007839DB" w:rsidRDefault="008D52F4" w:rsidP="008D52F4">
            <w:pPr>
              <w:pStyle w:val="TableParagraph"/>
              <w:ind w:right="581"/>
            </w:pPr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 </w:t>
            </w:r>
            <w:r w:rsidR="00693FAD">
              <w:t xml:space="preserve"> за участі  благодійних  фондів та </w:t>
            </w:r>
            <w:proofErr w:type="spellStart"/>
            <w:r w:rsidR="00693FAD">
              <w:t>органіацій</w:t>
            </w:r>
            <w:proofErr w:type="spellEnd"/>
            <w:r w:rsidR="00693FAD">
              <w:t xml:space="preserve"> </w:t>
            </w:r>
          </w:p>
        </w:tc>
        <w:tc>
          <w:tcPr>
            <w:tcW w:w="1985" w:type="dxa"/>
          </w:tcPr>
          <w:p w14:paraId="4B1E593B" w14:textId="5DB20D7D" w:rsidR="001C16B6" w:rsidRPr="007839DB" w:rsidRDefault="001C16B6" w:rsidP="0077751A">
            <w:pPr>
              <w:pStyle w:val="TableParagraph"/>
              <w:ind w:left="192" w:right="179" w:hanging="3"/>
            </w:pPr>
            <w:r>
              <w:t xml:space="preserve"> </w:t>
            </w:r>
            <w:r w:rsidRPr="00B45F03">
              <w:t>інші джерела фінансування, не заборонені законодавством</w:t>
            </w:r>
            <w:r w:rsidR="00835CDF">
              <w:t xml:space="preserve">, благодійні кошти </w:t>
            </w:r>
          </w:p>
        </w:tc>
        <w:tc>
          <w:tcPr>
            <w:tcW w:w="3325" w:type="dxa"/>
            <w:vMerge w:val="restart"/>
          </w:tcPr>
          <w:p w14:paraId="66520F90" w14:textId="3C2A6A2C" w:rsidR="001C16B6" w:rsidRPr="007839DB" w:rsidRDefault="00227684" w:rsidP="008D52F4">
            <w:pPr>
              <w:pStyle w:val="TableParagraph"/>
              <w:ind w:left="108"/>
            </w:pPr>
            <w:r>
              <w:t xml:space="preserve">Перебування  ВПО  в належних умовах проживання  відповідно до санітарно-гігієнічних норм </w:t>
            </w:r>
          </w:p>
        </w:tc>
      </w:tr>
      <w:tr w:rsidR="001C16B6" w:rsidRPr="007839DB" w14:paraId="3F822BB6" w14:textId="77777777" w:rsidTr="00693FAD">
        <w:trPr>
          <w:trHeight w:val="2520"/>
        </w:trPr>
        <w:tc>
          <w:tcPr>
            <w:tcW w:w="520" w:type="dxa"/>
            <w:vMerge/>
            <w:tcBorders>
              <w:top w:val="nil"/>
            </w:tcBorders>
          </w:tcPr>
          <w:p w14:paraId="28CB26CE" w14:textId="77777777" w:rsidR="001C16B6" w:rsidRPr="007839DB" w:rsidRDefault="001C16B6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149C68EE" w14:textId="77777777" w:rsidR="001C16B6" w:rsidRPr="007839DB" w:rsidRDefault="001C16B6" w:rsidP="001C16B6"/>
        </w:tc>
        <w:tc>
          <w:tcPr>
            <w:tcW w:w="2866" w:type="dxa"/>
          </w:tcPr>
          <w:p w14:paraId="4F723FDC" w14:textId="566208A3" w:rsidR="001C16B6" w:rsidRDefault="001C16B6" w:rsidP="008D52F4">
            <w:pPr>
              <w:pStyle w:val="TableParagraph"/>
              <w:ind w:left="108" w:right="105"/>
            </w:pPr>
            <w:proofErr w:type="spellStart"/>
            <w:r>
              <w:t>Забезпечи</w:t>
            </w:r>
            <w:r w:rsidR="00227684">
              <w:t>ння</w:t>
            </w:r>
            <w:proofErr w:type="spellEnd"/>
            <w:r>
              <w:t xml:space="preserve"> </w:t>
            </w:r>
            <w:r w:rsidRPr="001C16B6">
              <w:t>постільн</w:t>
            </w:r>
            <w:r>
              <w:t>ими</w:t>
            </w:r>
            <w:r w:rsidRPr="001C16B6">
              <w:t xml:space="preserve"> реч</w:t>
            </w:r>
            <w:r>
              <w:t>ами</w:t>
            </w:r>
            <w:r w:rsidRPr="001C16B6">
              <w:t xml:space="preserve"> (матрац</w:t>
            </w:r>
            <w:r>
              <w:t>ами</w:t>
            </w:r>
            <w:r w:rsidRPr="001C16B6">
              <w:t>, подушк</w:t>
            </w:r>
            <w:r>
              <w:t>ами</w:t>
            </w:r>
            <w:r w:rsidRPr="001C16B6">
              <w:t>, ковдр</w:t>
            </w:r>
            <w:r>
              <w:t>ами</w:t>
            </w:r>
            <w:r w:rsidRPr="001C16B6">
              <w:t>, простирадла</w:t>
            </w:r>
            <w:r>
              <w:t>ми</w:t>
            </w:r>
            <w:r w:rsidRPr="001C16B6">
              <w:t>, підодіяльник</w:t>
            </w:r>
            <w:r>
              <w:t>ами</w:t>
            </w:r>
            <w:r w:rsidRPr="001C16B6">
              <w:t>, наволочк</w:t>
            </w:r>
            <w:r>
              <w:t>ами</w:t>
            </w:r>
            <w:r w:rsidRPr="001C16B6">
              <w:t>, мішк</w:t>
            </w:r>
            <w:r w:rsidR="005C005B">
              <w:t>ами</w:t>
            </w:r>
            <w:r w:rsidRPr="001C16B6">
              <w:t xml:space="preserve"> спальн</w:t>
            </w:r>
            <w:r>
              <w:t>ими</w:t>
            </w:r>
            <w:r w:rsidRPr="001C16B6">
              <w:rPr>
                <w:i/>
                <w:iCs/>
                <w:color w:val="244061" w:themeColor="accent1" w:themeShade="80"/>
              </w:rPr>
              <w:t xml:space="preserve"> </w:t>
            </w:r>
            <w:r w:rsidR="008D52F4">
              <w:rPr>
                <w:i/>
                <w:iCs/>
                <w:color w:val="244061" w:themeColor="accent1" w:themeShade="80"/>
              </w:rPr>
              <w:t>)</w:t>
            </w:r>
          </w:p>
        </w:tc>
        <w:tc>
          <w:tcPr>
            <w:tcW w:w="1406" w:type="dxa"/>
          </w:tcPr>
          <w:p w14:paraId="6D08CD1C" w14:textId="7AED78E3" w:rsidR="001C16B6" w:rsidRPr="007839DB" w:rsidRDefault="001C16B6" w:rsidP="001C16B6">
            <w:pPr>
              <w:pStyle w:val="TableParagraph"/>
              <w:ind w:right="451"/>
            </w:pPr>
            <w:r w:rsidRPr="001C16B6">
              <w:t>202</w:t>
            </w:r>
            <w:r w:rsidR="00227684">
              <w:t>3-2025</w:t>
            </w:r>
            <w:r w:rsidRPr="001C16B6">
              <w:t xml:space="preserve"> рік</w:t>
            </w:r>
          </w:p>
        </w:tc>
        <w:tc>
          <w:tcPr>
            <w:tcW w:w="2673" w:type="dxa"/>
          </w:tcPr>
          <w:p w14:paraId="7C0EAAA4" w14:textId="77777777" w:rsidR="008D52F4" w:rsidRDefault="008D52F4" w:rsidP="008D52F4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200CFEA5" w14:textId="77777777" w:rsidR="008D52F4" w:rsidRDefault="008D52F4" w:rsidP="008D52F4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05B1A47C" w14:textId="3B6876E6" w:rsidR="001C16B6" w:rsidRPr="007839DB" w:rsidRDefault="008D52F4" w:rsidP="008D52F4">
            <w:r>
              <w:t xml:space="preserve"> ради  </w:t>
            </w:r>
            <w:r w:rsidR="00693FAD">
              <w:t xml:space="preserve">за участі  благодійних  фондів та </w:t>
            </w:r>
            <w:proofErr w:type="spellStart"/>
            <w:r w:rsidR="00693FAD">
              <w:t>органіацій</w:t>
            </w:r>
            <w:proofErr w:type="spellEnd"/>
          </w:p>
        </w:tc>
        <w:tc>
          <w:tcPr>
            <w:tcW w:w="1985" w:type="dxa"/>
          </w:tcPr>
          <w:p w14:paraId="0AFFDF86" w14:textId="160394F6" w:rsidR="001C16B6" w:rsidRDefault="001C16B6" w:rsidP="001C16B6">
            <w:pPr>
              <w:pStyle w:val="TableParagraph"/>
              <w:ind w:left="192" w:right="179" w:hanging="3"/>
            </w:pPr>
            <w:r>
              <w:t xml:space="preserve"> </w:t>
            </w:r>
            <w:r w:rsidRPr="00B45F03">
              <w:t xml:space="preserve">інші джерела фінансування, не заборонені </w:t>
            </w:r>
            <w:proofErr w:type="spellStart"/>
            <w:r w:rsidRPr="00B45F03">
              <w:t>законодавством</w:t>
            </w:r>
            <w:r w:rsidR="00227684">
              <w:t>,благодійні</w:t>
            </w:r>
            <w:proofErr w:type="spellEnd"/>
            <w:r w:rsidR="00227684">
              <w:t xml:space="preserve"> кошти </w:t>
            </w:r>
          </w:p>
        </w:tc>
        <w:tc>
          <w:tcPr>
            <w:tcW w:w="3325" w:type="dxa"/>
            <w:vMerge/>
          </w:tcPr>
          <w:p w14:paraId="152ECD2E" w14:textId="77777777" w:rsidR="001C16B6" w:rsidRDefault="001C16B6" w:rsidP="001C16B6">
            <w:pPr>
              <w:pStyle w:val="TableParagraph"/>
              <w:ind w:left="108" w:right="330"/>
            </w:pPr>
          </w:p>
        </w:tc>
      </w:tr>
      <w:tr w:rsidR="001C16B6" w:rsidRPr="007839DB" w14:paraId="1EBF9AD4" w14:textId="77777777" w:rsidTr="00C03CAA">
        <w:trPr>
          <w:trHeight w:val="1650"/>
        </w:trPr>
        <w:tc>
          <w:tcPr>
            <w:tcW w:w="520" w:type="dxa"/>
            <w:vMerge/>
            <w:tcBorders>
              <w:top w:val="nil"/>
            </w:tcBorders>
          </w:tcPr>
          <w:p w14:paraId="6B63ABE6" w14:textId="77777777" w:rsidR="001C16B6" w:rsidRPr="007839DB" w:rsidRDefault="001C16B6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69C683F3" w14:textId="77777777" w:rsidR="001C16B6" w:rsidRPr="007839DB" w:rsidRDefault="001C16B6" w:rsidP="001C16B6"/>
        </w:tc>
        <w:tc>
          <w:tcPr>
            <w:tcW w:w="2866" w:type="dxa"/>
          </w:tcPr>
          <w:p w14:paraId="7FC0E29B" w14:textId="093B0B84" w:rsidR="001C16B6" w:rsidRDefault="001C7A44" w:rsidP="00C03CAA">
            <w:pPr>
              <w:pStyle w:val="TableParagraph"/>
              <w:ind w:left="108" w:right="105"/>
            </w:pPr>
            <w:r>
              <w:t>З</w:t>
            </w:r>
            <w:r w:rsidR="001C16B6">
              <w:t>абезпеч</w:t>
            </w:r>
            <w:r>
              <w:t>ити</w:t>
            </w:r>
            <w:r w:rsidR="001C16B6">
              <w:t xml:space="preserve"> продуктами</w:t>
            </w:r>
            <w:r>
              <w:t xml:space="preserve"> харчування та питною водою</w:t>
            </w:r>
          </w:p>
        </w:tc>
        <w:tc>
          <w:tcPr>
            <w:tcW w:w="1406" w:type="dxa"/>
          </w:tcPr>
          <w:p w14:paraId="25C252A4" w14:textId="780609F8" w:rsidR="001C16B6" w:rsidRPr="007839DB" w:rsidRDefault="001C16B6" w:rsidP="001C16B6">
            <w:pPr>
              <w:pStyle w:val="TableParagraph"/>
              <w:ind w:right="451"/>
            </w:pPr>
            <w:r w:rsidRPr="007839DB">
              <w:t>202</w:t>
            </w:r>
            <w:r w:rsidR="00227684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26F0DD60" w14:textId="77777777" w:rsidR="009B56D8" w:rsidRDefault="009B56D8" w:rsidP="009B56D8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2AE91AA5" w14:textId="73EA52C6" w:rsidR="001C16B6" w:rsidRPr="007839DB" w:rsidRDefault="009B56D8" w:rsidP="009B56D8">
            <w:r>
              <w:t xml:space="preserve"> ради  </w:t>
            </w:r>
            <w:r w:rsidR="00227684">
              <w:t xml:space="preserve">за участі  благодійних  фондів та </w:t>
            </w:r>
            <w:proofErr w:type="spellStart"/>
            <w:r w:rsidR="00227684">
              <w:t>органіацій</w:t>
            </w:r>
            <w:proofErr w:type="spellEnd"/>
          </w:p>
        </w:tc>
        <w:tc>
          <w:tcPr>
            <w:tcW w:w="1985" w:type="dxa"/>
          </w:tcPr>
          <w:p w14:paraId="4BB00734" w14:textId="622DB4D7" w:rsidR="001C16B6" w:rsidRPr="00DE57B0" w:rsidRDefault="00227684" w:rsidP="001C16B6">
            <w:pPr>
              <w:pStyle w:val="TableParagraph"/>
              <w:ind w:left="192" w:right="179" w:hanging="3"/>
              <w:rPr>
                <w:highlight w:val="yellow"/>
              </w:rPr>
            </w:pPr>
            <w:r w:rsidRPr="00B45F03">
              <w:t xml:space="preserve">інші джерела фінансування, не заборонені </w:t>
            </w:r>
            <w:proofErr w:type="spellStart"/>
            <w:r w:rsidRPr="00B45F03">
              <w:t>законодавством</w:t>
            </w:r>
            <w:r>
              <w:t>,благодійні</w:t>
            </w:r>
            <w:proofErr w:type="spellEnd"/>
            <w:r>
              <w:t xml:space="preserve"> кошти</w:t>
            </w:r>
          </w:p>
        </w:tc>
        <w:tc>
          <w:tcPr>
            <w:tcW w:w="3325" w:type="dxa"/>
          </w:tcPr>
          <w:p w14:paraId="3B1138DF" w14:textId="714CBEE8" w:rsidR="001C16B6" w:rsidRDefault="001C16B6" w:rsidP="009B56D8">
            <w:pPr>
              <w:pStyle w:val="TableParagraph"/>
              <w:ind w:left="108" w:right="330"/>
            </w:pPr>
          </w:p>
        </w:tc>
      </w:tr>
      <w:tr w:rsidR="001C16B6" w:rsidRPr="007839DB" w14:paraId="2A018320" w14:textId="77777777" w:rsidTr="00893D7F">
        <w:trPr>
          <w:trHeight w:val="419"/>
        </w:trPr>
        <w:tc>
          <w:tcPr>
            <w:tcW w:w="520" w:type="dxa"/>
            <w:vMerge/>
            <w:tcBorders>
              <w:top w:val="nil"/>
            </w:tcBorders>
          </w:tcPr>
          <w:p w14:paraId="31327247" w14:textId="77777777" w:rsidR="001C16B6" w:rsidRPr="007839DB" w:rsidRDefault="001C16B6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7756E42F" w14:textId="77777777" w:rsidR="001C16B6" w:rsidRPr="007839DB" w:rsidRDefault="001C16B6" w:rsidP="001C16B6"/>
        </w:tc>
        <w:tc>
          <w:tcPr>
            <w:tcW w:w="2866" w:type="dxa"/>
          </w:tcPr>
          <w:p w14:paraId="5D49FE19" w14:textId="7A162A2C" w:rsidR="001C16B6" w:rsidRPr="007839DB" w:rsidRDefault="001C7A44" w:rsidP="001C16B6">
            <w:pPr>
              <w:pStyle w:val="TableParagraph"/>
              <w:ind w:left="108" w:right="420"/>
            </w:pPr>
            <w:r w:rsidRPr="001C7A44">
              <w:rPr>
                <w:spacing w:val="-10"/>
              </w:rPr>
              <w:t xml:space="preserve">Забезпечити </w:t>
            </w:r>
            <w:r w:rsidR="00227684">
              <w:rPr>
                <w:spacing w:val="-10"/>
              </w:rPr>
              <w:t xml:space="preserve"> приймання  відомостей   від  власників житла   які розміщують ВПО на безоплатній основі  на відшкодування  витрат по тимчасовому розміщенню </w:t>
            </w:r>
            <w:r w:rsidRPr="001C7A44">
              <w:rPr>
                <w:spacing w:val="-10"/>
              </w:rPr>
              <w:t xml:space="preserve">  </w:t>
            </w:r>
          </w:p>
        </w:tc>
        <w:tc>
          <w:tcPr>
            <w:tcW w:w="1406" w:type="dxa"/>
          </w:tcPr>
          <w:p w14:paraId="7AA5E86F" w14:textId="15814213" w:rsidR="001C16B6" w:rsidRPr="007839DB" w:rsidRDefault="001C16B6" w:rsidP="001C16B6">
            <w:pPr>
              <w:pStyle w:val="TableParagraph"/>
              <w:ind w:right="451"/>
            </w:pPr>
            <w:r w:rsidRPr="007839DB">
              <w:t>202</w:t>
            </w:r>
            <w:r w:rsidR="00227684">
              <w:t>3-2025</w:t>
            </w:r>
            <w:r>
              <w:t xml:space="preserve"> рік</w:t>
            </w:r>
          </w:p>
        </w:tc>
        <w:tc>
          <w:tcPr>
            <w:tcW w:w="2673" w:type="dxa"/>
          </w:tcPr>
          <w:p w14:paraId="01B33C7B" w14:textId="77777777" w:rsidR="00227684" w:rsidRDefault="009B56D8" w:rsidP="00227684">
            <w:r>
              <w:t xml:space="preserve"> </w:t>
            </w:r>
            <w:r w:rsidR="00227684">
              <w:t xml:space="preserve">Виконавчий комітет  </w:t>
            </w:r>
            <w:proofErr w:type="spellStart"/>
            <w:r w:rsidR="00227684">
              <w:t>Поляницької</w:t>
            </w:r>
            <w:proofErr w:type="spellEnd"/>
            <w:r w:rsidR="00227684">
              <w:t xml:space="preserve"> сільської</w:t>
            </w:r>
          </w:p>
          <w:p w14:paraId="3CE3AD78" w14:textId="5423F773" w:rsidR="00227684" w:rsidRPr="007839DB" w:rsidRDefault="00227684" w:rsidP="00227684">
            <w:r>
              <w:t xml:space="preserve"> ради  </w:t>
            </w:r>
          </w:p>
          <w:p w14:paraId="49D2E4FB" w14:textId="1AD082A2" w:rsidR="006815D2" w:rsidRPr="007839DB" w:rsidRDefault="006815D2" w:rsidP="001C16B6"/>
        </w:tc>
        <w:tc>
          <w:tcPr>
            <w:tcW w:w="1985" w:type="dxa"/>
          </w:tcPr>
          <w:p w14:paraId="3AA7585C" w14:textId="22FDB504" w:rsidR="001C16B6" w:rsidRPr="007839DB" w:rsidRDefault="00227684" w:rsidP="001C16B6">
            <w:pPr>
              <w:pStyle w:val="TableParagraph"/>
              <w:ind w:left="192" w:right="179" w:hanging="3"/>
            </w:pPr>
            <w:r>
              <w:t xml:space="preserve">Кошти міжнародних  організацій та донорів </w:t>
            </w:r>
          </w:p>
        </w:tc>
        <w:tc>
          <w:tcPr>
            <w:tcW w:w="3325" w:type="dxa"/>
          </w:tcPr>
          <w:p w14:paraId="40F59FD5" w14:textId="41BD7147" w:rsidR="001C16B6" w:rsidRPr="007839DB" w:rsidRDefault="00227684" w:rsidP="006815D2">
            <w:pPr>
              <w:pStyle w:val="TableParagraph"/>
              <w:ind w:left="108" w:right="330"/>
            </w:pPr>
            <w:r>
              <w:t xml:space="preserve">Стимулювання    власників житла   надавати  ВПО тимчасовий  прихисток на безоплатній основі </w:t>
            </w:r>
          </w:p>
        </w:tc>
      </w:tr>
      <w:tr w:rsidR="00BB6F04" w:rsidRPr="007839DB" w14:paraId="597C7F60" w14:textId="77777777" w:rsidTr="00893D7F">
        <w:trPr>
          <w:trHeight w:val="419"/>
        </w:trPr>
        <w:tc>
          <w:tcPr>
            <w:tcW w:w="520" w:type="dxa"/>
            <w:tcBorders>
              <w:top w:val="nil"/>
            </w:tcBorders>
          </w:tcPr>
          <w:p w14:paraId="6EC0E5E6" w14:textId="77777777" w:rsidR="00BB6F04" w:rsidRPr="007839DB" w:rsidRDefault="00BB6F04" w:rsidP="001C16B6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14:paraId="79408AA2" w14:textId="77777777" w:rsidR="00BB6F04" w:rsidRPr="007839DB" w:rsidRDefault="00BB6F04" w:rsidP="001C16B6"/>
        </w:tc>
        <w:tc>
          <w:tcPr>
            <w:tcW w:w="2866" w:type="dxa"/>
          </w:tcPr>
          <w:p w14:paraId="3C136037" w14:textId="6A118631" w:rsidR="00BB6F04" w:rsidRPr="001C7A44" w:rsidRDefault="00BB6F04" w:rsidP="001C16B6">
            <w:pPr>
              <w:pStyle w:val="TableParagraph"/>
              <w:ind w:left="108" w:right="420"/>
              <w:rPr>
                <w:spacing w:val="-10"/>
              </w:rPr>
            </w:pPr>
            <w:r>
              <w:rPr>
                <w:spacing w:val="-10"/>
              </w:rPr>
              <w:t xml:space="preserve">Оплата транспортних послуг  щодо  забезпечення  перевезень  гуманітарної допомоги для потреб ВПО </w:t>
            </w:r>
          </w:p>
        </w:tc>
        <w:tc>
          <w:tcPr>
            <w:tcW w:w="1406" w:type="dxa"/>
          </w:tcPr>
          <w:p w14:paraId="4E5EDF18" w14:textId="12A88BF3" w:rsidR="00BB6F04" w:rsidRPr="007839DB" w:rsidRDefault="00BB6F04" w:rsidP="001C16B6">
            <w:pPr>
              <w:pStyle w:val="TableParagraph"/>
              <w:ind w:right="451"/>
            </w:pPr>
            <w:r>
              <w:t xml:space="preserve">2023-2025 РІК </w:t>
            </w:r>
          </w:p>
        </w:tc>
        <w:tc>
          <w:tcPr>
            <w:tcW w:w="2673" w:type="dxa"/>
          </w:tcPr>
          <w:p w14:paraId="1FC823AE" w14:textId="77777777" w:rsidR="00BB6F04" w:rsidRDefault="00BB6F04" w:rsidP="00BB6F04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28A16FA4" w14:textId="5C0D7C90" w:rsidR="00BB6F04" w:rsidRDefault="00BB6F04" w:rsidP="00BB6F04">
            <w:r>
              <w:t xml:space="preserve"> ради  </w:t>
            </w:r>
          </w:p>
        </w:tc>
        <w:tc>
          <w:tcPr>
            <w:tcW w:w="1985" w:type="dxa"/>
          </w:tcPr>
          <w:p w14:paraId="5444AAD6" w14:textId="1DF17002" w:rsidR="00BB6F04" w:rsidRDefault="00BB6F04" w:rsidP="001C16B6">
            <w:pPr>
              <w:pStyle w:val="TableParagraph"/>
              <w:ind w:left="192" w:right="179" w:hanging="3"/>
            </w:pPr>
            <w:r>
              <w:t>Місцевий бюджет 50,0 тис грн</w:t>
            </w:r>
          </w:p>
        </w:tc>
        <w:tc>
          <w:tcPr>
            <w:tcW w:w="3325" w:type="dxa"/>
          </w:tcPr>
          <w:p w14:paraId="695ABFC9" w14:textId="77777777" w:rsidR="00BB6F04" w:rsidRDefault="00BB6F04" w:rsidP="006815D2">
            <w:pPr>
              <w:pStyle w:val="TableParagraph"/>
              <w:ind w:left="108" w:right="330"/>
            </w:pPr>
          </w:p>
        </w:tc>
      </w:tr>
      <w:tr w:rsidR="00A32C4C" w:rsidRPr="007839DB" w14:paraId="459CC521" w14:textId="77777777" w:rsidTr="002D1508">
        <w:trPr>
          <w:trHeight w:val="1265"/>
        </w:trPr>
        <w:tc>
          <w:tcPr>
            <w:tcW w:w="520" w:type="dxa"/>
            <w:vMerge w:val="restart"/>
          </w:tcPr>
          <w:p w14:paraId="55565D02" w14:textId="067F1C1B" w:rsidR="00A32C4C" w:rsidRPr="007839DB" w:rsidRDefault="002D1508" w:rsidP="002D150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607" w:type="dxa"/>
            <w:vMerge w:val="restart"/>
          </w:tcPr>
          <w:p w14:paraId="6D3AF34F" w14:textId="5F655AFE" w:rsidR="00A32C4C" w:rsidRPr="007839DB" w:rsidRDefault="00A32C4C" w:rsidP="001C16B6">
            <w:pPr>
              <w:pStyle w:val="TableParagraph"/>
              <w:ind w:left="0"/>
            </w:pPr>
            <w:r>
              <w:t>Забезпечити</w:t>
            </w:r>
            <w:r w:rsidRPr="00237AD8">
              <w:t xml:space="preserve"> </w:t>
            </w:r>
            <w:r>
              <w:t xml:space="preserve">надання </w:t>
            </w:r>
            <w:r w:rsidRPr="00237AD8">
              <w:t>медичн</w:t>
            </w:r>
            <w:r w:rsidR="009148B9">
              <w:t>их</w:t>
            </w:r>
            <w:r w:rsidR="00F7554F">
              <w:t xml:space="preserve"> та інших послуг </w:t>
            </w:r>
            <w:r w:rsidR="009148B9">
              <w:t xml:space="preserve"> послуг</w:t>
            </w:r>
            <w:r w:rsidRPr="00237AD8">
              <w:t xml:space="preserve"> внутрішньо переміщени</w:t>
            </w:r>
            <w:r>
              <w:t>м</w:t>
            </w:r>
            <w:r w:rsidRPr="00237AD8">
              <w:t xml:space="preserve"> </w:t>
            </w:r>
            <w:r w:rsidRPr="005379C3">
              <w:rPr>
                <w:bCs/>
              </w:rPr>
              <w:t>та/або евакуйовани</w:t>
            </w:r>
            <w:r>
              <w:rPr>
                <w:bCs/>
              </w:rPr>
              <w:t>м</w:t>
            </w:r>
            <w:r w:rsidRPr="005379C3">
              <w:rPr>
                <w:bCs/>
              </w:rPr>
              <w:t xml:space="preserve"> </w:t>
            </w:r>
            <w:r w:rsidRPr="00A6625E">
              <w:rPr>
                <w:bCs/>
              </w:rPr>
              <w:t>особам</w:t>
            </w:r>
            <w:r w:rsidRPr="00A6625E">
              <w:t xml:space="preserve"> </w:t>
            </w:r>
          </w:p>
        </w:tc>
        <w:tc>
          <w:tcPr>
            <w:tcW w:w="2866" w:type="dxa"/>
          </w:tcPr>
          <w:p w14:paraId="099518E3" w14:textId="0B357A6E" w:rsidR="00A32C4C" w:rsidRPr="007839DB" w:rsidRDefault="00A32C4C" w:rsidP="00A32C4C">
            <w:pPr>
              <w:pStyle w:val="TableParagraph"/>
              <w:ind w:right="105"/>
            </w:pPr>
            <w:r>
              <w:t>Сприяти здійсненню первинного медичного огляду</w:t>
            </w:r>
            <w:r w:rsidRPr="00285F52">
              <w:t xml:space="preserve"> внутрішньо переміщених </w:t>
            </w:r>
            <w:r w:rsidRPr="00285F52">
              <w:rPr>
                <w:bCs/>
              </w:rPr>
              <w:t>та/або евакуйованих осіб</w:t>
            </w:r>
          </w:p>
        </w:tc>
        <w:tc>
          <w:tcPr>
            <w:tcW w:w="1406" w:type="dxa"/>
          </w:tcPr>
          <w:p w14:paraId="37E86141" w14:textId="68C0C490" w:rsidR="00A32C4C" w:rsidRPr="007839DB" w:rsidRDefault="00A32C4C" w:rsidP="001C16B6">
            <w:pPr>
              <w:pStyle w:val="TableParagraph"/>
              <w:ind w:left="0"/>
            </w:pPr>
            <w:r>
              <w:t xml:space="preserve"> </w:t>
            </w:r>
            <w:r w:rsidRPr="007839DB">
              <w:t>202</w:t>
            </w:r>
            <w:r w:rsidR="004078C5">
              <w:t>3-2025</w:t>
            </w:r>
            <w:r w:rsidRPr="007839DB">
              <w:t xml:space="preserve"> рік</w:t>
            </w:r>
          </w:p>
        </w:tc>
        <w:tc>
          <w:tcPr>
            <w:tcW w:w="2673" w:type="dxa"/>
          </w:tcPr>
          <w:p w14:paraId="68E7DB91" w14:textId="5838A3D4" w:rsidR="00A32C4C" w:rsidRPr="007839DB" w:rsidRDefault="004078C5" w:rsidP="001C16B6">
            <w:r>
              <w:t xml:space="preserve">Заклади охорони </w:t>
            </w:r>
            <w:proofErr w:type="spellStart"/>
            <w:r>
              <w:t>здоровя</w:t>
            </w:r>
            <w:proofErr w:type="spellEnd"/>
            <w:r>
              <w:t xml:space="preserve">   громади </w:t>
            </w:r>
          </w:p>
        </w:tc>
        <w:tc>
          <w:tcPr>
            <w:tcW w:w="1985" w:type="dxa"/>
          </w:tcPr>
          <w:p w14:paraId="21DF4B87" w14:textId="02807161" w:rsidR="00A32C4C" w:rsidRPr="007839DB" w:rsidRDefault="00501392" w:rsidP="009148B9">
            <w:pPr>
              <w:pStyle w:val="TableParagraph"/>
              <w:ind w:left="192" w:right="179" w:hanging="3"/>
            </w:pPr>
            <w:r w:rsidRPr="00501392">
              <w:t>Не потребує додаткового фінансування</w:t>
            </w:r>
          </w:p>
        </w:tc>
        <w:tc>
          <w:tcPr>
            <w:tcW w:w="3325" w:type="dxa"/>
          </w:tcPr>
          <w:p w14:paraId="0E614B91" w14:textId="6E4114E6" w:rsidR="00A32C4C" w:rsidRPr="007839DB" w:rsidRDefault="00A32C4C" w:rsidP="001C16B6">
            <w:pPr>
              <w:pStyle w:val="TableParagraph"/>
              <w:ind w:left="108" w:right="490"/>
            </w:pPr>
            <w:r>
              <w:t xml:space="preserve">Відсоток </w:t>
            </w:r>
            <w:r w:rsidRPr="00237AD8">
              <w:t>внутрішньо переміщени</w:t>
            </w:r>
            <w:r w:rsidRPr="004F74FB">
              <w:t>х</w:t>
            </w:r>
            <w:r w:rsidRPr="00237AD8">
              <w:t xml:space="preserve"> </w:t>
            </w:r>
            <w:r w:rsidRPr="004F74FB">
              <w:rPr>
                <w:bCs/>
              </w:rPr>
              <w:t>та/або евакуйованих осіб</w:t>
            </w:r>
            <w:r>
              <w:rPr>
                <w:bCs/>
              </w:rPr>
              <w:t>, які пройшли первинний медичний огляд: 100%</w:t>
            </w:r>
          </w:p>
        </w:tc>
      </w:tr>
      <w:tr w:rsidR="00A32C4C" w:rsidRPr="007839DB" w14:paraId="3560F7D5" w14:textId="77777777" w:rsidTr="008D65A0">
        <w:trPr>
          <w:trHeight w:val="1265"/>
        </w:trPr>
        <w:tc>
          <w:tcPr>
            <w:tcW w:w="520" w:type="dxa"/>
            <w:vMerge/>
          </w:tcPr>
          <w:p w14:paraId="0B3A2E60" w14:textId="77777777" w:rsidR="00A32C4C" w:rsidRPr="007839DB" w:rsidRDefault="00A32C4C" w:rsidP="001C16B6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14:paraId="5211D950" w14:textId="77777777" w:rsidR="00A32C4C" w:rsidRDefault="00A32C4C" w:rsidP="001C16B6">
            <w:pPr>
              <w:pStyle w:val="TableParagraph"/>
              <w:ind w:left="0"/>
            </w:pPr>
          </w:p>
        </w:tc>
        <w:tc>
          <w:tcPr>
            <w:tcW w:w="2866" w:type="dxa"/>
          </w:tcPr>
          <w:p w14:paraId="11CAB3FF" w14:textId="4556E079" w:rsidR="00A32C4C" w:rsidRDefault="009F2387" w:rsidP="001C16B6">
            <w:pPr>
              <w:pStyle w:val="TableParagraph"/>
              <w:ind w:right="105"/>
            </w:pPr>
            <w:r>
              <w:t xml:space="preserve">Співпраця  з міжнародними   та українськими    організаціями  сфери охорони </w:t>
            </w:r>
            <w:proofErr w:type="spellStart"/>
            <w:r>
              <w:t>здоровя</w:t>
            </w:r>
            <w:proofErr w:type="spellEnd"/>
            <w:r>
              <w:t xml:space="preserve">  щодо надання консультаційної допомоги ВПО </w:t>
            </w:r>
          </w:p>
        </w:tc>
        <w:tc>
          <w:tcPr>
            <w:tcW w:w="1406" w:type="dxa"/>
          </w:tcPr>
          <w:p w14:paraId="286800A0" w14:textId="0C25A8D6" w:rsidR="00A32C4C" w:rsidRDefault="009F2387" w:rsidP="001C16B6">
            <w:pPr>
              <w:pStyle w:val="TableParagraph"/>
              <w:ind w:left="0"/>
            </w:pPr>
            <w:r>
              <w:t xml:space="preserve">2023-2025 рік </w:t>
            </w:r>
          </w:p>
        </w:tc>
        <w:tc>
          <w:tcPr>
            <w:tcW w:w="2673" w:type="dxa"/>
          </w:tcPr>
          <w:p w14:paraId="3B9CF46F" w14:textId="77777777" w:rsidR="009F2387" w:rsidRDefault="009F2387" w:rsidP="009F2387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38ECBC70" w14:textId="1FA77BDD" w:rsidR="006815D2" w:rsidRPr="007839DB" w:rsidRDefault="009F2387" w:rsidP="009F2387">
            <w:r>
              <w:t xml:space="preserve"> ради  </w:t>
            </w:r>
            <w:r>
              <w:t xml:space="preserve">,міжнародні фонди та організації </w:t>
            </w:r>
          </w:p>
        </w:tc>
        <w:tc>
          <w:tcPr>
            <w:tcW w:w="1985" w:type="dxa"/>
          </w:tcPr>
          <w:p w14:paraId="6D05E502" w14:textId="21547C83" w:rsidR="00A32C4C" w:rsidRDefault="009F2387" w:rsidP="009148B9">
            <w:pPr>
              <w:pStyle w:val="TableParagraph"/>
              <w:ind w:left="192" w:right="179" w:hanging="3"/>
              <w:rPr>
                <w:spacing w:val="1"/>
              </w:rPr>
            </w:pPr>
            <w:r w:rsidRPr="00501392">
              <w:t>Не потребує додаткового фінансування</w:t>
            </w:r>
          </w:p>
        </w:tc>
        <w:tc>
          <w:tcPr>
            <w:tcW w:w="3325" w:type="dxa"/>
          </w:tcPr>
          <w:p w14:paraId="162F7324" w14:textId="395145B7" w:rsidR="00A32C4C" w:rsidRDefault="00A32C4C" w:rsidP="001C16B6">
            <w:pPr>
              <w:pStyle w:val="TableParagraph"/>
              <w:ind w:left="108" w:right="490"/>
            </w:pPr>
          </w:p>
        </w:tc>
      </w:tr>
      <w:tr w:rsidR="00F7554F" w:rsidRPr="007839DB" w14:paraId="52D680D4" w14:textId="77777777" w:rsidTr="008D65A0">
        <w:trPr>
          <w:trHeight w:val="1265"/>
        </w:trPr>
        <w:tc>
          <w:tcPr>
            <w:tcW w:w="520" w:type="dxa"/>
          </w:tcPr>
          <w:p w14:paraId="4678A312" w14:textId="77777777" w:rsidR="00F7554F" w:rsidRPr="007839DB" w:rsidRDefault="00F7554F" w:rsidP="001C16B6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1D14B8D1" w14:textId="77777777" w:rsidR="00F7554F" w:rsidRDefault="00F7554F" w:rsidP="001C16B6">
            <w:pPr>
              <w:pStyle w:val="TableParagraph"/>
              <w:ind w:left="0"/>
            </w:pPr>
          </w:p>
        </w:tc>
        <w:tc>
          <w:tcPr>
            <w:tcW w:w="2866" w:type="dxa"/>
          </w:tcPr>
          <w:p w14:paraId="3F02E425" w14:textId="30A352C1" w:rsidR="00F7554F" w:rsidRDefault="00F7554F" w:rsidP="001C16B6">
            <w:pPr>
              <w:pStyle w:val="TableParagraph"/>
              <w:ind w:right="105"/>
            </w:pPr>
            <w:r>
              <w:t xml:space="preserve">Організація  ведення квартирного обліку  пільгових категорій ВПО  та  грошової компенсації на належні  житлові приміщення </w:t>
            </w:r>
          </w:p>
        </w:tc>
        <w:tc>
          <w:tcPr>
            <w:tcW w:w="1406" w:type="dxa"/>
          </w:tcPr>
          <w:p w14:paraId="6CF73E73" w14:textId="28D0D49E" w:rsidR="00F7554F" w:rsidRDefault="00F7554F" w:rsidP="001C16B6">
            <w:pPr>
              <w:pStyle w:val="TableParagraph"/>
              <w:ind w:left="0"/>
            </w:pPr>
            <w:r>
              <w:t>2023-2025 рік</w:t>
            </w:r>
          </w:p>
        </w:tc>
        <w:tc>
          <w:tcPr>
            <w:tcW w:w="2673" w:type="dxa"/>
          </w:tcPr>
          <w:p w14:paraId="7DD498CC" w14:textId="77777777" w:rsidR="00F7554F" w:rsidRDefault="00F7554F" w:rsidP="00F7554F">
            <w:pPr>
              <w:pStyle w:val="TableParagraph"/>
              <w:ind w:right="581"/>
            </w:pPr>
            <w:r>
              <w:t>Відділ  соціальної підтримки  та надання соціальних  послуг .</w:t>
            </w:r>
          </w:p>
          <w:p w14:paraId="5FF6C67D" w14:textId="77777777" w:rsidR="00F7554F" w:rsidRDefault="00F7554F" w:rsidP="00F7554F">
            <w:r>
              <w:t xml:space="preserve">Виконавчий комітет  </w:t>
            </w:r>
            <w:proofErr w:type="spellStart"/>
            <w:r>
              <w:t>Поляницької</w:t>
            </w:r>
            <w:proofErr w:type="spellEnd"/>
            <w:r>
              <w:t xml:space="preserve"> сільської</w:t>
            </w:r>
          </w:p>
          <w:p w14:paraId="6423A7E7" w14:textId="5410C88F" w:rsidR="00F7554F" w:rsidRDefault="00F7554F" w:rsidP="00F7554F">
            <w:r>
              <w:t xml:space="preserve"> </w:t>
            </w:r>
            <w:r>
              <w:t>Р</w:t>
            </w:r>
            <w:r>
              <w:t>ади</w:t>
            </w:r>
            <w:r>
              <w:t xml:space="preserve">, відділ ЦНАП </w:t>
            </w:r>
          </w:p>
        </w:tc>
        <w:tc>
          <w:tcPr>
            <w:tcW w:w="1985" w:type="dxa"/>
          </w:tcPr>
          <w:p w14:paraId="46ED38F0" w14:textId="15A77C51" w:rsidR="00F7554F" w:rsidRPr="00501392" w:rsidRDefault="00F7554F" w:rsidP="009148B9">
            <w:pPr>
              <w:pStyle w:val="TableParagraph"/>
              <w:ind w:left="192" w:right="179" w:hanging="3"/>
            </w:pPr>
            <w:r>
              <w:t xml:space="preserve">Кошти державного бюджету </w:t>
            </w:r>
          </w:p>
        </w:tc>
        <w:tc>
          <w:tcPr>
            <w:tcW w:w="3325" w:type="dxa"/>
          </w:tcPr>
          <w:p w14:paraId="15AE17DF" w14:textId="448EA9F3" w:rsidR="00F7554F" w:rsidRDefault="00924EF4" w:rsidP="001C16B6">
            <w:pPr>
              <w:pStyle w:val="TableParagraph"/>
              <w:ind w:left="108" w:right="490"/>
            </w:pPr>
            <w:r>
              <w:t xml:space="preserve">Отримання грошової  компенсації  за належні житлові приміщення </w:t>
            </w:r>
          </w:p>
        </w:tc>
      </w:tr>
    </w:tbl>
    <w:p w14:paraId="0ECA516C" w14:textId="77777777" w:rsidR="0026326D" w:rsidRPr="007839DB" w:rsidRDefault="0026326D">
      <w:pPr>
        <w:pStyle w:val="a3"/>
        <w:rPr>
          <w:sz w:val="24"/>
          <w:szCs w:val="24"/>
        </w:rPr>
      </w:pPr>
    </w:p>
    <w:p w14:paraId="02A25BDA" w14:textId="77777777" w:rsidR="0026326D" w:rsidRPr="007839DB" w:rsidRDefault="0026326D">
      <w:pPr>
        <w:pStyle w:val="a3"/>
        <w:rPr>
          <w:sz w:val="24"/>
          <w:szCs w:val="24"/>
        </w:rPr>
      </w:pPr>
    </w:p>
    <w:p w14:paraId="29AA75D7" w14:textId="14EDCA31" w:rsidR="0009232C" w:rsidRDefault="0009232C">
      <w:pPr>
        <w:pStyle w:val="a3"/>
        <w:rPr>
          <w:sz w:val="24"/>
          <w:szCs w:val="24"/>
        </w:rPr>
      </w:pPr>
    </w:p>
    <w:p w14:paraId="01727586" w14:textId="1F13573F" w:rsidR="00B058FE" w:rsidRDefault="00B058FE">
      <w:pPr>
        <w:pStyle w:val="a3"/>
        <w:rPr>
          <w:sz w:val="24"/>
          <w:szCs w:val="24"/>
        </w:rPr>
      </w:pPr>
    </w:p>
    <w:p w14:paraId="4406BCE4" w14:textId="5189543A" w:rsidR="00B058FE" w:rsidRDefault="00B058FE">
      <w:pPr>
        <w:pStyle w:val="a3"/>
        <w:rPr>
          <w:sz w:val="24"/>
          <w:szCs w:val="24"/>
        </w:rPr>
      </w:pPr>
    </w:p>
    <w:p w14:paraId="1C710BB1" w14:textId="37DA37E1" w:rsidR="00B058FE" w:rsidRDefault="00B058FE">
      <w:pPr>
        <w:pStyle w:val="a3"/>
        <w:rPr>
          <w:sz w:val="24"/>
          <w:szCs w:val="24"/>
        </w:rPr>
      </w:pPr>
    </w:p>
    <w:p w14:paraId="499E7D84" w14:textId="6042156E" w:rsidR="00B058FE" w:rsidRDefault="00B058FE">
      <w:pPr>
        <w:pStyle w:val="a3"/>
        <w:rPr>
          <w:sz w:val="24"/>
          <w:szCs w:val="24"/>
        </w:rPr>
      </w:pPr>
    </w:p>
    <w:p w14:paraId="623D0D0D" w14:textId="785A516E" w:rsidR="00B058FE" w:rsidRDefault="002B193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Секретар </w:t>
      </w:r>
      <w:proofErr w:type="spellStart"/>
      <w:r>
        <w:rPr>
          <w:sz w:val="24"/>
          <w:szCs w:val="24"/>
        </w:rPr>
        <w:t>Поляницької</w:t>
      </w:r>
      <w:proofErr w:type="spellEnd"/>
      <w:r>
        <w:rPr>
          <w:sz w:val="24"/>
          <w:szCs w:val="24"/>
        </w:rPr>
        <w:t xml:space="preserve"> сільської ради                                                                                       Христина ВАСІЛЬКОВА </w:t>
      </w:r>
      <w:bookmarkStart w:id="24" w:name="_GoBack"/>
      <w:bookmarkEnd w:id="24"/>
    </w:p>
    <w:p w14:paraId="0D8B865C" w14:textId="3CAE41D4" w:rsidR="00B058FE" w:rsidRDefault="00B058FE">
      <w:pPr>
        <w:pStyle w:val="a3"/>
        <w:rPr>
          <w:sz w:val="24"/>
          <w:szCs w:val="24"/>
        </w:rPr>
      </w:pPr>
    </w:p>
    <w:p w14:paraId="042023A8" w14:textId="60049C00" w:rsidR="00B058FE" w:rsidRDefault="00B058FE">
      <w:pPr>
        <w:pStyle w:val="a3"/>
        <w:rPr>
          <w:sz w:val="24"/>
          <w:szCs w:val="24"/>
        </w:rPr>
      </w:pPr>
    </w:p>
    <w:p w14:paraId="2BE1A024" w14:textId="09C94D63" w:rsidR="00B058FE" w:rsidRDefault="00B058FE">
      <w:pPr>
        <w:pStyle w:val="a3"/>
        <w:rPr>
          <w:sz w:val="24"/>
          <w:szCs w:val="24"/>
        </w:rPr>
      </w:pPr>
    </w:p>
    <w:p w14:paraId="0AAA8D4F" w14:textId="4BFBC7F8" w:rsidR="00B058FE" w:rsidRDefault="00B058FE">
      <w:pPr>
        <w:pStyle w:val="a3"/>
        <w:rPr>
          <w:sz w:val="24"/>
          <w:szCs w:val="24"/>
        </w:rPr>
      </w:pPr>
    </w:p>
    <w:p w14:paraId="15335EBF" w14:textId="6EC67D35" w:rsidR="00B058FE" w:rsidRDefault="00B058FE">
      <w:pPr>
        <w:pStyle w:val="a3"/>
        <w:rPr>
          <w:sz w:val="24"/>
          <w:szCs w:val="24"/>
        </w:rPr>
      </w:pPr>
    </w:p>
    <w:p w14:paraId="4FBE4075" w14:textId="50BB990D" w:rsidR="00B058FE" w:rsidRDefault="00B058FE">
      <w:pPr>
        <w:pStyle w:val="a3"/>
        <w:rPr>
          <w:sz w:val="24"/>
          <w:szCs w:val="24"/>
        </w:rPr>
      </w:pPr>
    </w:p>
    <w:p w14:paraId="47EB6BAD" w14:textId="2D8EB187" w:rsidR="00B058FE" w:rsidRDefault="00B058FE">
      <w:pPr>
        <w:pStyle w:val="a3"/>
        <w:rPr>
          <w:sz w:val="24"/>
          <w:szCs w:val="24"/>
        </w:rPr>
      </w:pPr>
    </w:p>
    <w:p w14:paraId="563D4E2D" w14:textId="08ECEECA" w:rsidR="00B058FE" w:rsidRDefault="00B058FE">
      <w:pPr>
        <w:pStyle w:val="a3"/>
        <w:rPr>
          <w:sz w:val="24"/>
          <w:szCs w:val="24"/>
        </w:rPr>
      </w:pPr>
    </w:p>
    <w:p w14:paraId="04917814" w14:textId="5BB84FAF" w:rsidR="00B058FE" w:rsidRDefault="00B058FE">
      <w:pPr>
        <w:pStyle w:val="a3"/>
        <w:rPr>
          <w:sz w:val="24"/>
          <w:szCs w:val="24"/>
        </w:rPr>
      </w:pPr>
    </w:p>
    <w:p w14:paraId="48D5E429" w14:textId="509ECED6" w:rsidR="00B058FE" w:rsidRDefault="00B058FE">
      <w:pPr>
        <w:pStyle w:val="a3"/>
        <w:rPr>
          <w:sz w:val="24"/>
          <w:szCs w:val="24"/>
        </w:rPr>
      </w:pPr>
    </w:p>
    <w:p w14:paraId="7771CEB1" w14:textId="64134C2B" w:rsidR="00B058FE" w:rsidRDefault="00B058FE">
      <w:pPr>
        <w:pStyle w:val="a3"/>
        <w:rPr>
          <w:sz w:val="24"/>
          <w:szCs w:val="24"/>
        </w:rPr>
      </w:pPr>
    </w:p>
    <w:p w14:paraId="535DEECD" w14:textId="559F1EDD" w:rsidR="00B058FE" w:rsidRDefault="00B058FE">
      <w:pPr>
        <w:pStyle w:val="a3"/>
        <w:rPr>
          <w:sz w:val="24"/>
          <w:szCs w:val="24"/>
        </w:rPr>
      </w:pPr>
    </w:p>
    <w:p w14:paraId="546FEFCE" w14:textId="654FA4C6" w:rsidR="00B058FE" w:rsidRDefault="00B058FE">
      <w:pPr>
        <w:pStyle w:val="a3"/>
        <w:rPr>
          <w:sz w:val="24"/>
          <w:szCs w:val="24"/>
        </w:rPr>
      </w:pPr>
    </w:p>
    <w:p w14:paraId="3B713232" w14:textId="009F8215" w:rsidR="00B058FE" w:rsidRDefault="00B058FE">
      <w:pPr>
        <w:pStyle w:val="a3"/>
        <w:rPr>
          <w:sz w:val="24"/>
          <w:szCs w:val="24"/>
        </w:rPr>
      </w:pPr>
    </w:p>
    <w:p w14:paraId="024E11E9" w14:textId="0811C68E" w:rsidR="00B058FE" w:rsidRDefault="00B058FE">
      <w:pPr>
        <w:pStyle w:val="a3"/>
        <w:rPr>
          <w:sz w:val="24"/>
          <w:szCs w:val="24"/>
        </w:rPr>
      </w:pPr>
    </w:p>
    <w:p w14:paraId="2CFAE953" w14:textId="30D5D50A" w:rsidR="00B058FE" w:rsidRDefault="00B058FE">
      <w:pPr>
        <w:pStyle w:val="a3"/>
        <w:rPr>
          <w:sz w:val="24"/>
          <w:szCs w:val="24"/>
        </w:rPr>
      </w:pPr>
    </w:p>
    <w:p w14:paraId="165AB0BC" w14:textId="303AD671" w:rsidR="00B058FE" w:rsidRDefault="00B058FE">
      <w:pPr>
        <w:pStyle w:val="a3"/>
        <w:rPr>
          <w:sz w:val="24"/>
          <w:szCs w:val="24"/>
        </w:rPr>
      </w:pPr>
    </w:p>
    <w:p w14:paraId="5C418517" w14:textId="589BAD9A" w:rsidR="00B058FE" w:rsidRDefault="00B058FE">
      <w:pPr>
        <w:pStyle w:val="a3"/>
        <w:rPr>
          <w:sz w:val="24"/>
          <w:szCs w:val="24"/>
        </w:rPr>
      </w:pPr>
    </w:p>
    <w:p w14:paraId="675FDC83" w14:textId="2EE96C15" w:rsidR="00B058FE" w:rsidRPr="007839DB" w:rsidRDefault="00B058FE" w:rsidP="00EE2896">
      <w:pPr>
        <w:widowControl/>
        <w:shd w:val="clear" w:color="auto" w:fill="FFFFFF"/>
        <w:autoSpaceDE/>
        <w:autoSpaceDN/>
        <w:spacing w:line="360" w:lineRule="atLeast"/>
        <w:textAlignment w:val="baseline"/>
        <w:rPr>
          <w:sz w:val="24"/>
          <w:szCs w:val="24"/>
        </w:rPr>
      </w:pPr>
      <w:r w:rsidRPr="00B058FE">
        <w:rPr>
          <w:rFonts w:ascii="ProbaPro" w:hAnsi="ProbaPro"/>
          <w:b/>
          <w:bCs/>
          <w:color w:val="212529"/>
          <w:sz w:val="30"/>
          <w:szCs w:val="30"/>
          <w:lang w:eastAsia="uk-UA"/>
        </w:rPr>
        <w:lastRenderedPageBreak/>
        <w:br/>
      </w:r>
    </w:p>
    <w:sectPr w:rsidR="00B058FE" w:rsidRPr="007839DB">
      <w:pgSz w:w="16840" w:h="11910" w:orient="landscape"/>
      <w:pgMar w:top="640" w:right="460" w:bottom="280" w:left="7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10CF"/>
    <w:multiLevelType w:val="hybridMultilevel"/>
    <w:tmpl w:val="E1FAB2DE"/>
    <w:lvl w:ilvl="0" w:tplc="52506242">
      <w:start w:val="2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28C96C38"/>
    <w:multiLevelType w:val="multilevel"/>
    <w:tmpl w:val="E02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B2A04"/>
    <w:multiLevelType w:val="hybridMultilevel"/>
    <w:tmpl w:val="A55E7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1B42"/>
    <w:multiLevelType w:val="hybridMultilevel"/>
    <w:tmpl w:val="749E4F14"/>
    <w:lvl w:ilvl="0" w:tplc="4CFE15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6AE6A20"/>
    <w:multiLevelType w:val="hybridMultilevel"/>
    <w:tmpl w:val="29CE26F8"/>
    <w:lvl w:ilvl="0" w:tplc="A47CCFA0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26D"/>
    <w:rsid w:val="00015F18"/>
    <w:rsid w:val="000748E1"/>
    <w:rsid w:val="00086214"/>
    <w:rsid w:val="00086D33"/>
    <w:rsid w:val="0009232C"/>
    <w:rsid w:val="00094044"/>
    <w:rsid w:val="00094F7D"/>
    <w:rsid w:val="000C05D9"/>
    <w:rsid w:val="000C233C"/>
    <w:rsid w:val="000E51AD"/>
    <w:rsid w:val="00100620"/>
    <w:rsid w:val="00103EA8"/>
    <w:rsid w:val="001048A3"/>
    <w:rsid w:val="001226D5"/>
    <w:rsid w:val="001368D5"/>
    <w:rsid w:val="00146C23"/>
    <w:rsid w:val="0015173B"/>
    <w:rsid w:val="001661FD"/>
    <w:rsid w:val="0017455E"/>
    <w:rsid w:val="001A107C"/>
    <w:rsid w:val="001C16B6"/>
    <w:rsid w:val="001C7A44"/>
    <w:rsid w:val="001D2614"/>
    <w:rsid w:val="001D7546"/>
    <w:rsid w:val="002011C6"/>
    <w:rsid w:val="002058E9"/>
    <w:rsid w:val="0021053E"/>
    <w:rsid w:val="0021389D"/>
    <w:rsid w:val="002206A7"/>
    <w:rsid w:val="00226F58"/>
    <w:rsid w:val="00227684"/>
    <w:rsid w:val="00227DC8"/>
    <w:rsid w:val="00234EBB"/>
    <w:rsid w:val="00237AD8"/>
    <w:rsid w:val="0026326D"/>
    <w:rsid w:val="00263B85"/>
    <w:rsid w:val="00273A31"/>
    <w:rsid w:val="00285F52"/>
    <w:rsid w:val="002A398F"/>
    <w:rsid w:val="002A78CF"/>
    <w:rsid w:val="002B193A"/>
    <w:rsid w:val="002C1720"/>
    <w:rsid w:val="002C1EC9"/>
    <w:rsid w:val="002D1508"/>
    <w:rsid w:val="002D5D2F"/>
    <w:rsid w:val="00317205"/>
    <w:rsid w:val="0032148E"/>
    <w:rsid w:val="00333FAF"/>
    <w:rsid w:val="003658C2"/>
    <w:rsid w:val="00380F0F"/>
    <w:rsid w:val="00394656"/>
    <w:rsid w:val="003A0A46"/>
    <w:rsid w:val="003E2CF4"/>
    <w:rsid w:val="00404E19"/>
    <w:rsid w:val="004078C5"/>
    <w:rsid w:val="004079A0"/>
    <w:rsid w:val="0041042B"/>
    <w:rsid w:val="00414479"/>
    <w:rsid w:val="00437B96"/>
    <w:rsid w:val="00450E0C"/>
    <w:rsid w:val="004773DA"/>
    <w:rsid w:val="00477516"/>
    <w:rsid w:val="00481F45"/>
    <w:rsid w:val="00486A0B"/>
    <w:rsid w:val="00496894"/>
    <w:rsid w:val="004A52FA"/>
    <w:rsid w:val="004C375F"/>
    <w:rsid w:val="004E4F14"/>
    <w:rsid w:val="004F74FB"/>
    <w:rsid w:val="00501392"/>
    <w:rsid w:val="00507470"/>
    <w:rsid w:val="00530CAD"/>
    <w:rsid w:val="005379C3"/>
    <w:rsid w:val="005B2105"/>
    <w:rsid w:val="005C005B"/>
    <w:rsid w:val="005E0C9B"/>
    <w:rsid w:val="006017C5"/>
    <w:rsid w:val="00611751"/>
    <w:rsid w:val="00630F26"/>
    <w:rsid w:val="00634B93"/>
    <w:rsid w:val="006371A5"/>
    <w:rsid w:val="00675840"/>
    <w:rsid w:val="00676BD3"/>
    <w:rsid w:val="006815D2"/>
    <w:rsid w:val="00687A57"/>
    <w:rsid w:val="00693FAD"/>
    <w:rsid w:val="006B0459"/>
    <w:rsid w:val="006C23C4"/>
    <w:rsid w:val="006C6630"/>
    <w:rsid w:val="006D63B2"/>
    <w:rsid w:val="007037B2"/>
    <w:rsid w:val="00706536"/>
    <w:rsid w:val="00714403"/>
    <w:rsid w:val="00761A40"/>
    <w:rsid w:val="00771956"/>
    <w:rsid w:val="00774B36"/>
    <w:rsid w:val="0077751A"/>
    <w:rsid w:val="007839DB"/>
    <w:rsid w:val="007C118E"/>
    <w:rsid w:val="007E0F32"/>
    <w:rsid w:val="00827033"/>
    <w:rsid w:val="00833761"/>
    <w:rsid w:val="00835CDF"/>
    <w:rsid w:val="00843DD0"/>
    <w:rsid w:val="00853631"/>
    <w:rsid w:val="00893D7F"/>
    <w:rsid w:val="008A386C"/>
    <w:rsid w:val="008B0A07"/>
    <w:rsid w:val="008B18E1"/>
    <w:rsid w:val="008B513C"/>
    <w:rsid w:val="008C1262"/>
    <w:rsid w:val="008D464A"/>
    <w:rsid w:val="008D52F4"/>
    <w:rsid w:val="008D65A0"/>
    <w:rsid w:val="008D67F1"/>
    <w:rsid w:val="009138AF"/>
    <w:rsid w:val="009143CC"/>
    <w:rsid w:val="009148B9"/>
    <w:rsid w:val="00924EF4"/>
    <w:rsid w:val="009327EF"/>
    <w:rsid w:val="009475CF"/>
    <w:rsid w:val="009529DC"/>
    <w:rsid w:val="0096016E"/>
    <w:rsid w:val="00985AA4"/>
    <w:rsid w:val="00987DF1"/>
    <w:rsid w:val="009A04E7"/>
    <w:rsid w:val="009A7202"/>
    <w:rsid w:val="009B0B1E"/>
    <w:rsid w:val="009B56D8"/>
    <w:rsid w:val="009D77E2"/>
    <w:rsid w:val="009E0CE4"/>
    <w:rsid w:val="009F2387"/>
    <w:rsid w:val="00A256C5"/>
    <w:rsid w:val="00A30D27"/>
    <w:rsid w:val="00A32C4C"/>
    <w:rsid w:val="00A36C98"/>
    <w:rsid w:val="00A4271C"/>
    <w:rsid w:val="00A5500E"/>
    <w:rsid w:val="00A6625E"/>
    <w:rsid w:val="00A80AFE"/>
    <w:rsid w:val="00A81E51"/>
    <w:rsid w:val="00A94E64"/>
    <w:rsid w:val="00AA18CF"/>
    <w:rsid w:val="00AA6C35"/>
    <w:rsid w:val="00AA7753"/>
    <w:rsid w:val="00B058FE"/>
    <w:rsid w:val="00B05BC6"/>
    <w:rsid w:val="00B25EBB"/>
    <w:rsid w:val="00B45F03"/>
    <w:rsid w:val="00B5183A"/>
    <w:rsid w:val="00B662D2"/>
    <w:rsid w:val="00B73801"/>
    <w:rsid w:val="00B9790B"/>
    <w:rsid w:val="00BB6F04"/>
    <w:rsid w:val="00BC7783"/>
    <w:rsid w:val="00BC79F2"/>
    <w:rsid w:val="00BD64E0"/>
    <w:rsid w:val="00BE4441"/>
    <w:rsid w:val="00BE5ECC"/>
    <w:rsid w:val="00C01A37"/>
    <w:rsid w:val="00C03CAA"/>
    <w:rsid w:val="00C11BA8"/>
    <w:rsid w:val="00C20AD8"/>
    <w:rsid w:val="00C3792F"/>
    <w:rsid w:val="00C46548"/>
    <w:rsid w:val="00C66445"/>
    <w:rsid w:val="00CB0F7A"/>
    <w:rsid w:val="00CC1BBD"/>
    <w:rsid w:val="00CD30FA"/>
    <w:rsid w:val="00CE0042"/>
    <w:rsid w:val="00CE2340"/>
    <w:rsid w:val="00CE6ECD"/>
    <w:rsid w:val="00CF69E8"/>
    <w:rsid w:val="00D04B39"/>
    <w:rsid w:val="00D168FC"/>
    <w:rsid w:val="00D36865"/>
    <w:rsid w:val="00D42726"/>
    <w:rsid w:val="00DA0C5B"/>
    <w:rsid w:val="00DB4FEC"/>
    <w:rsid w:val="00DB7887"/>
    <w:rsid w:val="00DC2D51"/>
    <w:rsid w:val="00DD1AF9"/>
    <w:rsid w:val="00DD5413"/>
    <w:rsid w:val="00DD6F45"/>
    <w:rsid w:val="00DE423E"/>
    <w:rsid w:val="00DE57B0"/>
    <w:rsid w:val="00E1476C"/>
    <w:rsid w:val="00E15B4D"/>
    <w:rsid w:val="00E24861"/>
    <w:rsid w:val="00E41983"/>
    <w:rsid w:val="00E422E3"/>
    <w:rsid w:val="00E456C6"/>
    <w:rsid w:val="00E52323"/>
    <w:rsid w:val="00E53405"/>
    <w:rsid w:val="00E56C86"/>
    <w:rsid w:val="00E80728"/>
    <w:rsid w:val="00EA259A"/>
    <w:rsid w:val="00EA45F3"/>
    <w:rsid w:val="00EB03C0"/>
    <w:rsid w:val="00EB48E7"/>
    <w:rsid w:val="00EC03B3"/>
    <w:rsid w:val="00EC20AA"/>
    <w:rsid w:val="00ED0A9E"/>
    <w:rsid w:val="00EE2896"/>
    <w:rsid w:val="00EF3C8C"/>
    <w:rsid w:val="00F0534B"/>
    <w:rsid w:val="00F10ED2"/>
    <w:rsid w:val="00F26998"/>
    <w:rsid w:val="00F27767"/>
    <w:rsid w:val="00F4592E"/>
    <w:rsid w:val="00F7554F"/>
    <w:rsid w:val="00F91687"/>
    <w:rsid w:val="00FA5D61"/>
    <w:rsid w:val="00FC2B48"/>
    <w:rsid w:val="00FE381C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BC6"/>
  <w15:docId w15:val="{6355E67C-C203-4410-8C9B-A00EEE67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6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EB48E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8B0A0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B0A0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14479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144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479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1447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47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1447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1447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14479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0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CB0F7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8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1107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821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4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21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7314</Words>
  <Characters>4169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- 008n_60222_1.docx</vt:lpstr>
      <vt:lpstr>Microsoft Word - 008n_60222_1.docx</vt:lpstr>
    </vt:vector>
  </TitlesOfParts>
  <Company>Reanimator Extreme Edition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- 008n_60222_1.docx</dc:title>
  <dc:creator>Pasternak</dc:creator>
  <cp:lastModifiedBy>Admin</cp:lastModifiedBy>
  <cp:revision>29</cp:revision>
  <cp:lastPrinted>2022-05-25T12:27:00Z</cp:lastPrinted>
  <dcterms:created xsi:type="dcterms:W3CDTF">2022-05-02T13:45:00Z</dcterms:created>
  <dcterms:modified xsi:type="dcterms:W3CDTF">2023-04-11T06:54:00Z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2022-03-14T00:00:00Z</vt:filetime>
  </property>
</Properties>
</file>