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69" w:rsidRPr="00DF0A69" w:rsidRDefault="00DF0A69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F0A69">
        <w:rPr>
          <w:rFonts w:ascii="Arial Unicode MS" w:eastAsia="Times New Roman" w:hAnsi="Arial Unicode M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ED8E01" wp14:editId="426DAA82">
            <wp:extent cx="738340" cy="685800"/>
            <wp:effectExtent l="0" t="0" r="508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6" cy="69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A69" w:rsidRPr="00DF0A69" w:rsidRDefault="00DF0A69" w:rsidP="00DF0A6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УКРАЇНА</w:t>
      </w:r>
    </w:p>
    <w:p w:rsidR="00DF0A69" w:rsidRPr="00DF0A69" w:rsidRDefault="00DF0A69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поляницька  сільська рада</w:t>
      </w:r>
    </w:p>
    <w:p w:rsidR="00DF0A69" w:rsidRPr="00DF0A69" w:rsidRDefault="00DF0A69" w:rsidP="00DF0A6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 w:rsidR="00DF0A69" w:rsidRPr="00DF0A69" w:rsidRDefault="00DF0A69" w:rsidP="00DF0A6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ru-RU"/>
        </w:rPr>
        <w:t>VIII</w:t>
      </w: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-</w:t>
      </w:r>
      <w:r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ДемокРатичного скликання</w:t>
      </w:r>
    </w:p>
    <w:p w:rsidR="00DF0A69" w:rsidRPr="00DF0A69" w:rsidRDefault="00C51B0A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Двадцять </w:t>
      </w:r>
      <w:r w:rsidR="00E83BB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>третя</w:t>
      </w:r>
      <w:r w:rsidR="00DF0A69" w:rsidRPr="00DF0A6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 СЕСІЯ</w:t>
      </w:r>
      <w:r w:rsidR="00FB670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</w:p>
    <w:p w:rsidR="00DF0A69" w:rsidRPr="00DF0A69" w:rsidRDefault="00BD4674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  </w:t>
      </w:r>
      <w:r w:rsidR="00DF0A69" w:rsidRPr="00DF0A6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РІШЕННЯ </w:t>
      </w:r>
    </w:p>
    <w:p w:rsidR="00DF0A69" w:rsidRPr="00DF0A69" w:rsidRDefault="00DF0A69" w:rsidP="00DF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DF0A69" w:rsidRPr="00C023FB" w:rsidRDefault="00DF0A69" w:rsidP="00DF0A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C023F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Від  </w:t>
      </w:r>
      <w:r w:rsidR="00591394" w:rsidRPr="00C023F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22</w:t>
      </w:r>
      <w:r w:rsidR="00812A2E" w:rsidRPr="00C023F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FE4F58" w:rsidRPr="00C023F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грудня</w:t>
      </w:r>
      <w:r w:rsidRPr="00C023F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202</w:t>
      </w:r>
      <w:r w:rsidR="00C51B0A" w:rsidRPr="00C023F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</w:t>
      </w:r>
      <w:r w:rsidRPr="00C023F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</w:r>
      <w:r w:rsidRPr="00C023F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ab/>
        <w:t xml:space="preserve">              </w:t>
      </w:r>
      <w:r w:rsidR="00FE4F58" w:rsidRPr="00C023F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                  </w:t>
      </w:r>
      <w:r w:rsidRPr="00C023F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       №</w:t>
      </w:r>
      <w:r w:rsidR="00516FF9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446</w:t>
      </w:r>
      <w:r w:rsidR="008E37A9" w:rsidRPr="00C023F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C023F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</w:t>
      </w:r>
      <w:r w:rsidR="00244FD4" w:rsidRPr="00C023F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="00E46082" w:rsidRPr="00C023F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</w:t>
      </w:r>
      <w:r w:rsidR="00E83BB8" w:rsidRPr="00C023F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3</w:t>
      </w:r>
      <w:r w:rsidRPr="00C023F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- 202</w:t>
      </w:r>
      <w:r w:rsidR="00E46082" w:rsidRPr="00C023FB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</w:t>
      </w:r>
    </w:p>
    <w:p w:rsidR="00DF0A69" w:rsidRPr="00A41254" w:rsidRDefault="00DF0A69" w:rsidP="00DF0A69">
      <w:pPr>
        <w:spacing w:after="0" w:line="240" w:lineRule="auto"/>
        <w:ind w:hanging="180"/>
        <w:rPr>
          <w:rFonts w:ascii="Times New Roman CYR" w:eastAsia="Calibri" w:hAnsi="Times New Roman CYR" w:cs="Times New Roman CYR"/>
          <w:b/>
          <w:bCs/>
          <w:lang w:val="uk-UA"/>
        </w:rPr>
      </w:pPr>
    </w:p>
    <w:p w:rsidR="00FD4A53" w:rsidRDefault="004F3068" w:rsidP="00FA3E5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  <w:r w:rsidRPr="004F3068">
        <w:rPr>
          <w:rStyle w:val="a4"/>
          <w:sz w:val="28"/>
          <w:szCs w:val="28"/>
          <w:lang w:val="uk-UA"/>
        </w:rPr>
        <w:t xml:space="preserve">Про </w:t>
      </w:r>
      <w:r w:rsidR="00FA3E5E">
        <w:rPr>
          <w:rStyle w:val="a4"/>
          <w:sz w:val="28"/>
          <w:szCs w:val="28"/>
          <w:lang w:val="uk-UA"/>
        </w:rPr>
        <w:t>умови оплати праці</w:t>
      </w:r>
    </w:p>
    <w:p w:rsidR="00FA3E5E" w:rsidRDefault="00FA3E5E" w:rsidP="00FA3E5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>Поляницького сільського голови</w:t>
      </w:r>
    </w:p>
    <w:p w:rsidR="00FA3E5E" w:rsidRDefault="006649BE" w:rsidP="00FA3E5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>в 202</w:t>
      </w:r>
      <w:r w:rsidR="00960505">
        <w:rPr>
          <w:rStyle w:val="a4"/>
          <w:sz w:val="28"/>
          <w:szCs w:val="28"/>
          <w:lang w:val="uk-UA"/>
        </w:rPr>
        <w:t>3</w:t>
      </w:r>
      <w:r>
        <w:rPr>
          <w:rStyle w:val="a4"/>
          <w:sz w:val="28"/>
          <w:szCs w:val="28"/>
          <w:lang w:val="uk-UA"/>
        </w:rPr>
        <w:t xml:space="preserve"> році</w:t>
      </w:r>
    </w:p>
    <w:p w:rsidR="00FA3E5E" w:rsidRDefault="00FA3E5E" w:rsidP="00FA3E5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</w:p>
    <w:p w:rsidR="004F3068" w:rsidRDefault="00FA3E5E" w:rsidP="004F306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В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ідповідно </w:t>
      </w:r>
      <w:r>
        <w:rPr>
          <w:rStyle w:val="a4"/>
          <w:b w:val="0"/>
          <w:sz w:val="28"/>
          <w:szCs w:val="28"/>
          <w:lang w:val="uk-UA"/>
        </w:rPr>
        <w:t xml:space="preserve">до 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 пункту 5 частини першої статті 26,  Закону України «Про місцеве самоврядування в Україні»,</w:t>
      </w:r>
      <w:r w:rsidR="007D2C8D">
        <w:rPr>
          <w:rStyle w:val="a4"/>
          <w:b w:val="0"/>
          <w:sz w:val="28"/>
          <w:szCs w:val="28"/>
          <w:lang w:val="uk-UA"/>
        </w:rPr>
        <w:t xml:space="preserve"> статті 21 Закону України « Про службу в органах місцевого самоврядування»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 постанови Кабінету Міністрів України №268 від 09.03.2006 року «Про упорядкування структури та умов оплати праці працівників апарату органів виконавчої влади, органів прокуратури, судів</w:t>
      </w:r>
      <w:r w:rsidR="007D2C8D">
        <w:rPr>
          <w:rStyle w:val="a4"/>
          <w:b w:val="0"/>
          <w:sz w:val="28"/>
          <w:szCs w:val="28"/>
          <w:lang w:val="uk-UA"/>
        </w:rPr>
        <w:t xml:space="preserve"> та інших органів» (із змінами),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 </w:t>
      </w:r>
      <w:r w:rsidR="0008335D">
        <w:rPr>
          <w:rStyle w:val="a4"/>
          <w:b w:val="0"/>
          <w:sz w:val="28"/>
          <w:szCs w:val="28"/>
          <w:lang w:val="uk-UA"/>
        </w:rPr>
        <w:t>Поляницьк</w:t>
      </w:r>
      <w:r w:rsidR="007D2C8D">
        <w:rPr>
          <w:rStyle w:val="a4"/>
          <w:b w:val="0"/>
          <w:sz w:val="28"/>
          <w:szCs w:val="28"/>
          <w:lang w:val="uk-UA"/>
        </w:rPr>
        <w:t>а</w:t>
      </w:r>
      <w:r w:rsidR="004F3068" w:rsidRPr="004F3068">
        <w:rPr>
          <w:rStyle w:val="a4"/>
          <w:b w:val="0"/>
          <w:sz w:val="28"/>
          <w:szCs w:val="28"/>
          <w:lang w:val="uk-UA"/>
        </w:rPr>
        <w:t xml:space="preserve"> сільська рада</w:t>
      </w:r>
    </w:p>
    <w:p w:rsidR="0008335D" w:rsidRPr="004F3068" w:rsidRDefault="0008335D" w:rsidP="004F306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</w:p>
    <w:p w:rsidR="0071380F" w:rsidRPr="00FD4A53" w:rsidRDefault="004F3068" w:rsidP="0008335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FD4A53">
        <w:rPr>
          <w:rStyle w:val="a4"/>
          <w:sz w:val="28"/>
          <w:szCs w:val="28"/>
          <w:lang w:val="uk-UA"/>
        </w:rPr>
        <w:t>ВИРІШИЛА:</w:t>
      </w:r>
    </w:p>
    <w:p w:rsidR="00A27EB3" w:rsidRDefault="0008335D" w:rsidP="00D3432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 w:rsidRPr="00FD4A53">
        <w:rPr>
          <w:rStyle w:val="a4"/>
          <w:b w:val="0"/>
          <w:sz w:val="28"/>
          <w:szCs w:val="28"/>
          <w:lang w:val="uk-UA"/>
        </w:rPr>
        <w:tab/>
      </w:r>
      <w:r w:rsidR="00A27EB3">
        <w:rPr>
          <w:rStyle w:val="a4"/>
          <w:b w:val="0"/>
          <w:sz w:val="28"/>
          <w:szCs w:val="28"/>
          <w:lang w:val="uk-UA"/>
        </w:rPr>
        <w:t>1.</w:t>
      </w:r>
      <w:r w:rsidR="00813C0A">
        <w:rPr>
          <w:rStyle w:val="a4"/>
          <w:b w:val="0"/>
          <w:sz w:val="28"/>
          <w:szCs w:val="28"/>
          <w:lang w:val="uk-UA"/>
        </w:rPr>
        <w:t xml:space="preserve">Встановити Поляницькому сільському голові Поляку Миколі </w:t>
      </w:r>
      <w:r w:rsidR="00EB5DBC">
        <w:rPr>
          <w:rStyle w:val="a4"/>
          <w:b w:val="0"/>
          <w:sz w:val="28"/>
          <w:szCs w:val="28"/>
          <w:lang w:val="uk-UA"/>
        </w:rPr>
        <w:t xml:space="preserve"> Миколайовичу:</w:t>
      </w:r>
    </w:p>
    <w:p w:rsidR="00EB5DBC" w:rsidRDefault="00EB5DBC" w:rsidP="00D3432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  <w:t>1.1.Посадовий оклад  та надбавку за сьомий ранг посадової особи місцевого самоврядування</w:t>
      </w:r>
      <w:r w:rsidR="0006217F">
        <w:rPr>
          <w:rStyle w:val="a4"/>
          <w:b w:val="0"/>
          <w:sz w:val="28"/>
          <w:szCs w:val="28"/>
          <w:lang w:val="uk-UA"/>
        </w:rPr>
        <w:t xml:space="preserve"> в розмірі визначеному </w:t>
      </w:r>
      <w:r w:rsidR="006F78DC">
        <w:rPr>
          <w:rStyle w:val="a4"/>
          <w:b w:val="0"/>
          <w:sz w:val="28"/>
          <w:szCs w:val="28"/>
          <w:lang w:val="uk-UA"/>
        </w:rPr>
        <w:t xml:space="preserve"> додатками 50 та 57 постанови Кабінету Міністрів України від 09  березня 2006 року № 268 «</w:t>
      </w:r>
      <w:r w:rsidR="006F78DC" w:rsidRPr="004F3068">
        <w:rPr>
          <w:rStyle w:val="a4"/>
          <w:b w:val="0"/>
          <w:sz w:val="28"/>
          <w:szCs w:val="28"/>
          <w:lang w:val="uk-UA"/>
        </w:rPr>
        <w:t>Про упорядкування структури та умов оплати праці працівників апарату органів виконавчої влади, органів прокуратури, судів</w:t>
      </w:r>
      <w:r w:rsidR="006F78DC">
        <w:rPr>
          <w:rStyle w:val="a4"/>
          <w:b w:val="0"/>
          <w:sz w:val="28"/>
          <w:szCs w:val="28"/>
          <w:lang w:val="uk-UA"/>
        </w:rPr>
        <w:t xml:space="preserve"> та інших органів»</w:t>
      </w:r>
      <w:r w:rsidR="005731BA">
        <w:rPr>
          <w:rStyle w:val="a4"/>
          <w:b w:val="0"/>
          <w:sz w:val="28"/>
          <w:szCs w:val="28"/>
          <w:lang w:val="uk-UA"/>
        </w:rPr>
        <w:t>;</w:t>
      </w:r>
    </w:p>
    <w:p w:rsidR="00A27EB3" w:rsidRDefault="005731BA" w:rsidP="00D3432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  <w:t>1.2.Надбавку за вислугу років в розмірі  20 відсотків від посадового окладу з урахуванням надбавки за ранг</w:t>
      </w:r>
      <w:r w:rsidR="00861D60">
        <w:rPr>
          <w:rStyle w:val="a4"/>
          <w:b w:val="0"/>
          <w:sz w:val="28"/>
          <w:szCs w:val="28"/>
          <w:lang w:val="uk-UA"/>
        </w:rPr>
        <w:t xml:space="preserve"> за стаж роботи, який дає право на одержання такої надбавки</w:t>
      </w:r>
      <w:r>
        <w:rPr>
          <w:rStyle w:val="a4"/>
          <w:b w:val="0"/>
          <w:sz w:val="28"/>
          <w:szCs w:val="28"/>
          <w:lang w:val="uk-UA"/>
        </w:rPr>
        <w:t>;</w:t>
      </w:r>
    </w:p>
    <w:p w:rsidR="005731BA" w:rsidRDefault="005731BA" w:rsidP="00D3432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  <w:t>1.3</w:t>
      </w:r>
      <w:r w:rsidR="00EE676B">
        <w:rPr>
          <w:rStyle w:val="a4"/>
          <w:b w:val="0"/>
          <w:sz w:val="28"/>
          <w:szCs w:val="28"/>
          <w:lang w:val="uk-UA"/>
        </w:rPr>
        <w:t>.</w:t>
      </w:r>
      <w:r>
        <w:rPr>
          <w:rStyle w:val="a4"/>
          <w:b w:val="0"/>
          <w:sz w:val="28"/>
          <w:szCs w:val="28"/>
          <w:lang w:val="uk-UA"/>
        </w:rPr>
        <w:t xml:space="preserve">Надбавку за </w:t>
      </w:r>
      <w:r w:rsidR="00EE676B">
        <w:rPr>
          <w:rStyle w:val="a4"/>
          <w:b w:val="0"/>
          <w:sz w:val="28"/>
          <w:szCs w:val="28"/>
          <w:lang w:val="uk-UA"/>
        </w:rPr>
        <w:t xml:space="preserve"> високі досягнення </w:t>
      </w:r>
      <w:r w:rsidR="00861D60">
        <w:rPr>
          <w:rStyle w:val="a4"/>
          <w:b w:val="0"/>
          <w:sz w:val="28"/>
          <w:szCs w:val="28"/>
          <w:lang w:val="uk-UA"/>
        </w:rPr>
        <w:t>в</w:t>
      </w:r>
      <w:r w:rsidR="00EE676B">
        <w:rPr>
          <w:rStyle w:val="a4"/>
          <w:b w:val="0"/>
          <w:sz w:val="28"/>
          <w:szCs w:val="28"/>
          <w:lang w:val="uk-UA"/>
        </w:rPr>
        <w:t xml:space="preserve"> праці або за виконання особливо важливої роботи у розмірі 50 відсотків посадового</w:t>
      </w:r>
      <w:r w:rsidR="008073F3">
        <w:rPr>
          <w:rStyle w:val="a4"/>
          <w:b w:val="0"/>
          <w:sz w:val="28"/>
          <w:szCs w:val="28"/>
          <w:lang w:val="uk-UA"/>
        </w:rPr>
        <w:t xml:space="preserve">  </w:t>
      </w:r>
      <w:r w:rsidR="00EE676B">
        <w:rPr>
          <w:rStyle w:val="a4"/>
          <w:b w:val="0"/>
          <w:sz w:val="28"/>
          <w:szCs w:val="28"/>
          <w:lang w:val="uk-UA"/>
        </w:rPr>
        <w:t>окладу</w:t>
      </w:r>
      <w:r>
        <w:rPr>
          <w:rStyle w:val="a4"/>
          <w:b w:val="0"/>
          <w:sz w:val="28"/>
          <w:szCs w:val="28"/>
          <w:lang w:val="uk-UA"/>
        </w:rPr>
        <w:t xml:space="preserve"> </w:t>
      </w:r>
      <w:r w:rsidR="00861D60">
        <w:rPr>
          <w:rStyle w:val="a4"/>
          <w:b w:val="0"/>
          <w:sz w:val="28"/>
          <w:szCs w:val="28"/>
          <w:lang w:val="uk-UA"/>
        </w:rPr>
        <w:t>з урахуванням  надбавки за ранг посадової особи місцевого самоврядування та надбавки</w:t>
      </w:r>
      <w:r w:rsidR="00A121A6">
        <w:rPr>
          <w:rStyle w:val="a4"/>
          <w:b w:val="0"/>
          <w:sz w:val="28"/>
          <w:szCs w:val="28"/>
          <w:lang w:val="uk-UA"/>
        </w:rPr>
        <w:t xml:space="preserve"> за вислугу років.</w:t>
      </w:r>
    </w:p>
    <w:p w:rsidR="00A121A6" w:rsidRDefault="00A121A6" w:rsidP="00A121A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  <w:t>2.Виплачувати Поляницькому сільському голові Поляку Миколі  Миколайовичу:</w:t>
      </w:r>
    </w:p>
    <w:p w:rsidR="00A121A6" w:rsidRDefault="00A121A6" w:rsidP="00A121A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  <w:t>2.1.Щомісячну премію у розмірі</w:t>
      </w:r>
      <w:r w:rsidR="008E37A9">
        <w:rPr>
          <w:rStyle w:val="a4"/>
          <w:b w:val="0"/>
          <w:sz w:val="28"/>
          <w:szCs w:val="28"/>
          <w:lang w:val="uk-UA"/>
        </w:rPr>
        <w:t xml:space="preserve"> </w:t>
      </w:r>
      <w:r w:rsidR="006A57F3">
        <w:rPr>
          <w:rStyle w:val="a4"/>
          <w:b w:val="0"/>
          <w:sz w:val="28"/>
          <w:szCs w:val="28"/>
          <w:lang w:val="uk-UA"/>
        </w:rPr>
        <w:t>****</w:t>
      </w:r>
      <w:bookmarkStart w:id="0" w:name="_GoBack"/>
      <w:bookmarkEnd w:id="0"/>
      <w:r w:rsidR="00B029F6">
        <w:rPr>
          <w:rStyle w:val="a4"/>
          <w:b w:val="0"/>
          <w:sz w:val="28"/>
          <w:szCs w:val="28"/>
          <w:lang w:val="uk-UA"/>
        </w:rPr>
        <w:t xml:space="preserve"> відсотків посадового окладу з урахуванням надбавки за ранг, надбавки за вислугу  років та надбавки за високі досягнення в праці  або виконання особливо важливої роботи, а також </w:t>
      </w:r>
      <w:r w:rsidR="00665822">
        <w:rPr>
          <w:rStyle w:val="a4"/>
          <w:b w:val="0"/>
          <w:sz w:val="28"/>
          <w:szCs w:val="28"/>
          <w:lang w:val="uk-UA"/>
        </w:rPr>
        <w:t>до державних і професійних свят та ювілейн</w:t>
      </w:r>
      <w:r w:rsidR="00984F32">
        <w:rPr>
          <w:rStyle w:val="a4"/>
          <w:b w:val="0"/>
          <w:sz w:val="28"/>
          <w:szCs w:val="28"/>
          <w:lang w:val="uk-UA"/>
        </w:rPr>
        <w:t>ої</w:t>
      </w:r>
      <w:r w:rsidR="00665822">
        <w:rPr>
          <w:rStyle w:val="a4"/>
          <w:b w:val="0"/>
          <w:sz w:val="28"/>
          <w:szCs w:val="28"/>
          <w:lang w:val="uk-UA"/>
        </w:rPr>
        <w:t xml:space="preserve"> дат</w:t>
      </w:r>
      <w:r w:rsidR="00984F32">
        <w:rPr>
          <w:rStyle w:val="a4"/>
          <w:b w:val="0"/>
          <w:sz w:val="28"/>
          <w:szCs w:val="28"/>
          <w:lang w:val="uk-UA"/>
        </w:rPr>
        <w:t>и</w:t>
      </w:r>
      <w:r w:rsidR="00A90E56">
        <w:rPr>
          <w:rStyle w:val="a4"/>
          <w:b w:val="0"/>
          <w:sz w:val="28"/>
          <w:szCs w:val="28"/>
          <w:lang w:val="uk-UA"/>
        </w:rPr>
        <w:t xml:space="preserve"> </w:t>
      </w:r>
      <w:r w:rsidR="00B029F6">
        <w:rPr>
          <w:rStyle w:val="a4"/>
          <w:b w:val="0"/>
          <w:sz w:val="28"/>
          <w:szCs w:val="28"/>
          <w:lang w:val="uk-UA"/>
        </w:rPr>
        <w:t>;</w:t>
      </w:r>
    </w:p>
    <w:p w:rsidR="00B029F6" w:rsidRDefault="00B029F6" w:rsidP="00B029F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lastRenderedPageBreak/>
        <w:t>2.</w:t>
      </w:r>
      <w:r w:rsidR="00C023FB">
        <w:rPr>
          <w:rStyle w:val="a4"/>
          <w:b w:val="0"/>
          <w:sz w:val="28"/>
          <w:szCs w:val="28"/>
          <w:lang w:val="uk-UA"/>
        </w:rPr>
        <w:t>2</w:t>
      </w:r>
      <w:r>
        <w:rPr>
          <w:rStyle w:val="a4"/>
          <w:b w:val="0"/>
          <w:sz w:val="28"/>
          <w:szCs w:val="28"/>
          <w:lang w:val="uk-UA"/>
        </w:rPr>
        <w:t xml:space="preserve">.Щорічні матеріальну допомогу </w:t>
      </w:r>
      <w:r w:rsidR="00665822">
        <w:rPr>
          <w:rStyle w:val="a4"/>
          <w:b w:val="0"/>
          <w:sz w:val="28"/>
          <w:szCs w:val="28"/>
          <w:lang w:val="uk-UA"/>
        </w:rPr>
        <w:t xml:space="preserve">для </w:t>
      </w:r>
      <w:r>
        <w:rPr>
          <w:rStyle w:val="a4"/>
          <w:b w:val="0"/>
          <w:sz w:val="28"/>
          <w:szCs w:val="28"/>
          <w:lang w:val="uk-UA"/>
        </w:rPr>
        <w:t>оздоровлення пр</w:t>
      </w:r>
      <w:r w:rsidR="00665822">
        <w:rPr>
          <w:rStyle w:val="a4"/>
          <w:b w:val="0"/>
          <w:sz w:val="28"/>
          <w:szCs w:val="28"/>
          <w:lang w:val="uk-UA"/>
        </w:rPr>
        <w:t>и наданні щорічної відпустки та матеріальну допомогу для вирішення соціально – побутових питань у розмірі середньомісячної заробітної плати.</w:t>
      </w:r>
    </w:p>
    <w:p w:rsidR="00A121A6" w:rsidRDefault="00665822" w:rsidP="00D3432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  <w:t>3.Відділу бухгалтерського обліку та звітності (Тимофій</w:t>
      </w:r>
      <w:r w:rsidR="007A257D">
        <w:rPr>
          <w:rStyle w:val="a4"/>
          <w:b w:val="0"/>
          <w:sz w:val="28"/>
          <w:szCs w:val="28"/>
          <w:lang w:val="uk-UA"/>
        </w:rPr>
        <w:t xml:space="preserve"> О.І.</w:t>
      </w:r>
      <w:r>
        <w:rPr>
          <w:rStyle w:val="a4"/>
          <w:b w:val="0"/>
          <w:sz w:val="28"/>
          <w:szCs w:val="28"/>
          <w:lang w:val="uk-UA"/>
        </w:rPr>
        <w:t>) здійснювати виплату заробітної плати з 01 січня 202</w:t>
      </w:r>
      <w:r w:rsidR="00C51B0A">
        <w:rPr>
          <w:rStyle w:val="a4"/>
          <w:b w:val="0"/>
          <w:sz w:val="28"/>
          <w:szCs w:val="28"/>
          <w:lang w:val="uk-UA"/>
        </w:rPr>
        <w:t>3</w:t>
      </w:r>
      <w:r>
        <w:rPr>
          <w:rStyle w:val="a4"/>
          <w:b w:val="0"/>
          <w:sz w:val="28"/>
          <w:szCs w:val="28"/>
          <w:lang w:val="uk-UA"/>
        </w:rPr>
        <w:t xml:space="preserve"> року, згідно чинного законодавства.</w:t>
      </w:r>
    </w:p>
    <w:p w:rsidR="00A27EB3" w:rsidRDefault="006649BE" w:rsidP="00D3432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ab/>
        <w:t>4.Рішення сільської ради від 2</w:t>
      </w:r>
      <w:r w:rsidR="00C51B0A">
        <w:rPr>
          <w:rStyle w:val="a4"/>
          <w:b w:val="0"/>
          <w:sz w:val="28"/>
          <w:szCs w:val="28"/>
          <w:lang w:val="uk-UA"/>
        </w:rPr>
        <w:t>2.12</w:t>
      </w:r>
      <w:r>
        <w:rPr>
          <w:rStyle w:val="a4"/>
          <w:b w:val="0"/>
          <w:sz w:val="28"/>
          <w:szCs w:val="28"/>
          <w:lang w:val="uk-UA"/>
        </w:rPr>
        <w:t>.202</w:t>
      </w:r>
      <w:r w:rsidR="00C51B0A">
        <w:rPr>
          <w:rStyle w:val="a4"/>
          <w:b w:val="0"/>
          <w:sz w:val="28"/>
          <w:szCs w:val="28"/>
          <w:lang w:val="uk-UA"/>
        </w:rPr>
        <w:t>1</w:t>
      </w:r>
      <w:r>
        <w:rPr>
          <w:rStyle w:val="a4"/>
          <w:b w:val="0"/>
          <w:sz w:val="28"/>
          <w:szCs w:val="28"/>
          <w:lang w:val="uk-UA"/>
        </w:rPr>
        <w:t xml:space="preserve"> № </w:t>
      </w:r>
      <w:r w:rsidR="00C51B0A">
        <w:rPr>
          <w:rStyle w:val="a4"/>
          <w:b w:val="0"/>
          <w:sz w:val="28"/>
          <w:szCs w:val="28"/>
          <w:lang w:val="uk-UA"/>
        </w:rPr>
        <w:t>298</w:t>
      </w:r>
      <w:r>
        <w:rPr>
          <w:rStyle w:val="a4"/>
          <w:b w:val="0"/>
          <w:sz w:val="28"/>
          <w:szCs w:val="28"/>
          <w:lang w:val="uk-UA"/>
        </w:rPr>
        <w:t>-1</w:t>
      </w:r>
      <w:r w:rsidR="00C51B0A">
        <w:rPr>
          <w:rStyle w:val="a4"/>
          <w:b w:val="0"/>
          <w:sz w:val="28"/>
          <w:szCs w:val="28"/>
          <w:lang w:val="uk-UA"/>
        </w:rPr>
        <w:t>3</w:t>
      </w:r>
      <w:r>
        <w:rPr>
          <w:rStyle w:val="a4"/>
          <w:b w:val="0"/>
          <w:sz w:val="28"/>
          <w:szCs w:val="28"/>
          <w:lang w:val="uk-UA"/>
        </w:rPr>
        <w:t>-202</w:t>
      </w:r>
      <w:r w:rsidR="00C51B0A">
        <w:rPr>
          <w:rStyle w:val="a4"/>
          <w:b w:val="0"/>
          <w:sz w:val="28"/>
          <w:szCs w:val="28"/>
          <w:lang w:val="uk-UA"/>
        </w:rPr>
        <w:t>1</w:t>
      </w:r>
      <w:r>
        <w:rPr>
          <w:rStyle w:val="a4"/>
          <w:b w:val="0"/>
          <w:sz w:val="28"/>
          <w:szCs w:val="28"/>
          <w:lang w:val="uk-UA"/>
        </w:rPr>
        <w:t xml:space="preserve"> «Про умови оплати праці Поляницького  сільського голови</w:t>
      </w:r>
      <w:r w:rsidR="00C51B0A">
        <w:rPr>
          <w:rStyle w:val="a4"/>
          <w:b w:val="0"/>
          <w:sz w:val="28"/>
          <w:szCs w:val="28"/>
          <w:lang w:val="uk-UA"/>
        </w:rPr>
        <w:t xml:space="preserve"> в 2022 році</w:t>
      </w:r>
      <w:r>
        <w:rPr>
          <w:rStyle w:val="a4"/>
          <w:b w:val="0"/>
          <w:sz w:val="28"/>
          <w:szCs w:val="28"/>
          <w:lang w:val="uk-UA"/>
        </w:rPr>
        <w:t>», вважати таким, що втратило чинність</w:t>
      </w:r>
      <w:r w:rsidR="007E725A">
        <w:rPr>
          <w:rStyle w:val="a4"/>
          <w:b w:val="0"/>
          <w:sz w:val="28"/>
          <w:szCs w:val="28"/>
          <w:lang w:val="uk-UA"/>
        </w:rPr>
        <w:t xml:space="preserve"> з 01.01.202</w:t>
      </w:r>
      <w:r w:rsidR="00C51B0A">
        <w:rPr>
          <w:rStyle w:val="a4"/>
          <w:b w:val="0"/>
          <w:sz w:val="28"/>
          <w:szCs w:val="28"/>
          <w:lang w:val="uk-UA"/>
        </w:rPr>
        <w:t>3</w:t>
      </w:r>
      <w:r>
        <w:rPr>
          <w:rStyle w:val="a4"/>
          <w:b w:val="0"/>
          <w:sz w:val="28"/>
          <w:szCs w:val="28"/>
          <w:lang w:val="uk-UA"/>
        </w:rPr>
        <w:t>.</w:t>
      </w:r>
      <w:r w:rsidR="007E725A">
        <w:rPr>
          <w:rStyle w:val="a4"/>
          <w:b w:val="0"/>
          <w:sz w:val="28"/>
          <w:szCs w:val="28"/>
          <w:lang w:val="uk-UA"/>
        </w:rPr>
        <w:t xml:space="preserve"> </w:t>
      </w:r>
    </w:p>
    <w:p w:rsidR="002660B6" w:rsidRDefault="006649BE" w:rsidP="00A27EB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>5</w:t>
      </w:r>
      <w:r w:rsidR="002660B6">
        <w:rPr>
          <w:rStyle w:val="a4"/>
          <w:b w:val="0"/>
          <w:sz w:val="28"/>
          <w:szCs w:val="28"/>
          <w:lang w:val="uk-UA"/>
        </w:rPr>
        <w:t>.Контроль за виконанням рішення покласти на постійну комісію з питань фінансів, бюджету, інвестиційної та освітньої діяльності.</w:t>
      </w:r>
    </w:p>
    <w:p w:rsidR="0008335D" w:rsidRDefault="0008335D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6649BE" w:rsidRDefault="006649BE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6649BE" w:rsidRDefault="006649BE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6649BE" w:rsidRDefault="006649BE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2660B6" w:rsidRDefault="002660B6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  <w:r w:rsidRPr="00D9467F">
        <w:rPr>
          <w:rStyle w:val="a4"/>
          <w:sz w:val="28"/>
          <w:szCs w:val="28"/>
          <w:lang w:val="uk-UA"/>
        </w:rPr>
        <w:t>Поляницький сільський</w:t>
      </w:r>
      <w:r w:rsidR="00D9467F" w:rsidRPr="00D9467F">
        <w:rPr>
          <w:rStyle w:val="a4"/>
          <w:sz w:val="28"/>
          <w:szCs w:val="28"/>
          <w:lang w:val="uk-UA"/>
        </w:rPr>
        <w:t xml:space="preserve"> голова </w:t>
      </w:r>
      <w:r w:rsidR="00D9467F" w:rsidRPr="00D9467F">
        <w:rPr>
          <w:rStyle w:val="a4"/>
          <w:sz w:val="28"/>
          <w:szCs w:val="28"/>
          <w:lang w:val="uk-UA"/>
        </w:rPr>
        <w:tab/>
      </w:r>
      <w:r w:rsidR="00D9467F" w:rsidRPr="00D9467F">
        <w:rPr>
          <w:rStyle w:val="a4"/>
          <w:sz w:val="28"/>
          <w:szCs w:val="28"/>
          <w:lang w:val="uk-UA"/>
        </w:rPr>
        <w:tab/>
      </w:r>
      <w:r w:rsidR="008E37A9">
        <w:rPr>
          <w:rStyle w:val="a4"/>
          <w:sz w:val="28"/>
          <w:szCs w:val="28"/>
          <w:lang w:val="uk-UA"/>
        </w:rPr>
        <w:tab/>
      </w:r>
      <w:r w:rsidR="00D9467F" w:rsidRPr="00D9467F">
        <w:rPr>
          <w:rStyle w:val="a4"/>
          <w:sz w:val="28"/>
          <w:szCs w:val="28"/>
          <w:lang w:val="uk-UA"/>
        </w:rPr>
        <w:tab/>
        <w:t>Микола ПОЛЯК</w:t>
      </w:r>
    </w:p>
    <w:p w:rsidR="007A7736" w:rsidRDefault="007A7736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7A7736" w:rsidRDefault="007A7736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7A7736" w:rsidRDefault="007A7736" w:rsidP="002660B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sectPr w:rsidR="007A7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28"/>
    <w:rsid w:val="0006217F"/>
    <w:rsid w:val="0008335D"/>
    <w:rsid w:val="00107ED1"/>
    <w:rsid w:val="0017209B"/>
    <w:rsid w:val="001C18FC"/>
    <w:rsid w:val="001C1D26"/>
    <w:rsid w:val="00244FD4"/>
    <w:rsid w:val="002660B6"/>
    <w:rsid w:val="00292EFC"/>
    <w:rsid w:val="002E1002"/>
    <w:rsid w:val="002E33F9"/>
    <w:rsid w:val="00427A8B"/>
    <w:rsid w:val="00487BF5"/>
    <w:rsid w:val="004F3068"/>
    <w:rsid w:val="00516FF9"/>
    <w:rsid w:val="00517E36"/>
    <w:rsid w:val="005456B5"/>
    <w:rsid w:val="00546B9B"/>
    <w:rsid w:val="00556EF7"/>
    <w:rsid w:val="005731BA"/>
    <w:rsid w:val="00591394"/>
    <w:rsid w:val="005F68B7"/>
    <w:rsid w:val="006539C1"/>
    <w:rsid w:val="006649BE"/>
    <w:rsid w:val="00665822"/>
    <w:rsid w:val="0068440E"/>
    <w:rsid w:val="006A488E"/>
    <w:rsid w:val="006A57F3"/>
    <w:rsid w:val="006F78DC"/>
    <w:rsid w:val="0071380F"/>
    <w:rsid w:val="00775AC8"/>
    <w:rsid w:val="00777EC9"/>
    <w:rsid w:val="007853C9"/>
    <w:rsid w:val="007A257D"/>
    <w:rsid w:val="007A7736"/>
    <w:rsid w:val="007D2C8D"/>
    <w:rsid w:val="007E725A"/>
    <w:rsid w:val="008073F3"/>
    <w:rsid w:val="00812A2E"/>
    <w:rsid w:val="00813C0A"/>
    <w:rsid w:val="00861D60"/>
    <w:rsid w:val="00864CFF"/>
    <w:rsid w:val="0086500A"/>
    <w:rsid w:val="008C19F5"/>
    <w:rsid w:val="008E37A9"/>
    <w:rsid w:val="0090266E"/>
    <w:rsid w:val="00905B77"/>
    <w:rsid w:val="0093443F"/>
    <w:rsid w:val="00960505"/>
    <w:rsid w:val="00984F32"/>
    <w:rsid w:val="00A121A6"/>
    <w:rsid w:val="00A27EB3"/>
    <w:rsid w:val="00A41254"/>
    <w:rsid w:val="00A65C4B"/>
    <w:rsid w:val="00A66FEB"/>
    <w:rsid w:val="00A90E56"/>
    <w:rsid w:val="00A91BFA"/>
    <w:rsid w:val="00B029F6"/>
    <w:rsid w:val="00B15999"/>
    <w:rsid w:val="00B16E66"/>
    <w:rsid w:val="00BD4674"/>
    <w:rsid w:val="00C023FB"/>
    <w:rsid w:val="00C44D95"/>
    <w:rsid w:val="00C51B0A"/>
    <w:rsid w:val="00C60764"/>
    <w:rsid w:val="00C63894"/>
    <w:rsid w:val="00C7211D"/>
    <w:rsid w:val="00C76E8A"/>
    <w:rsid w:val="00C80866"/>
    <w:rsid w:val="00C87BAE"/>
    <w:rsid w:val="00CB2167"/>
    <w:rsid w:val="00CB7A2D"/>
    <w:rsid w:val="00D216EC"/>
    <w:rsid w:val="00D24A03"/>
    <w:rsid w:val="00D34327"/>
    <w:rsid w:val="00D54BF4"/>
    <w:rsid w:val="00D9467F"/>
    <w:rsid w:val="00DA6628"/>
    <w:rsid w:val="00DC7D2A"/>
    <w:rsid w:val="00DF0A69"/>
    <w:rsid w:val="00E051EE"/>
    <w:rsid w:val="00E27280"/>
    <w:rsid w:val="00E370F1"/>
    <w:rsid w:val="00E444AE"/>
    <w:rsid w:val="00E46082"/>
    <w:rsid w:val="00E56A56"/>
    <w:rsid w:val="00E64BA3"/>
    <w:rsid w:val="00E83BB8"/>
    <w:rsid w:val="00EB5DBC"/>
    <w:rsid w:val="00ED3A6B"/>
    <w:rsid w:val="00EE12C1"/>
    <w:rsid w:val="00EE676B"/>
    <w:rsid w:val="00FA3E5E"/>
    <w:rsid w:val="00FB0581"/>
    <w:rsid w:val="00FB6701"/>
    <w:rsid w:val="00FD4A53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DB42"/>
  <w15:chartTrackingRefBased/>
  <w15:docId w15:val="{67D2EFB4-4F26-4355-BF41-F8910FE4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3068"/>
    <w:rPr>
      <w:b/>
      <w:bCs/>
    </w:rPr>
  </w:style>
  <w:style w:type="table" w:styleId="a5">
    <w:name w:val="Table Grid"/>
    <w:basedOn w:val="a1"/>
    <w:uiPriority w:val="39"/>
    <w:rsid w:val="00C6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4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4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08791-E1C9-41CF-81F4-14D1ADA7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14</cp:revision>
  <cp:lastPrinted>2022-12-23T12:12:00Z</cp:lastPrinted>
  <dcterms:created xsi:type="dcterms:W3CDTF">2022-12-12T09:53:00Z</dcterms:created>
  <dcterms:modified xsi:type="dcterms:W3CDTF">2022-12-30T11:55:00Z</dcterms:modified>
</cp:coreProperties>
</file>