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6D0B5F" wp14:editId="745A3784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913316" w:rsidRDefault="00EB5635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ТРИДЦЯТ</w:t>
      </w:r>
      <w:r w:rsidR="001F773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ь </w:t>
      </w:r>
      <w:r w:rsidR="008744FB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шоста</w:t>
      </w:r>
      <w:r w:rsidR="0034510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9F114D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позачергова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  <w:r w:rsidR="004B079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</w:t>
      </w:r>
      <w:r w:rsidR="00C2559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</w:t>
      </w:r>
      <w:r w:rsidR="00DB1FFA"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Default="008A1BA5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4F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27983" w:rsidRPr="0046574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3155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C57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4FB">
        <w:rPr>
          <w:rFonts w:ascii="Times New Roman" w:hAnsi="Times New Roman" w:cs="Times New Roman"/>
          <w:b/>
          <w:sz w:val="28"/>
          <w:szCs w:val="28"/>
          <w:lang w:val="uk-UA"/>
        </w:rPr>
        <w:t>лютого</w:t>
      </w:r>
      <w:r w:rsidR="005F40D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6A84" w:rsidRPr="004657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21F02" w:rsidRPr="00465743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4B0793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A5E90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465743">
        <w:rPr>
          <w:rFonts w:ascii="Times New Roman" w:hAnsi="Times New Roman" w:cs="Times New Roman"/>
          <w:b/>
          <w:sz w:val="28"/>
          <w:szCs w:val="28"/>
        </w:rPr>
        <w:t>р.</w:t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E7696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252F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F36" w:rsidRPr="0046574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41517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677</w:t>
      </w:r>
      <w:r w:rsidR="00EC04CF"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B5635" w:rsidRPr="0046574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744F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3E9C"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27BFD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FD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51F9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5743" w:rsidRPr="00465743" w:rsidRDefault="00465743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FFA" w:rsidRPr="00AD617A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F5C3B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AD617A">
        <w:rPr>
          <w:b/>
          <w:bdr w:val="none" w:sz="0" w:space="0" w:color="auto" w:frame="1"/>
        </w:rPr>
        <w:t xml:space="preserve">Про </w:t>
      </w:r>
      <w:r w:rsidR="00FF5C3B">
        <w:rPr>
          <w:b/>
          <w:bdr w:val="none" w:sz="0" w:space="0" w:color="auto" w:frame="1"/>
          <w:lang w:val="uk-UA"/>
        </w:rPr>
        <w:t>внесення змін до</w:t>
      </w:r>
    </w:p>
    <w:p w:rsidR="00343E90" w:rsidRPr="00FF5C3B" w:rsidRDefault="00FF5C3B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>
        <w:rPr>
          <w:b/>
          <w:bdr w:val="none" w:sz="0" w:space="0" w:color="auto" w:frame="1"/>
          <w:lang w:val="uk-UA"/>
        </w:rPr>
        <w:t>детального плану території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Pr="00FF5C3B" w:rsidRDefault="00252826" w:rsidP="00FF5C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FF5C3B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дозвіл </w:t>
      </w:r>
      <w:r w:rsidR="00FF5C3B" w:rsidRPr="00FF5C3B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 внесення змін до</w:t>
      </w:r>
      <w:r w:rsidR="00FF5C3B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F5C3B">
        <w:rPr>
          <w:b/>
          <w:color w:val="333333"/>
          <w:sz w:val="28"/>
          <w:szCs w:val="28"/>
          <w:bdr w:val="none" w:sz="0" w:space="0" w:color="auto" w:frame="1"/>
          <w:lang w:val="uk-UA"/>
        </w:rPr>
        <w:t>детального плану території</w:t>
      </w:r>
      <w:r w:rsidR="00A32F0D" w:rsidRPr="00FF5C3B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834A20" w:rsidRPr="00A32F0D" w:rsidRDefault="00834A20" w:rsidP="000B647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E95859" w:rsidRDefault="00A00C72" w:rsidP="00EC6B2E">
      <w:pPr>
        <w:pStyle w:val="a3"/>
        <w:shd w:val="clear" w:color="auto" w:fill="FFFFFF"/>
        <w:spacing w:after="0"/>
        <w:ind w:firstLine="708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" w:name="_Hlk131514483"/>
      <w:bookmarkStart w:id="2" w:name="_Hlk79418699"/>
      <w:bookmarkStart w:id="3" w:name="_Hlk95828135"/>
      <w:bookmarkEnd w:id="0"/>
      <w:r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3B2AE8">
        <w:rPr>
          <w:b/>
          <w:bCs/>
          <w:sz w:val="28"/>
          <w:szCs w:val="28"/>
          <w:bdr w:val="none" w:sz="0" w:space="0" w:color="auto" w:frame="1"/>
          <w:lang w:val="uk-UA"/>
        </w:rPr>
        <w:t>1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Н</w:t>
      </w:r>
      <w:r w:rsidR="00FF5C3B"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адати дозвіл  на  внесення змін до детального плану території </w:t>
      </w:r>
      <w:r w:rsidR="008466D1" w:rsidRP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 межах розміщення земельної ділянк</w:t>
      </w:r>
      <w:r w:rsid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8466D1" w:rsidRP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площею 3.7554 га</w:t>
      </w:r>
      <w:r w:rsid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466D1" w:rsidRP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кадастровий  номер  2611092001:22:002:0239 що знаходиться в приватній власності </w:t>
      </w:r>
      <w:proofErr w:type="spellStart"/>
      <w:r w:rsidR="008466D1" w:rsidRP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8466D1" w:rsidRPr="008466D1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«Буковель», </w:t>
      </w:r>
      <w:r w:rsidR="00FF5C3B"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затвердженого дев’ятою сесією VIII-демократичного скликання </w:t>
      </w:r>
      <w:r w:rsidR="00C809E6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</w:t>
      </w:r>
      <w:bookmarkStart w:id="4" w:name="_GoBack"/>
      <w:bookmarkEnd w:id="4"/>
      <w:r w:rsidR="00FF5C3B"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№</w:t>
      </w:r>
      <w:r w:rsidR="00D95385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E95859">
        <w:rPr>
          <w:bCs/>
          <w:color w:val="333333"/>
          <w:sz w:val="28"/>
          <w:szCs w:val="28"/>
          <w:bdr w:val="none" w:sz="0" w:space="0" w:color="auto" w:frame="1"/>
          <w:lang w:val="uk-UA"/>
        </w:rPr>
        <w:t>206-10-2021 від 03.08.2021</w:t>
      </w:r>
      <w:r w:rsidR="00FF5C3B"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р</w:t>
      </w:r>
      <w:r w:rsid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427D79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r w:rsidR="00EC6B2E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</w:t>
      </w:r>
      <w:r w:rsidR="00E95859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</w:p>
    <w:p w:rsidR="00F46ECD" w:rsidRPr="00427D79" w:rsidRDefault="00FF5C3B" w:rsidP="00EC6B2E">
      <w:pPr>
        <w:pStyle w:val="a3"/>
        <w:shd w:val="clear" w:color="auto" w:fill="FFFFFF"/>
        <w:spacing w:after="0"/>
        <w:ind w:firstLine="708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З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м</w:t>
      </w:r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етою:  визначення містобудівних умов та обмежень, для будівництва об’єкту: «Нове будівництво твердопаливної котельні потужність</w:t>
      </w:r>
      <w:r w:rsidR="00427D79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5 МВт в селі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FF5C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району Івано-Франківської області»</w:t>
      </w:r>
    </w:p>
    <w:p w:rsidR="00F46ECD" w:rsidRDefault="00F46ECD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</w:p>
    <w:bookmarkEnd w:id="1"/>
    <w:p w:rsidR="00BD033B" w:rsidRPr="00613983" w:rsidRDefault="00455B13" w:rsidP="003B19C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BD033B" w:rsidRPr="00992352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lastRenderedPageBreak/>
        <w:t>3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</w:t>
      </w:r>
      <w:r w:rsidR="006C6955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ділян</w:t>
      </w:r>
      <w:r w:rsidR="006C6955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95859">
        <w:rPr>
          <w:color w:val="333333"/>
          <w:sz w:val="28"/>
          <w:szCs w:val="28"/>
          <w:bdr w:val="none" w:sz="0" w:space="0" w:color="auto" w:frame="1"/>
          <w:lang w:val="uk-UA"/>
        </w:rPr>
        <w:t>в особи                                               яка отримала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958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сертифікат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</w:rPr>
        <w:br/>
      </w: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Міні</w:t>
      </w:r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стр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992352">
        <w:rPr>
          <w:sz w:val="28"/>
          <w:szCs w:val="28"/>
          <w:lang w:val="uk-UA"/>
        </w:rPr>
        <w:t xml:space="preserve">, містобудівну документацію 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27B89" w:rsidRDefault="001802E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AA0D5B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154DA" w:rsidRPr="00992352" w:rsidRDefault="007154DA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527B89" w:rsidRPr="00992352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Pr="00992352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>
    <w:nsid w:val="6D133D30"/>
    <w:multiLevelType w:val="hybridMultilevel"/>
    <w:tmpl w:val="D0EA2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17FBF"/>
    <w:rsid w:val="00020770"/>
    <w:rsid w:val="00020BC4"/>
    <w:rsid w:val="000240C5"/>
    <w:rsid w:val="00024C1D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564CD"/>
    <w:rsid w:val="00056DB7"/>
    <w:rsid w:val="0005705E"/>
    <w:rsid w:val="000573CD"/>
    <w:rsid w:val="00057F11"/>
    <w:rsid w:val="00061903"/>
    <w:rsid w:val="0006219E"/>
    <w:rsid w:val="00062BF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1142"/>
    <w:rsid w:val="00071C58"/>
    <w:rsid w:val="00072261"/>
    <w:rsid w:val="00072665"/>
    <w:rsid w:val="00072D25"/>
    <w:rsid w:val="000738FB"/>
    <w:rsid w:val="00073A02"/>
    <w:rsid w:val="00074071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3AD"/>
    <w:rsid w:val="00097762"/>
    <w:rsid w:val="000A1067"/>
    <w:rsid w:val="000A4FE8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154C"/>
    <w:rsid w:val="000D237B"/>
    <w:rsid w:val="000D3367"/>
    <w:rsid w:val="000D3B83"/>
    <w:rsid w:val="000D5765"/>
    <w:rsid w:val="000D786C"/>
    <w:rsid w:val="000E268C"/>
    <w:rsid w:val="000E3DEE"/>
    <w:rsid w:val="000E3FAA"/>
    <w:rsid w:val="000E421A"/>
    <w:rsid w:val="000E77CA"/>
    <w:rsid w:val="000F1013"/>
    <w:rsid w:val="000F3594"/>
    <w:rsid w:val="000F37AE"/>
    <w:rsid w:val="000F4D16"/>
    <w:rsid w:val="000F58A7"/>
    <w:rsid w:val="00100F51"/>
    <w:rsid w:val="00101292"/>
    <w:rsid w:val="00102E5D"/>
    <w:rsid w:val="00103923"/>
    <w:rsid w:val="00104447"/>
    <w:rsid w:val="0010605E"/>
    <w:rsid w:val="001060DA"/>
    <w:rsid w:val="00106CB4"/>
    <w:rsid w:val="00112098"/>
    <w:rsid w:val="0011233B"/>
    <w:rsid w:val="001123F6"/>
    <w:rsid w:val="00114C84"/>
    <w:rsid w:val="00115CDB"/>
    <w:rsid w:val="00120F19"/>
    <w:rsid w:val="00121454"/>
    <w:rsid w:val="001215B1"/>
    <w:rsid w:val="00121917"/>
    <w:rsid w:val="00123289"/>
    <w:rsid w:val="001240B6"/>
    <w:rsid w:val="00125F21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1EF"/>
    <w:rsid w:val="00155C6C"/>
    <w:rsid w:val="001561FA"/>
    <w:rsid w:val="00160F11"/>
    <w:rsid w:val="0016154D"/>
    <w:rsid w:val="0016156A"/>
    <w:rsid w:val="001622DE"/>
    <w:rsid w:val="00162DBF"/>
    <w:rsid w:val="00162F85"/>
    <w:rsid w:val="00166ACA"/>
    <w:rsid w:val="00171028"/>
    <w:rsid w:val="001713AC"/>
    <w:rsid w:val="00173F5F"/>
    <w:rsid w:val="00174D71"/>
    <w:rsid w:val="001755F3"/>
    <w:rsid w:val="001766A2"/>
    <w:rsid w:val="00176D82"/>
    <w:rsid w:val="00177442"/>
    <w:rsid w:val="00177E91"/>
    <w:rsid w:val="001802E0"/>
    <w:rsid w:val="001805AF"/>
    <w:rsid w:val="0018475B"/>
    <w:rsid w:val="00184831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B12B1"/>
    <w:rsid w:val="001B1457"/>
    <w:rsid w:val="001B14A4"/>
    <w:rsid w:val="001B6F78"/>
    <w:rsid w:val="001B7847"/>
    <w:rsid w:val="001B7D88"/>
    <w:rsid w:val="001C0460"/>
    <w:rsid w:val="001C1CB3"/>
    <w:rsid w:val="001C25C4"/>
    <w:rsid w:val="001C4F1C"/>
    <w:rsid w:val="001C5545"/>
    <w:rsid w:val="001C56FC"/>
    <w:rsid w:val="001C5DF5"/>
    <w:rsid w:val="001C611F"/>
    <w:rsid w:val="001C7128"/>
    <w:rsid w:val="001C7775"/>
    <w:rsid w:val="001D0B4F"/>
    <w:rsid w:val="001D0CC0"/>
    <w:rsid w:val="001D53E0"/>
    <w:rsid w:val="001D56D8"/>
    <w:rsid w:val="001D6AA6"/>
    <w:rsid w:val="001E1454"/>
    <w:rsid w:val="001E25F6"/>
    <w:rsid w:val="001E3F54"/>
    <w:rsid w:val="001E418E"/>
    <w:rsid w:val="001E511A"/>
    <w:rsid w:val="001F2843"/>
    <w:rsid w:val="001F4F38"/>
    <w:rsid w:val="001F54C7"/>
    <w:rsid w:val="001F770B"/>
    <w:rsid w:val="001F7733"/>
    <w:rsid w:val="00201767"/>
    <w:rsid w:val="00201872"/>
    <w:rsid w:val="00202B19"/>
    <w:rsid w:val="00204668"/>
    <w:rsid w:val="00205F0D"/>
    <w:rsid w:val="00206FA4"/>
    <w:rsid w:val="00211CA8"/>
    <w:rsid w:val="0021327F"/>
    <w:rsid w:val="00214353"/>
    <w:rsid w:val="00214760"/>
    <w:rsid w:val="002147F1"/>
    <w:rsid w:val="0021491B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82C"/>
    <w:rsid w:val="00253E0A"/>
    <w:rsid w:val="00253EE4"/>
    <w:rsid w:val="00255476"/>
    <w:rsid w:val="0025568C"/>
    <w:rsid w:val="002568D6"/>
    <w:rsid w:val="00260AB9"/>
    <w:rsid w:val="00260ECC"/>
    <w:rsid w:val="00261A89"/>
    <w:rsid w:val="00262D4E"/>
    <w:rsid w:val="00262D6C"/>
    <w:rsid w:val="00263328"/>
    <w:rsid w:val="00263ADC"/>
    <w:rsid w:val="0026443E"/>
    <w:rsid w:val="0026482C"/>
    <w:rsid w:val="00265C0A"/>
    <w:rsid w:val="00266063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922C4"/>
    <w:rsid w:val="00292E1F"/>
    <w:rsid w:val="00292E27"/>
    <w:rsid w:val="0029324E"/>
    <w:rsid w:val="002A1B2D"/>
    <w:rsid w:val="002A2668"/>
    <w:rsid w:val="002A3DD4"/>
    <w:rsid w:val="002A6146"/>
    <w:rsid w:val="002A656F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214C"/>
    <w:rsid w:val="002D3858"/>
    <w:rsid w:val="002D5447"/>
    <w:rsid w:val="002D544D"/>
    <w:rsid w:val="002D77BC"/>
    <w:rsid w:val="002D7EED"/>
    <w:rsid w:val="002E01A3"/>
    <w:rsid w:val="002E1EFF"/>
    <w:rsid w:val="002E32EB"/>
    <w:rsid w:val="002E4071"/>
    <w:rsid w:val="002E43BF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7F6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68F"/>
    <w:rsid w:val="00334F7F"/>
    <w:rsid w:val="003362E8"/>
    <w:rsid w:val="00337CD9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ECD"/>
    <w:rsid w:val="00350351"/>
    <w:rsid w:val="00352DEA"/>
    <w:rsid w:val="0035339B"/>
    <w:rsid w:val="00354A72"/>
    <w:rsid w:val="0035561F"/>
    <w:rsid w:val="00355DF4"/>
    <w:rsid w:val="0035638E"/>
    <w:rsid w:val="00356917"/>
    <w:rsid w:val="00357834"/>
    <w:rsid w:val="0036131A"/>
    <w:rsid w:val="00361493"/>
    <w:rsid w:val="003621B6"/>
    <w:rsid w:val="0036347B"/>
    <w:rsid w:val="003651C0"/>
    <w:rsid w:val="00366BDD"/>
    <w:rsid w:val="003705DA"/>
    <w:rsid w:val="003709F8"/>
    <w:rsid w:val="003711E0"/>
    <w:rsid w:val="0037165A"/>
    <w:rsid w:val="0037263F"/>
    <w:rsid w:val="003752E9"/>
    <w:rsid w:val="00375686"/>
    <w:rsid w:val="00375CBB"/>
    <w:rsid w:val="00375D24"/>
    <w:rsid w:val="003763F9"/>
    <w:rsid w:val="00377143"/>
    <w:rsid w:val="00377BB5"/>
    <w:rsid w:val="003808A1"/>
    <w:rsid w:val="00382017"/>
    <w:rsid w:val="00382571"/>
    <w:rsid w:val="00384D9A"/>
    <w:rsid w:val="00387069"/>
    <w:rsid w:val="0038773D"/>
    <w:rsid w:val="00390DD9"/>
    <w:rsid w:val="00391C6A"/>
    <w:rsid w:val="003927BC"/>
    <w:rsid w:val="00392DDE"/>
    <w:rsid w:val="003A0EA5"/>
    <w:rsid w:val="003A2BC3"/>
    <w:rsid w:val="003A2C44"/>
    <w:rsid w:val="003A324D"/>
    <w:rsid w:val="003A5BD7"/>
    <w:rsid w:val="003A7247"/>
    <w:rsid w:val="003A75DA"/>
    <w:rsid w:val="003A7A45"/>
    <w:rsid w:val="003A7B16"/>
    <w:rsid w:val="003B03F3"/>
    <w:rsid w:val="003B19C9"/>
    <w:rsid w:val="003B2AE8"/>
    <w:rsid w:val="003B4044"/>
    <w:rsid w:val="003B5270"/>
    <w:rsid w:val="003B59FE"/>
    <w:rsid w:val="003B7B54"/>
    <w:rsid w:val="003B7B6E"/>
    <w:rsid w:val="003B7E67"/>
    <w:rsid w:val="003C59C0"/>
    <w:rsid w:val="003D0025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4F4B"/>
    <w:rsid w:val="003E502D"/>
    <w:rsid w:val="003E70A4"/>
    <w:rsid w:val="003E7509"/>
    <w:rsid w:val="003F2BB8"/>
    <w:rsid w:val="003F3416"/>
    <w:rsid w:val="003F3624"/>
    <w:rsid w:val="003F39C3"/>
    <w:rsid w:val="003F3A7C"/>
    <w:rsid w:val="003F404D"/>
    <w:rsid w:val="003F54A7"/>
    <w:rsid w:val="003F6D32"/>
    <w:rsid w:val="00400CA4"/>
    <w:rsid w:val="00401521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5274"/>
    <w:rsid w:val="00416611"/>
    <w:rsid w:val="00416AD3"/>
    <w:rsid w:val="00416C12"/>
    <w:rsid w:val="00417679"/>
    <w:rsid w:val="00422B7D"/>
    <w:rsid w:val="004230C0"/>
    <w:rsid w:val="004239A7"/>
    <w:rsid w:val="00424574"/>
    <w:rsid w:val="00424728"/>
    <w:rsid w:val="00426C51"/>
    <w:rsid w:val="00427D79"/>
    <w:rsid w:val="004327AA"/>
    <w:rsid w:val="00432CAA"/>
    <w:rsid w:val="00433704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3ED5"/>
    <w:rsid w:val="00455B13"/>
    <w:rsid w:val="00455CFD"/>
    <w:rsid w:val="00457771"/>
    <w:rsid w:val="00457B21"/>
    <w:rsid w:val="00460298"/>
    <w:rsid w:val="00460EBA"/>
    <w:rsid w:val="004618B5"/>
    <w:rsid w:val="00463055"/>
    <w:rsid w:val="00465743"/>
    <w:rsid w:val="0046624C"/>
    <w:rsid w:val="00466AB1"/>
    <w:rsid w:val="00466ACE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33FC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7E36"/>
    <w:rsid w:val="004A03C1"/>
    <w:rsid w:val="004A088F"/>
    <w:rsid w:val="004A1249"/>
    <w:rsid w:val="004A14E4"/>
    <w:rsid w:val="004A242A"/>
    <w:rsid w:val="004A4FC1"/>
    <w:rsid w:val="004A5E90"/>
    <w:rsid w:val="004B0793"/>
    <w:rsid w:val="004B1979"/>
    <w:rsid w:val="004B3995"/>
    <w:rsid w:val="004B3CB4"/>
    <w:rsid w:val="004B417C"/>
    <w:rsid w:val="004B556C"/>
    <w:rsid w:val="004B57DF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543F"/>
    <w:rsid w:val="004D749F"/>
    <w:rsid w:val="004E0710"/>
    <w:rsid w:val="004E35C9"/>
    <w:rsid w:val="004F01CC"/>
    <w:rsid w:val="004F67C2"/>
    <w:rsid w:val="00500321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826"/>
    <w:rsid w:val="00514EA6"/>
    <w:rsid w:val="005167BD"/>
    <w:rsid w:val="00516B86"/>
    <w:rsid w:val="00520AB1"/>
    <w:rsid w:val="00521B87"/>
    <w:rsid w:val="00522282"/>
    <w:rsid w:val="00523864"/>
    <w:rsid w:val="005247ED"/>
    <w:rsid w:val="00524A46"/>
    <w:rsid w:val="00524C26"/>
    <w:rsid w:val="005254BC"/>
    <w:rsid w:val="00525A6E"/>
    <w:rsid w:val="005260CF"/>
    <w:rsid w:val="00526E2C"/>
    <w:rsid w:val="005273E3"/>
    <w:rsid w:val="00527B89"/>
    <w:rsid w:val="005300F6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D81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237E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84D7B"/>
    <w:rsid w:val="0059051A"/>
    <w:rsid w:val="00590BA7"/>
    <w:rsid w:val="005913A7"/>
    <w:rsid w:val="00594975"/>
    <w:rsid w:val="00594A54"/>
    <w:rsid w:val="00596BF4"/>
    <w:rsid w:val="005A2056"/>
    <w:rsid w:val="005A40F6"/>
    <w:rsid w:val="005A45F9"/>
    <w:rsid w:val="005A47C7"/>
    <w:rsid w:val="005A58F9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B06"/>
    <w:rsid w:val="005C2C1C"/>
    <w:rsid w:val="005C4C59"/>
    <w:rsid w:val="005C553A"/>
    <w:rsid w:val="005C59BB"/>
    <w:rsid w:val="005C5DF0"/>
    <w:rsid w:val="005D1577"/>
    <w:rsid w:val="005D1CC5"/>
    <w:rsid w:val="005D2D1F"/>
    <w:rsid w:val="005D37CC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2053F"/>
    <w:rsid w:val="00621FC7"/>
    <w:rsid w:val="00625D86"/>
    <w:rsid w:val="00627796"/>
    <w:rsid w:val="00627A4C"/>
    <w:rsid w:val="00631274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825DB"/>
    <w:rsid w:val="00687CD3"/>
    <w:rsid w:val="00691B5F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B0165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B86"/>
    <w:rsid w:val="006C43EC"/>
    <w:rsid w:val="006C6258"/>
    <w:rsid w:val="006C6955"/>
    <w:rsid w:val="006C6DF8"/>
    <w:rsid w:val="006D0917"/>
    <w:rsid w:val="006D14E7"/>
    <w:rsid w:val="006D3D04"/>
    <w:rsid w:val="006D3E20"/>
    <w:rsid w:val="006D44ED"/>
    <w:rsid w:val="006D473D"/>
    <w:rsid w:val="006D4E60"/>
    <w:rsid w:val="006D50F0"/>
    <w:rsid w:val="006D6889"/>
    <w:rsid w:val="006D6D50"/>
    <w:rsid w:val="006E222C"/>
    <w:rsid w:val="006E3E00"/>
    <w:rsid w:val="006E423E"/>
    <w:rsid w:val="006E48F9"/>
    <w:rsid w:val="006E6645"/>
    <w:rsid w:val="006E6B08"/>
    <w:rsid w:val="006E7FA8"/>
    <w:rsid w:val="006F2BDB"/>
    <w:rsid w:val="006F6727"/>
    <w:rsid w:val="006F6884"/>
    <w:rsid w:val="006F69E7"/>
    <w:rsid w:val="006F71AF"/>
    <w:rsid w:val="006F74FE"/>
    <w:rsid w:val="006F7A64"/>
    <w:rsid w:val="0070042E"/>
    <w:rsid w:val="007012F2"/>
    <w:rsid w:val="0070131C"/>
    <w:rsid w:val="00701BAC"/>
    <w:rsid w:val="00701BAF"/>
    <w:rsid w:val="00702693"/>
    <w:rsid w:val="00702C87"/>
    <w:rsid w:val="0070377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651C"/>
    <w:rsid w:val="007265F1"/>
    <w:rsid w:val="00731533"/>
    <w:rsid w:val="00735BBC"/>
    <w:rsid w:val="00737251"/>
    <w:rsid w:val="00740883"/>
    <w:rsid w:val="00740DD1"/>
    <w:rsid w:val="00742FD2"/>
    <w:rsid w:val="00743718"/>
    <w:rsid w:val="007440F6"/>
    <w:rsid w:val="007442B6"/>
    <w:rsid w:val="007453B5"/>
    <w:rsid w:val="007478C8"/>
    <w:rsid w:val="007508BE"/>
    <w:rsid w:val="007510F1"/>
    <w:rsid w:val="0075152E"/>
    <w:rsid w:val="007522F7"/>
    <w:rsid w:val="00752576"/>
    <w:rsid w:val="00752AD6"/>
    <w:rsid w:val="00753A61"/>
    <w:rsid w:val="00755065"/>
    <w:rsid w:val="00756EC6"/>
    <w:rsid w:val="00761ACC"/>
    <w:rsid w:val="00761CD6"/>
    <w:rsid w:val="0076254B"/>
    <w:rsid w:val="007635DF"/>
    <w:rsid w:val="00764354"/>
    <w:rsid w:val="007649AE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3F9"/>
    <w:rsid w:val="00782D3C"/>
    <w:rsid w:val="00786FDA"/>
    <w:rsid w:val="00791983"/>
    <w:rsid w:val="00791E03"/>
    <w:rsid w:val="00791F5E"/>
    <w:rsid w:val="007939B5"/>
    <w:rsid w:val="00794C0F"/>
    <w:rsid w:val="007964A3"/>
    <w:rsid w:val="00796830"/>
    <w:rsid w:val="0079704B"/>
    <w:rsid w:val="007A0CD6"/>
    <w:rsid w:val="007A3D57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94E"/>
    <w:rsid w:val="007C7015"/>
    <w:rsid w:val="007D1A6F"/>
    <w:rsid w:val="007D1B12"/>
    <w:rsid w:val="007D23DA"/>
    <w:rsid w:val="007D2557"/>
    <w:rsid w:val="007D2764"/>
    <w:rsid w:val="007D68FA"/>
    <w:rsid w:val="007D7327"/>
    <w:rsid w:val="007E0448"/>
    <w:rsid w:val="007E08C9"/>
    <w:rsid w:val="007E2616"/>
    <w:rsid w:val="007E2718"/>
    <w:rsid w:val="007E5505"/>
    <w:rsid w:val="007E682D"/>
    <w:rsid w:val="007E6A1D"/>
    <w:rsid w:val="007E6C7C"/>
    <w:rsid w:val="007F05A4"/>
    <w:rsid w:val="007F1B25"/>
    <w:rsid w:val="007F298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545B"/>
    <w:rsid w:val="00815E12"/>
    <w:rsid w:val="0081751B"/>
    <w:rsid w:val="008176EF"/>
    <w:rsid w:val="00820C5D"/>
    <w:rsid w:val="0082265B"/>
    <w:rsid w:val="00824BBA"/>
    <w:rsid w:val="00825DCA"/>
    <w:rsid w:val="0082659C"/>
    <w:rsid w:val="00826FBA"/>
    <w:rsid w:val="00827865"/>
    <w:rsid w:val="00830307"/>
    <w:rsid w:val="008303B5"/>
    <w:rsid w:val="0083089C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404D4"/>
    <w:rsid w:val="0084160B"/>
    <w:rsid w:val="0084176C"/>
    <w:rsid w:val="00842884"/>
    <w:rsid w:val="008434FC"/>
    <w:rsid w:val="00843CBA"/>
    <w:rsid w:val="008466D1"/>
    <w:rsid w:val="0085137A"/>
    <w:rsid w:val="00851E7D"/>
    <w:rsid w:val="0085248B"/>
    <w:rsid w:val="0085250A"/>
    <w:rsid w:val="00852FB7"/>
    <w:rsid w:val="00853AFC"/>
    <w:rsid w:val="00854FD2"/>
    <w:rsid w:val="008604F9"/>
    <w:rsid w:val="00861E8B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4FB"/>
    <w:rsid w:val="00874E1A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A97"/>
    <w:rsid w:val="008A4B58"/>
    <w:rsid w:val="008A50BA"/>
    <w:rsid w:val="008A51CA"/>
    <w:rsid w:val="008A579F"/>
    <w:rsid w:val="008A67FF"/>
    <w:rsid w:val="008B0154"/>
    <w:rsid w:val="008B0AC0"/>
    <w:rsid w:val="008B3C23"/>
    <w:rsid w:val="008B54E4"/>
    <w:rsid w:val="008C0D36"/>
    <w:rsid w:val="008C3446"/>
    <w:rsid w:val="008C3CFA"/>
    <w:rsid w:val="008C4739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514A"/>
    <w:rsid w:val="008D5453"/>
    <w:rsid w:val="008D6A84"/>
    <w:rsid w:val="008E0E43"/>
    <w:rsid w:val="008E1266"/>
    <w:rsid w:val="008E3155"/>
    <w:rsid w:val="008E38D3"/>
    <w:rsid w:val="008E51F9"/>
    <w:rsid w:val="008E5BFE"/>
    <w:rsid w:val="008E73DA"/>
    <w:rsid w:val="008E7696"/>
    <w:rsid w:val="008F0887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17E0"/>
    <w:rsid w:val="00932288"/>
    <w:rsid w:val="00933F6C"/>
    <w:rsid w:val="009355B9"/>
    <w:rsid w:val="00935706"/>
    <w:rsid w:val="00937793"/>
    <w:rsid w:val="00940009"/>
    <w:rsid w:val="00941CDD"/>
    <w:rsid w:val="00943F21"/>
    <w:rsid w:val="0094426C"/>
    <w:rsid w:val="009456BD"/>
    <w:rsid w:val="00945945"/>
    <w:rsid w:val="00945F2A"/>
    <w:rsid w:val="0095060B"/>
    <w:rsid w:val="00950ECD"/>
    <w:rsid w:val="0095109A"/>
    <w:rsid w:val="0095472E"/>
    <w:rsid w:val="0095616D"/>
    <w:rsid w:val="0095653E"/>
    <w:rsid w:val="00960E88"/>
    <w:rsid w:val="00962996"/>
    <w:rsid w:val="009631E5"/>
    <w:rsid w:val="00964623"/>
    <w:rsid w:val="00964F11"/>
    <w:rsid w:val="00966C3B"/>
    <w:rsid w:val="00967B11"/>
    <w:rsid w:val="009702AF"/>
    <w:rsid w:val="00970F72"/>
    <w:rsid w:val="009727B0"/>
    <w:rsid w:val="0097646C"/>
    <w:rsid w:val="009767B4"/>
    <w:rsid w:val="00976837"/>
    <w:rsid w:val="00976D6B"/>
    <w:rsid w:val="0098074B"/>
    <w:rsid w:val="0098105B"/>
    <w:rsid w:val="009819EE"/>
    <w:rsid w:val="0098460E"/>
    <w:rsid w:val="009854DA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7260"/>
    <w:rsid w:val="009F114D"/>
    <w:rsid w:val="009F1343"/>
    <w:rsid w:val="009F1461"/>
    <w:rsid w:val="009F1807"/>
    <w:rsid w:val="009F6F68"/>
    <w:rsid w:val="00A005AB"/>
    <w:rsid w:val="00A00667"/>
    <w:rsid w:val="00A00C72"/>
    <w:rsid w:val="00A01EA7"/>
    <w:rsid w:val="00A05A62"/>
    <w:rsid w:val="00A0707B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6C7F"/>
    <w:rsid w:val="00A27109"/>
    <w:rsid w:val="00A27983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4A0"/>
    <w:rsid w:val="00A579A7"/>
    <w:rsid w:val="00A60BF6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6128"/>
    <w:rsid w:val="00A76301"/>
    <w:rsid w:val="00A7636A"/>
    <w:rsid w:val="00A76BC7"/>
    <w:rsid w:val="00A80630"/>
    <w:rsid w:val="00A813F6"/>
    <w:rsid w:val="00A82C31"/>
    <w:rsid w:val="00A8421A"/>
    <w:rsid w:val="00A855B0"/>
    <w:rsid w:val="00A85D0E"/>
    <w:rsid w:val="00A85FC3"/>
    <w:rsid w:val="00A86BD4"/>
    <w:rsid w:val="00A8787B"/>
    <w:rsid w:val="00A91378"/>
    <w:rsid w:val="00A9137D"/>
    <w:rsid w:val="00A934D3"/>
    <w:rsid w:val="00A93958"/>
    <w:rsid w:val="00A93F22"/>
    <w:rsid w:val="00A95168"/>
    <w:rsid w:val="00A96468"/>
    <w:rsid w:val="00A96E15"/>
    <w:rsid w:val="00A97A1B"/>
    <w:rsid w:val="00AA0B5D"/>
    <w:rsid w:val="00AA0D5B"/>
    <w:rsid w:val="00AA1913"/>
    <w:rsid w:val="00AA1EDE"/>
    <w:rsid w:val="00AA2716"/>
    <w:rsid w:val="00AA3581"/>
    <w:rsid w:val="00AA4776"/>
    <w:rsid w:val="00AA6EDA"/>
    <w:rsid w:val="00AB2C64"/>
    <w:rsid w:val="00AC0B26"/>
    <w:rsid w:val="00AC21BC"/>
    <w:rsid w:val="00AC4664"/>
    <w:rsid w:val="00AC4BC1"/>
    <w:rsid w:val="00AC4D8D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5F3F"/>
    <w:rsid w:val="00B162B0"/>
    <w:rsid w:val="00B175F0"/>
    <w:rsid w:val="00B231BE"/>
    <w:rsid w:val="00B23261"/>
    <w:rsid w:val="00B24D11"/>
    <w:rsid w:val="00B257BE"/>
    <w:rsid w:val="00B2717E"/>
    <w:rsid w:val="00B30244"/>
    <w:rsid w:val="00B329B4"/>
    <w:rsid w:val="00B336B6"/>
    <w:rsid w:val="00B33746"/>
    <w:rsid w:val="00B33DE6"/>
    <w:rsid w:val="00B345DF"/>
    <w:rsid w:val="00B35055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52534"/>
    <w:rsid w:val="00B63AF4"/>
    <w:rsid w:val="00B6468D"/>
    <w:rsid w:val="00B66CB9"/>
    <w:rsid w:val="00B7038A"/>
    <w:rsid w:val="00B70461"/>
    <w:rsid w:val="00B7074E"/>
    <w:rsid w:val="00B7124C"/>
    <w:rsid w:val="00B721E1"/>
    <w:rsid w:val="00B72D3B"/>
    <w:rsid w:val="00B735AF"/>
    <w:rsid w:val="00B74313"/>
    <w:rsid w:val="00B75670"/>
    <w:rsid w:val="00B756CB"/>
    <w:rsid w:val="00B75D14"/>
    <w:rsid w:val="00B863F1"/>
    <w:rsid w:val="00B86BDB"/>
    <w:rsid w:val="00B8719D"/>
    <w:rsid w:val="00B90450"/>
    <w:rsid w:val="00B940E5"/>
    <w:rsid w:val="00B94204"/>
    <w:rsid w:val="00B9450E"/>
    <w:rsid w:val="00B96F15"/>
    <w:rsid w:val="00B9754A"/>
    <w:rsid w:val="00B97DE5"/>
    <w:rsid w:val="00BA0973"/>
    <w:rsid w:val="00BA2EAF"/>
    <w:rsid w:val="00BA55FE"/>
    <w:rsid w:val="00BA5A2F"/>
    <w:rsid w:val="00BA62CD"/>
    <w:rsid w:val="00BA62E8"/>
    <w:rsid w:val="00BB09E6"/>
    <w:rsid w:val="00BB3BAE"/>
    <w:rsid w:val="00BB770A"/>
    <w:rsid w:val="00BC0490"/>
    <w:rsid w:val="00BC1D28"/>
    <w:rsid w:val="00BC480B"/>
    <w:rsid w:val="00BC602D"/>
    <w:rsid w:val="00BC69FF"/>
    <w:rsid w:val="00BD033B"/>
    <w:rsid w:val="00BD0698"/>
    <w:rsid w:val="00BD1384"/>
    <w:rsid w:val="00BD1F8C"/>
    <w:rsid w:val="00BD4BD2"/>
    <w:rsid w:val="00BE0556"/>
    <w:rsid w:val="00BE095F"/>
    <w:rsid w:val="00BE1260"/>
    <w:rsid w:val="00BE2039"/>
    <w:rsid w:val="00BE273A"/>
    <w:rsid w:val="00BE4593"/>
    <w:rsid w:val="00BE47A1"/>
    <w:rsid w:val="00BE6322"/>
    <w:rsid w:val="00BE789E"/>
    <w:rsid w:val="00BF08E3"/>
    <w:rsid w:val="00BF0EB8"/>
    <w:rsid w:val="00BF19ED"/>
    <w:rsid w:val="00BF441B"/>
    <w:rsid w:val="00BF6C11"/>
    <w:rsid w:val="00BF7B7A"/>
    <w:rsid w:val="00BF7F5E"/>
    <w:rsid w:val="00C00A25"/>
    <w:rsid w:val="00C01D0F"/>
    <w:rsid w:val="00C02D9D"/>
    <w:rsid w:val="00C04E13"/>
    <w:rsid w:val="00C04FC2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453A"/>
    <w:rsid w:val="00C35704"/>
    <w:rsid w:val="00C40D26"/>
    <w:rsid w:val="00C42216"/>
    <w:rsid w:val="00C42A0E"/>
    <w:rsid w:val="00C43B22"/>
    <w:rsid w:val="00C44E43"/>
    <w:rsid w:val="00C50204"/>
    <w:rsid w:val="00C56321"/>
    <w:rsid w:val="00C56848"/>
    <w:rsid w:val="00C602E7"/>
    <w:rsid w:val="00C639F6"/>
    <w:rsid w:val="00C63C57"/>
    <w:rsid w:val="00C63D52"/>
    <w:rsid w:val="00C729FD"/>
    <w:rsid w:val="00C73F6D"/>
    <w:rsid w:val="00C74567"/>
    <w:rsid w:val="00C77DD0"/>
    <w:rsid w:val="00C809E6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B1774"/>
    <w:rsid w:val="00CB757B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AC6"/>
    <w:rsid w:val="00CF4B45"/>
    <w:rsid w:val="00CF4EE2"/>
    <w:rsid w:val="00CF53DF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2D13"/>
    <w:rsid w:val="00D144D5"/>
    <w:rsid w:val="00D14D7A"/>
    <w:rsid w:val="00D155BD"/>
    <w:rsid w:val="00D15C5F"/>
    <w:rsid w:val="00D16C94"/>
    <w:rsid w:val="00D20005"/>
    <w:rsid w:val="00D233A8"/>
    <w:rsid w:val="00D236DD"/>
    <w:rsid w:val="00D243A4"/>
    <w:rsid w:val="00D25AED"/>
    <w:rsid w:val="00D27CE0"/>
    <w:rsid w:val="00D3197B"/>
    <w:rsid w:val="00D3535C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5F55"/>
    <w:rsid w:val="00D568F6"/>
    <w:rsid w:val="00D603B5"/>
    <w:rsid w:val="00D606BA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052C"/>
    <w:rsid w:val="00D92BE8"/>
    <w:rsid w:val="00D93126"/>
    <w:rsid w:val="00D93626"/>
    <w:rsid w:val="00D95385"/>
    <w:rsid w:val="00D95EEA"/>
    <w:rsid w:val="00D95FAE"/>
    <w:rsid w:val="00D978BB"/>
    <w:rsid w:val="00D978EB"/>
    <w:rsid w:val="00DA0E61"/>
    <w:rsid w:val="00DA3B6F"/>
    <w:rsid w:val="00DA480D"/>
    <w:rsid w:val="00DA4CC6"/>
    <w:rsid w:val="00DA6042"/>
    <w:rsid w:val="00DA6622"/>
    <w:rsid w:val="00DA767E"/>
    <w:rsid w:val="00DB18B5"/>
    <w:rsid w:val="00DB1A85"/>
    <w:rsid w:val="00DB1FFA"/>
    <w:rsid w:val="00DB2287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513"/>
    <w:rsid w:val="00DD4E89"/>
    <w:rsid w:val="00DD4E92"/>
    <w:rsid w:val="00DD7A5E"/>
    <w:rsid w:val="00DE019B"/>
    <w:rsid w:val="00DE02E4"/>
    <w:rsid w:val="00DE0688"/>
    <w:rsid w:val="00DE0895"/>
    <w:rsid w:val="00DE2832"/>
    <w:rsid w:val="00DE61AE"/>
    <w:rsid w:val="00DE6640"/>
    <w:rsid w:val="00DE6C5B"/>
    <w:rsid w:val="00DE6E11"/>
    <w:rsid w:val="00DE7D6A"/>
    <w:rsid w:val="00DF204D"/>
    <w:rsid w:val="00DF23C2"/>
    <w:rsid w:val="00DF3387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1663B"/>
    <w:rsid w:val="00E20677"/>
    <w:rsid w:val="00E20AA2"/>
    <w:rsid w:val="00E2193E"/>
    <w:rsid w:val="00E21E0D"/>
    <w:rsid w:val="00E21F02"/>
    <w:rsid w:val="00E2279F"/>
    <w:rsid w:val="00E26B64"/>
    <w:rsid w:val="00E277F6"/>
    <w:rsid w:val="00E308E6"/>
    <w:rsid w:val="00E3139E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13EB"/>
    <w:rsid w:val="00E535CF"/>
    <w:rsid w:val="00E5516D"/>
    <w:rsid w:val="00E576C7"/>
    <w:rsid w:val="00E60F1C"/>
    <w:rsid w:val="00E61FC7"/>
    <w:rsid w:val="00E671F0"/>
    <w:rsid w:val="00E67B69"/>
    <w:rsid w:val="00E67F5A"/>
    <w:rsid w:val="00E70AA5"/>
    <w:rsid w:val="00E71959"/>
    <w:rsid w:val="00E722F7"/>
    <w:rsid w:val="00E72462"/>
    <w:rsid w:val="00E73114"/>
    <w:rsid w:val="00E73A52"/>
    <w:rsid w:val="00E73BAE"/>
    <w:rsid w:val="00E7564F"/>
    <w:rsid w:val="00E75E11"/>
    <w:rsid w:val="00E76164"/>
    <w:rsid w:val="00E76ACB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F"/>
    <w:rsid w:val="00E90091"/>
    <w:rsid w:val="00E93133"/>
    <w:rsid w:val="00E942D3"/>
    <w:rsid w:val="00E94674"/>
    <w:rsid w:val="00E947F3"/>
    <w:rsid w:val="00E94F01"/>
    <w:rsid w:val="00E955E7"/>
    <w:rsid w:val="00E95859"/>
    <w:rsid w:val="00E96FCD"/>
    <w:rsid w:val="00EA1347"/>
    <w:rsid w:val="00EA5DC2"/>
    <w:rsid w:val="00EA6E6E"/>
    <w:rsid w:val="00EB1E52"/>
    <w:rsid w:val="00EB3A45"/>
    <w:rsid w:val="00EB3D03"/>
    <w:rsid w:val="00EB5635"/>
    <w:rsid w:val="00EB5D3A"/>
    <w:rsid w:val="00EB6F1A"/>
    <w:rsid w:val="00EB6FBA"/>
    <w:rsid w:val="00EB736C"/>
    <w:rsid w:val="00EB762E"/>
    <w:rsid w:val="00EB76D3"/>
    <w:rsid w:val="00EC04CF"/>
    <w:rsid w:val="00EC18E9"/>
    <w:rsid w:val="00EC24B1"/>
    <w:rsid w:val="00EC3188"/>
    <w:rsid w:val="00EC354B"/>
    <w:rsid w:val="00EC3606"/>
    <w:rsid w:val="00EC441C"/>
    <w:rsid w:val="00EC5564"/>
    <w:rsid w:val="00EC6157"/>
    <w:rsid w:val="00EC6B2E"/>
    <w:rsid w:val="00EC75DA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7733"/>
    <w:rsid w:val="00F202F8"/>
    <w:rsid w:val="00F205E8"/>
    <w:rsid w:val="00F21DAF"/>
    <w:rsid w:val="00F22076"/>
    <w:rsid w:val="00F24A7A"/>
    <w:rsid w:val="00F269C6"/>
    <w:rsid w:val="00F2754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B2A"/>
    <w:rsid w:val="00F459F8"/>
    <w:rsid w:val="00F46ECD"/>
    <w:rsid w:val="00F47B37"/>
    <w:rsid w:val="00F5056C"/>
    <w:rsid w:val="00F511D5"/>
    <w:rsid w:val="00F560F5"/>
    <w:rsid w:val="00F56C32"/>
    <w:rsid w:val="00F5796E"/>
    <w:rsid w:val="00F638AB"/>
    <w:rsid w:val="00F645C9"/>
    <w:rsid w:val="00F70D47"/>
    <w:rsid w:val="00F7229B"/>
    <w:rsid w:val="00F72957"/>
    <w:rsid w:val="00F73C6D"/>
    <w:rsid w:val="00F74E71"/>
    <w:rsid w:val="00F75E81"/>
    <w:rsid w:val="00F80133"/>
    <w:rsid w:val="00F8228D"/>
    <w:rsid w:val="00F8330E"/>
    <w:rsid w:val="00F835AB"/>
    <w:rsid w:val="00F92FCB"/>
    <w:rsid w:val="00F935B2"/>
    <w:rsid w:val="00F93EC4"/>
    <w:rsid w:val="00F955E0"/>
    <w:rsid w:val="00F95DF3"/>
    <w:rsid w:val="00F960D3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A7A3E"/>
    <w:rsid w:val="00FB0769"/>
    <w:rsid w:val="00FB29F1"/>
    <w:rsid w:val="00FB2B29"/>
    <w:rsid w:val="00FB33EA"/>
    <w:rsid w:val="00FB4DBF"/>
    <w:rsid w:val="00FB4EB8"/>
    <w:rsid w:val="00FB55DD"/>
    <w:rsid w:val="00FB5EB2"/>
    <w:rsid w:val="00FC0486"/>
    <w:rsid w:val="00FC0B36"/>
    <w:rsid w:val="00FC0BA0"/>
    <w:rsid w:val="00FC2CFE"/>
    <w:rsid w:val="00FC5550"/>
    <w:rsid w:val="00FC6FBB"/>
    <w:rsid w:val="00FC7BF5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C3B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AC66-FFF9-48EB-8978-7C055DEB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206</cp:revision>
  <cp:lastPrinted>2024-02-02T09:47:00Z</cp:lastPrinted>
  <dcterms:created xsi:type="dcterms:W3CDTF">2023-06-27T06:23:00Z</dcterms:created>
  <dcterms:modified xsi:type="dcterms:W3CDTF">2024-02-26T09:58:00Z</dcterms:modified>
</cp:coreProperties>
</file>