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F" w:rsidRDefault="00DD039F" w:rsidP="00DD039F">
      <w:pPr>
        <w:pStyle w:val="a3"/>
        <w:ind w:left="2832" w:firstLine="708"/>
        <w:jc w:val="left"/>
        <w:rPr>
          <w:rFonts w:ascii="Verdana" w:eastAsia="Times New Roman" w:hAnsi="Verdana" w:cs="Times New Roman"/>
          <w:b w:val="0"/>
          <w:bCs w:val="0"/>
          <w:sz w:val="17"/>
          <w:szCs w:val="17"/>
          <w:shd w:val="clear" w:color="auto" w:fill="FFFFFF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-497840</wp:posOffset>
            </wp:positionV>
            <wp:extent cx="543560" cy="638175"/>
            <wp:effectExtent l="0" t="0" r="8890" b="9525"/>
            <wp:wrapThrough wrapText="bothSides">
              <wp:wrapPolygon edited="0">
                <wp:start x="0" y="0"/>
                <wp:lineTo x="0" y="21278"/>
                <wp:lineTo x="21196" y="21278"/>
                <wp:lineTo x="211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9F" w:rsidRDefault="00DD039F" w:rsidP="00DD039F">
      <w:pPr>
        <w:pStyle w:val="a3"/>
        <w:ind w:left="2832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Verdana" w:eastAsia="Times New Roman" w:hAnsi="Verdana" w:cs="Times New Roman"/>
          <w:b w:val="0"/>
          <w:bCs w:val="0"/>
          <w:sz w:val="17"/>
          <w:szCs w:val="17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УКРАЇНА</w:t>
      </w:r>
    </w:p>
    <w:p w:rsidR="00DD039F" w:rsidRDefault="00DD039F" w:rsidP="00DD039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виконавчий комітет</w:t>
      </w:r>
    </w:p>
    <w:p w:rsidR="00DD039F" w:rsidRDefault="00DD039F" w:rsidP="00DD039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ПОЛЯНИЦЬКої  СІЛЬСЬКої РАДи</w:t>
      </w:r>
    </w:p>
    <w:p w:rsidR="00DD039F" w:rsidRPr="00D7184F" w:rsidRDefault="00D7184F" w:rsidP="00DD039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7184F">
        <w:rPr>
          <w:rFonts w:ascii="Times New Roman" w:hAnsi="Times New Roman"/>
          <w:sz w:val="28"/>
          <w:szCs w:val="28"/>
        </w:rPr>
        <w:t xml:space="preserve">Надвірнянського  району </w:t>
      </w:r>
      <w:r w:rsidR="00DD039F" w:rsidRPr="00D7184F">
        <w:rPr>
          <w:rFonts w:ascii="Times New Roman" w:hAnsi="Times New Roman"/>
          <w:sz w:val="28"/>
          <w:szCs w:val="28"/>
        </w:rPr>
        <w:t xml:space="preserve"> івано-франківської  області</w:t>
      </w:r>
    </w:p>
    <w:p w:rsidR="00DD039F" w:rsidRDefault="00DD039F" w:rsidP="00DD03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 (проект)</w:t>
      </w:r>
    </w:p>
    <w:p w:rsidR="00DD039F" w:rsidRDefault="00DD039F" w:rsidP="00DD03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val="uk-UA" w:eastAsia="ru-RU"/>
        </w:rPr>
        <w:br/>
      </w:r>
      <w:r>
        <w:rPr>
          <w:rFonts w:ascii="Verdana" w:eastAsia="Times New Roman" w:hAnsi="Verdana" w:cs="Times New Roman"/>
          <w:sz w:val="17"/>
          <w:szCs w:val="17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від 17.06.20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 року                                                                             № _____  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br/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Поляниця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br/>
        <w:t xml:space="preserve">Про  надання дозволу на  безоплатну передачу 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ЛЕП лінії у власність Філії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Прикарпаттяобленерго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»  «Південна»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Розглянувши заяву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Продіуса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О.Л., про надання дозволу на безоплатну передачу у власність діючої ЛЕП 0.4кВ Л-2 від ТП- 298 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та керуючись ст. 34 Закону України « Про місцеве самоврядування в Україні», виконавчий комітет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                                             В И Р І Ш И В :</w:t>
      </w:r>
    </w:p>
    <w:p w:rsidR="00DD039F" w:rsidRDefault="00DD039F" w:rsidP="00DD03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1. Дати дозвіл на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безоплатну передачу у власність діючої ЛЕП 0.4кВ Л-2 від ТП- 298 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між опорами 436-492-493-494-495-496-497, яка побудована громадянином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Прод</w:t>
      </w:r>
      <w:r w:rsidR="00D71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ус</w:t>
      </w:r>
      <w:proofErr w:type="spellEnd"/>
      <w:r w:rsidR="00D71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О.Л. вул. Карпатська, 131 –А за власні кошти. </w:t>
      </w:r>
    </w:p>
    <w:p w:rsidR="00DD039F" w:rsidRDefault="00DD039F" w:rsidP="00DD03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 виконанням   даного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ішення покласти на членів виконкому.</w:t>
      </w: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D039F" w:rsidRDefault="00DD039F" w:rsidP="00DD039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D039F" w:rsidRDefault="00DD039F" w:rsidP="00DD03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D7184F">
        <w:rPr>
          <w:rFonts w:ascii="Times New Roman" w:hAnsi="Times New Roman" w:cs="Times New Roman"/>
          <w:sz w:val="28"/>
          <w:szCs w:val="28"/>
          <w:lang w:val="uk-UA"/>
        </w:rPr>
        <w:t>Поляницький</w:t>
      </w:r>
      <w:proofErr w:type="spellEnd"/>
      <w:r w:rsidR="00D7184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ільський голова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0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7184F">
        <w:rPr>
          <w:rFonts w:ascii="Times New Roman" w:hAnsi="Times New Roman" w:cs="Times New Roman"/>
          <w:sz w:val="28"/>
          <w:szCs w:val="28"/>
          <w:lang w:val="uk-UA"/>
        </w:rPr>
        <w:t xml:space="preserve">Микола  </w:t>
      </w:r>
      <w:r>
        <w:rPr>
          <w:rFonts w:ascii="Times New Roman" w:hAnsi="Times New Roman" w:cs="Times New Roman"/>
          <w:sz w:val="28"/>
          <w:szCs w:val="28"/>
          <w:lang w:val="uk-UA"/>
        </w:rPr>
        <w:t>Поляк</w:t>
      </w:r>
    </w:p>
    <w:p w:rsidR="00FE1768" w:rsidRDefault="00FE1768"/>
    <w:sectPr w:rsidR="00F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0"/>
    <w:rsid w:val="00A67AD0"/>
    <w:rsid w:val="00D7184F"/>
    <w:rsid w:val="00DD039F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DD039F"/>
    <w:pPr>
      <w:spacing w:after="0" w:line="240" w:lineRule="auto"/>
      <w:jc w:val="center"/>
    </w:pPr>
    <w:rPr>
      <w:rFonts w:eastAsia="Calibri"/>
      <w:b/>
      <w:bCs/>
      <w:caps/>
      <w:sz w:val="24"/>
      <w:szCs w:val="24"/>
      <w:lang w:val="uk-UA" w:eastAsia="ru-RU"/>
    </w:rPr>
  </w:style>
  <w:style w:type="character" w:customStyle="1" w:styleId="a4">
    <w:name w:val="Подзаголовок Знак"/>
    <w:basedOn w:val="a0"/>
    <w:uiPriority w:val="11"/>
    <w:rsid w:val="00DD0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3"/>
    <w:uiPriority w:val="99"/>
    <w:locked/>
    <w:rsid w:val="00DD039F"/>
    <w:rPr>
      <w:rFonts w:eastAsia="Calibri"/>
      <w:b/>
      <w:bCs/>
      <w:cap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DD039F"/>
    <w:pPr>
      <w:spacing w:after="0" w:line="240" w:lineRule="auto"/>
      <w:jc w:val="center"/>
    </w:pPr>
    <w:rPr>
      <w:rFonts w:eastAsia="Calibri"/>
      <w:b/>
      <w:bCs/>
      <w:caps/>
      <w:sz w:val="24"/>
      <w:szCs w:val="24"/>
      <w:lang w:val="uk-UA" w:eastAsia="ru-RU"/>
    </w:rPr>
  </w:style>
  <w:style w:type="character" w:customStyle="1" w:styleId="a4">
    <w:name w:val="Подзаголовок Знак"/>
    <w:basedOn w:val="a0"/>
    <w:uiPriority w:val="11"/>
    <w:rsid w:val="00DD0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3"/>
    <w:uiPriority w:val="99"/>
    <w:locked/>
    <w:rsid w:val="00DD039F"/>
    <w:rPr>
      <w:rFonts w:eastAsia="Calibri"/>
      <w:b/>
      <w:bCs/>
      <w:cap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2021-06-14T06:47:00Z</dcterms:created>
  <dcterms:modified xsi:type="dcterms:W3CDTF">2021-06-14T12:49:00Z</dcterms:modified>
</cp:coreProperties>
</file>