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1DA6" w:rsidRDefault="00921DA6" w:rsidP="00921DA6">
      <w:pPr>
        <w:ind w:left="-284"/>
        <w:jc w:val="center"/>
        <w:rPr>
          <w:b/>
          <w:color w:val="000000"/>
        </w:rPr>
      </w:pPr>
    </w:p>
    <w:p w:rsidR="00921DA6" w:rsidRDefault="00921DA6" w:rsidP="00921DA6">
      <w:pPr>
        <w:ind w:left="-284"/>
        <w:jc w:val="center"/>
      </w:pPr>
      <w:r>
        <w:rPr>
          <w:b/>
        </w:rPr>
        <w:t xml:space="preserve">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2530158" r:id="rId5"/>
        </w:object>
      </w:r>
    </w:p>
    <w:p w:rsidR="00921DA6" w:rsidRDefault="00921DA6" w:rsidP="00921DA6">
      <w:pPr>
        <w:ind w:right="-143"/>
        <w:jc w:val="both"/>
      </w:pPr>
    </w:p>
    <w:p w:rsidR="00921DA6" w:rsidRDefault="00921DA6" w:rsidP="00921DA6"/>
    <w:p w:rsidR="00921DA6" w:rsidRDefault="00921DA6" w:rsidP="00921DA6">
      <w:pPr>
        <w:rPr>
          <w:b/>
        </w:rPr>
      </w:pPr>
    </w:p>
    <w:p w:rsidR="00921DA6" w:rsidRDefault="00921DA6" w:rsidP="00921DA6">
      <w:pPr>
        <w:jc w:val="center"/>
        <w:rPr>
          <w:b/>
        </w:rPr>
      </w:pPr>
      <w:r>
        <w:rPr>
          <w:b/>
        </w:rPr>
        <w:t xml:space="preserve">  УКРАЇНА</w:t>
      </w:r>
    </w:p>
    <w:p w:rsidR="00921DA6" w:rsidRDefault="00921DA6" w:rsidP="00921DA6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921DA6" w:rsidRDefault="00921DA6" w:rsidP="00921DA6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921DA6" w:rsidRDefault="00921DA6" w:rsidP="00921DA6">
      <w:pPr>
        <w:jc w:val="center"/>
      </w:pPr>
      <w:r>
        <w:rPr>
          <w:b/>
          <w:color w:val="000000"/>
        </w:rPr>
        <w:t>VIII-ДЕМОКРАТИЧНОГО СКЛИКАННЯ</w:t>
      </w:r>
    </w:p>
    <w:p w:rsidR="00921DA6" w:rsidRDefault="00921DA6" w:rsidP="00921DA6">
      <w:r>
        <w:rPr>
          <w:b/>
          <w:color w:val="000000"/>
        </w:rPr>
        <w:t>                                                    ТРИДЦЯТЬ СЬОМА  СЕСІЯ</w:t>
      </w:r>
    </w:p>
    <w:p w:rsidR="00921DA6" w:rsidRDefault="00921DA6" w:rsidP="00921DA6">
      <w:r>
        <w:rPr>
          <w:color w:val="000000"/>
        </w:rPr>
        <w:t xml:space="preserve">                                                    </w:t>
      </w:r>
      <w:r>
        <w:rPr>
          <w:b/>
          <w:color w:val="000000"/>
        </w:rPr>
        <w:t> </w:t>
      </w:r>
      <w:r>
        <w:rPr>
          <w:color w:val="000000"/>
        </w:rPr>
        <w:t xml:space="preserve">                   </w:t>
      </w:r>
      <w:r>
        <w:rPr>
          <w:b/>
          <w:color w:val="000000"/>
        </w:rPr>
        <w:t xml:space="preserve">  РІШЕННЯ </w:t>
      </w:r>
    </w:p>
    <w:p w:rsidR="00921DA6" w:rsidRDefault="00921DA6" w:rsidP="00921DA6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921DA6" w:rsidRDefault="00921DA6" w:rsidP="00921DA6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07 березня 2024 року   </w:t>
      </w:r>
      <w:r>
        <w:rPr>
          <w:b/>
          <w:color w:val="000000"/>
        </w:rPr>
        <w:tab/>
        <w:t xml:space="preserve">              </w:t>
      </w:r>
      <w:r>
        <w:rPr>
          <w:b/>
          <w:color w:val="000000"/>
        </w:rPr>
        <w:tab/>
        <w:t xml:space="preserve">                                                       №  701- 37 -2024 </w:t>
      </w:r>
    </w:p>
    <w:p w:rsidR="00921DA6" w:rsidRDefault="00921DA6" w:rsidP="00921DA6">
      <w:pPr>
        <w:ind w:hanging="284"/>
      </w:pPr>
      <w:proofErr w:type="spellStart"/>
      <w:r>
        <w:rPr>
          <w:b/>
          <w:color w:val="000000"/>
        </w:rPr>
        <w:t>с.Поляниця</w:t>
      </w:r>
      <w:proofErr w:type="spellEnd"/>
    </w:p>
    <w:p w:rsidR="00921DA6" w:rsidRDefault="00921DA6" w:rsidP="00921DA6">
      <w:pPr>
        <w:tabs>
          <w:tab w:val="left" w:pos="6237"/>
        </w:tabs>
        <w:ind w:left="-284"/>
        <w:rPr>
          <w:sz w:val="28"/>
          <w:szCs w:val="28"/>
        </w:rPr>
      </w:pPr>
    </w:p>
    <w:p w:rsidR="00921DA6" w:rsidRDefault="00921DA6" w:rsidP="00921DA6">
      <w:pPr>
        <w:ind w:left="-284"/>
        <w:rPr>
          <w:b/>
        </w:rPr>
      </w:pPr>
      <w:bookmarkStart w:id="0" w:name="_GoBack"/>
      <w:r>
        <w:rPr>
          <w:b/>
        </w:rPr>
        <w:t>Про надання земельних</w:t>
      </w:r>
      <w:r>
        <w:rPr>
          <w:b/>
          <w:lang w:val="en-US"/>
        </w:rPr>
        <w:t xml:space="preserve"> </w:t>
      </w:r>
      <w:r>
        <w:rPr>
          <w:b/>
        </w:rPr>
        <w:t>ділянок у власність</w:t>
      </w:r>
    </w:p>
    <w:bookmarkEnd w:id="0"/>
    <w:p w:rsidR="00921DA6" w:rsidRDefault="00921DA6" w:rsidP="00921DA6">
      <w:pPr>
        <w:ind w:left="-284" w:firstLine="710"/>
        <w:jc w:val="both"/>
      </w:pPr>
    </w:p>
    <w:p w:rsidR="00921DA6" w:rsidRDefault="00921DA6" w:rsidP="00921DA6">
      <w:pPr>
        <w:ind w:left="-284" w:firstLine="710"/>
        <w:jc w:val="both"/>
      </w:pPr>
    </w:p>
    <w:p w:rsidR="00921DA6" w:rsidRDefault="00921DA6" w:rsidP="00921DA6">
      <w:pPr>
        <w:ind w:left="-284" w:firstLine="710"/>
        <w:jc w:val="both"/>
      </w:pPr>
      <w:r>
        <w:t xml:space="preserve">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                         </w:t>
      </w:r>
    </w:p>
    <w:p w:rsidR="00921DA6" w:rsidRDefault="00921DA6" w:rsidP="00921DA6">
      <w:pPr>
        <w:ind w:left="-284" w:firstLine="710"/>
        <w:jc w:val="center"/>
      </w:pPr>
    </w:p>
    <w:p w:rsidR="00921DA6" w:rsidRDefault="00921DA6" w:rsidP="00921DA6">
      <w:pPr>
        <w:ind w:left="-284" w:firstLine="710"/>
        <w:rPr>
          <w:b/>
        </w:rPr>
      </w:pPr>
      <w:r>
        <w:rPr>
          <w:b/>
        </w:rPr>
        <w:t xml:space="preserve">                                                              ВИРІШИЛА:</w:t>
      </w:r>
    </w:p>
    <w:p w:rsidR="00921DA6" w:rsidRDefault="00921DA6" w:rsidP="00921DA6">
      <w:pPr>
        <w:ind w:left="-284" w:firstLine="710"/>
        <w:jc w:val="center"/>
        <w:rPr>
          <w:b/>
        </w:rPr>
      </w:pP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b/>
          <w:color w:val="000000"/>
        </w:rPr>
        <w:t xml:space="preserve">1.Затвердити технічну документацію із землеустрою щодо встановлення </w:t>
      </w:r>
      <w:r>
        <w:rPr>
          <w:color w:val="000000"/>
        </w:rPr>
        <w:t xml:space="preserve">(відновлення) меж земельної ділянки </w:t>
      </w:r>
      <w:proofErr w:type="spellStart"/>
      <w:r>
        <w:rPr>
          <w:color w:val="000000"/>
        </w:rPr>
        <w:t>Молдавчуку</w:t>
      </w:r>
      <w:proofErr w:type="spellEnd"/>
      <w:r>
        <w:rPr>
          <w:color w:val="000000"/>
        </w:rPr>
        <w:t xml:space="preserve"> Василю Васильовичу, </w:t>
      </w:r>
      <w:r w:rsidRPr="00921DA6">
        <w:rPr>
          <w:color w:val="000000"/>
          <w:highlight w:val="yellow"/>
        </w:rPr>
        <w:t xml:space="preserve">                                                             </w:t>
      </w:r>
      <w:r>
        <w:rPr>
          <w:color w:val="000000"/>
        </w:rPr>
        <w:t xml:space="preserve"> на земельну ділянку для будівництва та обслуговування житлового будинку,  господарських будівель і споруд площею 0.2500 га, (кадастровий номер </w:t>
      </w:r>
      <w:r>
        <w:rPr>
          <w:b/>
          <w:color w:val="000000"/>
        </w:rPr>
        <w:t xml:space="preserve">2611093001:17:008:0052) </w:t>
      </w:r>
      <w:r>
        <w:rPr>
          <w:color w:val="000000"/>
        </w:rPr>
        <w:t xml:space="preserve">по вул. Центральна, 524 в с. </w:t>
      </w:r>
      <w:proofErr w:type="spellStart"/>
      <w:r>
        <w:rPr>
          <w:color w:val="000000"/>
        </w:rPr>
        <w:t>Вороненко</w:t>
      </w:r>
      <w:proofErr w:type="spellEnd"/>
      <w:r>
        <w:rPr>
          <w:color w:val="000000"/>
        </w:rPr>
        <w:t>.</w:t>
      </w:r>
    </w:p>
    <w:p w:rsidR="00921DA6" w:rsidRDefault="00921DA6" w:rsidP="00921DA6">
      <w:pPr>
        <w:ind w:left="-284"/>
        <w:jc w:val="both"/>
      </w:pPr>
      <w:r>
        <w:rPr>
          <w:b/>
        </w:rPr>
        <w:t>2.Надати</w:t>
      </w:r>
      <w:r>
        <w:t xml:space="preserve"> безоплатно у приватну власність </w:t>
      </w:r>
      <w:proofErr w:type="spellStart"/>
      <w:r>
        <w:t>Молдавчуку</w:t>
      </w:r>
      <w:proofErr w:type="spellEnd"/>
      <w:r>
        <w:t xml:space="preserve"> Василю Васильовичу, </w:t>
      </w:r>
      <w:r w:rsidRPr="00921DA6">
        <w:rPr>
          <w:highlight w:val="yellow"/>
        </w:rPr>
        <w:t xml:space="preserve">                                      </w:t>
      </w:r>
      <w:r>
        <w:t>,  земельну ділянку для: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color w:val="000000"/>
        </w:rPr>
        <w:t xml:space="preserve">- будівництва та обслуговування житлового будинку,  господарських будівель і споруд площею 0.2500 га, (кадастровий номер </w:t>
      </w:r>
      <w:r>
        <w:rPr>
          <w:b/>
          <w:color w:val="000000"/>
        </w:rPr>
        <w:t>2611093001:17:008:0052)</w:t>
      </w:r>
      <w:r>
        <w:rPr>
          <w:color w:val="000000"/>
        </w:rPr>
        <w:t xml:space="preserve"> по вул. Центральна, 524 в с. </w:t>
      </w:r>
      <w:proofErr w:type="spellStart"/>
      <w:r>
        <w:rPr>
          <w:color w:val="000000"/>
        </w:rPr>
        <w:t>Вороненко</w:t>
      </w:r>
      <w:proofErr w:type="spellEnd"/>
      <w:r>
        <w:rPr>
          <w:color w:val="000000"/>
        </w:rPr>
        <w:t>.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b/>
          <w:color w:val="000000"/>
        </w:rPr>
        <w:t xml:space="preserve">3.Затвердити технічну документацію із землеустрою щодо встановлення </w:t>
      </w:r>
      <w:r>
        <w:rPr>
          <w:color w:val="000000"/>
        </w:rPr>
        <w:t xml:space="preserve">(відновлення) меж земельної ділянки </w:t>
      </w:r>
      <w:proofErr w:type="spellStart"/>
      <w:r>
        <w:rPr>
          <w:color w:val="000000"/>
        </w:rPr>
        <w:t>Грещук</w:t>
      </w:r>
      <w:proofErr w:type="spellEnd"/>
      <w:r>
        <w:rPr>
          <w:color w:val="000000"/>
        </w:rPr>
        <w:t xml:space="preserve"> Ганні Миколаївні, </w:t>
      </w:r>
      <w:r w:rsidRPr="00921DA6">
        <w:rPr>
          <w:color w:val="000000"/>
          <w:highlight w:val="yellow"/>
        </w:rPr>
        <w:t xml:space="preserve">                                          </w:t>
      </w:r>
      <w:r>
        <w:rPr>
          <w:color w:val="000000"/>
        </w:rPr>
        <w:t xml:space="preserve"> на земельну ділянку для будівництва та обслуговування житлового будинку,  господарських будівель і споруд площею 0.2500 га, (кадастровий номер </w:t>
      </w:r>
      <w:r>
        <w:rPr>
          <w:b/>
          <w:color w:val="000000"/>
        </w:rPr>
        <w:t xml:space="preserve">2611093001:16:005:0110) </w:t>
      </w:r>
      <w:r>
        <w:rPr>
          <w:color w:val="000000"/>
        </w:rPr>
        <w:t>по вул. Горішків, 321 в с. Яблуниця.</w:t>
      </w:r>
    </w:p>
    <w:p w:rsidR="00921DA6" w:rsidRDefault="00921DA6" w:rsidP="00921DA6">
      <w:pPr>
        <w:ind w:left="-284"/>
        <w:jc w:val="both"/>
      </w:pPr>
      <w:r>
        <w:rPr>
          <w:b/>
        </w:rPr>
        <w:t>4.Надати</w:t>
      </w:r>
      <w:r>
        <w:t xml:space="preserve"> безоплатно у приватну власність </w:t>
      </w:r>
      <w:proofErr w:type="spellStart"/>
      <w:r>
        <w:t>Грещук</w:t>
      </w:r>
      <w:proofErr w:type="spellEnd"/>
      <w:r>
        <w:t xml:space="preserve"> Ганні Миколаївні, </w:t>
      </w:r>
      <w:r w:rsidRPr="00921DA6">
        <w:rPr>
          <w:highlight w:val="yellow"/>
        </w:rPr>
        <w:t xml:space="preserve">                     </w:t>
      </w:r>
      <w:r>
        <w:t xml:space="preserve"> земельну ділянку для: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color w:val="000000"/>
        </w:rPr>
        <w:t xml:space="preserve">- будівництва та обслуговування житлового будинку,  господарських будівель і споруд площею 0.2500 га, (кадастровий номер </w:t>
      </w:r>
      <w:r>
        <w:rPr>
          <w:b/>
          <w:color w:val="000000"/>
        </w:rPr>
        <w:t>2611093001:16:005:0110)</w:t>
      </w:r>
      <w:r>
        <w:rPr>
          <w:color w:val="000000"/>
        </w:rPr>
        <w:t xml:space="preserve"> по вул. Горішків, 321 в с. Яблуниця.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b/>
          <w:color w:val="000000"/>
        </w:rPr>
        <w:t xml:space="preserve">5.Затвердити технічну документацію із землеустрою щодо встановлення </w:t>
      </w:r>
      <w:r>
        <w:rPr>
          <w:color w:val="000000"/>
        </w:rPr>
        <w:t xml:space="preserve">(відновлення) меж земельної ділянки </w:t>
      </w:r>
      <w:r w:rsidRPr="00921DA6">
        <w:rPr>
          <w:color w:val="000000"/>
          <w:highlight w:val="yellow"/>
        </w:rPr>
        <w:t xml:space="preserve">                                                                        </w:t>
      </w:r>
      <w:r>
        <w:rPr>
          <w:color w:val="000000"/>
        </w:rPr>
        <w:t xml:space="preserve"> на земельну ділянку для будівництва та обслуговування житлового будинку,  господарських будівель і споруд площею 0.2500 га, (кадастровий номер </w:t>
      </w:r>
      <w:r>
        <w:rPr>
          <w:b/>
          <w:color w:val="000000"/>
        </w:rPr>
        <w:t xml:space="preserve">2611093001:15:001:0147) </w:t>
      </w:r>
      <w:r>
        <w:rPr>
          <w:color w:val="000000"/>
        </w:rPr>
        <w:t>по вул. Діл, 229 в с. Яблуниця.</w:t>
      </w:r>
    </w:p>
    <w:p w:rsidR="00921DA6" w:rsidRDefault="00921DA6" w:rsidP="00921DA6">
      <w:pPr>
        <w:ind w:left="-284"/>
        <w:jc w:val="both"/>
      </w:pPr>
      <w:r>
        <w:rPr>
          <w:b/>
        </w:rPr>
        <w:t>6.Надати</w:t>
      </w:r>
      <w:r>
        <w:t xml:space="preserve"> безоплатно у приватну власність </w:t>
      </w:r>
      <w:proofErr w:type="spellStart"/>
      <w:r>
        <w:t>Штефуряку</w:t>
      </w:r>
      <w:proofErr w:type="spellEnd"/>
      <w:r>
        <w:t xml:space="preserve"> Ярославу Михайловичу, </w:t>
      </w:r>
      <w:r w:rsidRPr="00921DA6">
        <w:rPr>
          <w:highlight w:val="yellow"/>
        </w:rPr>
        <w:t xml:space="preserve">                   </w:t>
      </w:r>
      <w:r>
        <w:t xml:space="preserve"> земельну ділянку для: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color w:val="000000"/>
        </w:rPr>
        <w:t xml:space="preserve">- будівництва та обслуговування житлового будинку,  господарських будівель і споруд площею 0.2500 га, (кадастровий номер </w:t>
      </w:r>
      <w:r>
        <w:rPr>
          <w:b/>
          <w:color w:val="000000"/>
        </w:rPr>
        <w:t>2611093001:15:001:0147)</w:t>
      </w:r>
      <w:r>
        <w:rPr>
          <w:color w:val="000000"/>
        </w:rPr>
        <w:t xml:space="preserve"> по вул. Діл, 229 в с. Яблуниця.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color w:val="000000"/>
        </w:rPr>
      </w:pPr>
      <w:r>
        <w:rPr>
          <w:b/>
          <w:color w:val="000000"/>
        </w:rPr>
        <w:t xml:space="preserve">7.Затвердити технічну документацію із землеустрою щодо встановлення </w:t>
      </w:r>
      <w:r>
        <w:rPr>
          <w:color w:val="000000"/>
        </w:rPr>
        <w:t xml:space="preserve">(відновлення) меж земельної ділянки </w:t>
      </w:r>
      <w:proofErr w:type="spellStart"/>
      <w:r>
        <w:rPr>
          <w:color w:val="000000"/>
        </w:rPr>
        <w:t>Онуфрак</w:t>
      </w:r>
      <w:proofErr w:type="spellEnd"/>
      <w:r>
        <w:rPr>
          <w:color w:val="000000"/>
        </w:rPr>
        <w:t xml:space="preserve"> Ганні Дмитрівні, </w:t>
      </w:r>
      <w:r w:rsidRPr="00921DA6">
        <w:rPr>
          <w:color w:val="000000"/>
          <w:highlight w:val="yellow"/>
        </w:rPr>
        <w:t xml:space="preserve">                                                                     </w:t>
      </w:r>
      <w:r>
        <w:rPr>
          <w:color w:val="000000"/>
        </w:rPr>
        <w:t xml:space="preserve"> на земельну ділянку для будівництва та обслуговування житлового будинку,  господарських будівель і споруд площею 0.2500 га, (кадастровий номер </w:t>
      </w:r>
      <w:r>
        <w:rPr>
          <w:b/>
          <w:color w:val="000000"/>
        </w:rPr>
        <w:t xml:space="preserve">2624080603:01:001:0007) 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</w:rPr>
      </w:pPr>
      <w:r>
        <w:rPr>
          <w:color w:val="000000"/>
        </w:rPr>
        <w:t xml:space="preserve">урочище Центр, 317,  в </w:t>
      </w:r>
      <w:proofErr w:type="spellStart"/>
      <w:r>
        <w:rPr>
          <w:color w:val="000000"/>
        </w:rPr>
        <w:t>с.Климпуші</w:t>
      </w:r>
      <w:proofErr w:type="spellEnd"/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</w:rPr>
      </w:pPr>
      <w:r>
        <w:rPr>
          <w:b/>
          <w:color w:val="000000"/>
        </w:rPr>
        <w:t>8.Надати</w:t>
      </w:r>
      <w:r>
        <w:rPr>
          <w:color w:val="000000"/>
        </w:rPr>
        <w:t xml:space="preserve"> безоплатно у приватну власність </w:t>
      </w:r>
      <w:proofErr w:type="spellStart"/>
      <w:r>
        <w:rPr>
          <w:color w:val="000000"/>
        </w:rPr>
        <w:t>Онуфрак</w:t>
      </w:r>
      <w:proofErr w:type="spellEnd"/>
      <w:r>
        <w:rPr>
          <w:color w:val="000000"/>
        </w:rPr>
        <w:t xml:space="preserve"> Ганні Дмитрівні,  </w:t>
      </w:r>
      <w:r w:rsidRPr="00921DA6">
        <w:rPr>
          <w:color w:val="000000"/>
          <w:highlight w:val="yellow"/>
        </w:rPr>
        <w:t xml:space="preserve">                                              </w:t>
      </w:r>
      <w:r>
        <w:rPr>
          <w:color w:val="000000"/>
        </w:rPr>
        <w:t xml:space="preserve">  земельну ділянку для:</w:t>
      </w:r>
    </w:p>
    <w:p w:rsidR="00921DA6" w:rsidRDefault="00921DA6" w:rsidP="00921DA6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</w:rPr>
      </w:pPr>
      <w:r>
        <w:rPr>
          <w:color w:val="000000"/>
        </w:rPr>
        <w:t xml:space="preserve">- будівництва та обслуговування житлового </w:t>
      </w:r>
      <w:proofErr w:type="spellStart"/>
      <w:r>
        <w:rPr>
          <w:color w:val="000000"/>
        </w:rPr>
        <w:t>будинку,господарських</w:t>
      </w:r>
      <w:proofErr w:type="spellEnd"/>
      <w:r>
        <w:rPr>
          <w:color w:val="000000"/>
        </w:rPr>
        <w:t xml:space="preserve"> будівель і споруд площею 0.2500 га, (кадастровий номер </w:t>
      </w:r>
      <w:r>
        <w:rPr>
          <w:b/>
          <w:color w:val="000000"/>
        </w:rPr>
        <w:t>2624080603:01:001:0007)</w:t>
      </w:r>
      <w:r>
        <w:rPr>
          <w:color w:val="000000"/>
        </w:rPr>
        <w:t xml:space="preserve"> урочище Центр, 317, в </w:t>
      </w:r>
      <w:proofErr w:type="spellStart"/>
      <w:r>
        <w:rPr>
          <w:color w:val="000000"/>
        </w:rPr>
        <w:t>с.Климпуші</w:t>
      </w:r>
      <w:proofErr w:type="spellEnd"/>
      <w:r>
        <w:rPr>
          <w:color w:val="000000"/>
        </w:rPr>
        <w:t xml:space="preserve">. </w:t>
      </w:r>
    </w:p>
    <w:p w:rsidR="00921DA6" w:rsidRDefault="00921DA6" w:rsidP="00921DA6">
      <w:pPr>
        <w:jc w:val="both"/>
        <w:rPr>
          <w:b/>
        </w:rPr>
      </w:pPr>
    </w:p>
    <w:p w:rsidR="00921DA6" w:rsidRDefault="00921DA6" w:rsidP="00921DA6">
      <w:pPr>
        <w:ind w:left="-284"/>
        <w:jc w:val="both"/>
      </w:pPr>
      <w:r>
        <w:rPr>
          <w:b/>
        </w:rPr>
        <w:t>9</w:t>
      </w:r>
      <w:r>
        <w:rPr>
          <w:b/>
          <w:color w:val="000000"/>
        </w:rPr>
        <w:t>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  <w:r w:rsidRPr="00921DA6">
        <w:rPr>
          <w:sz w:val="25"/>
          <w:szCs w:val="25"/>
          <w:highlight w:val="yellow"/>
        </w:rPr>
        <w:t xml:space="preserve"> </w:t>
      </w:r>
      <w:r>
        <w:t> </w:t>
      </w:r>
    </w:p>
    <w:p w:rsidR="00921DA6" w:rsidRDefault="00921DA6" w:rsidP="00921DA6">
      <w:pPr>
        <w:ind w:left="-284"/>
        <w:jc w:val="center"/>
      </w:pPr>
    </w:p>
    <w:p w:rsidR="00921DA6" w:rsidRDefault="00921DA6" w:rsidP="00921DA6">
      <w:pPr>
        <w:ind w:left="-284"/>
        <w:jc w:val="center"/>
      </w:pPr>
    </w:p>
    <w:p w:rsidR="00921DA6" w:rsidRDefault="00921DA6" w:rsidP="00921DA6">
      <w:pPr>
        <w:ind w:left="-284"/>
        <w:jc w:val="center"/>
      </w:pPr>
    </w:p>
    <w:p w:rsidR="00921DA6" w:rsidRDefault="00921DA6" w:rsidP="00921DA6">
      <w:pPr>
        <w:ind w:left="-284"/>
        <w:jc w:val="center"/>
      </w:pPr>
      <w:r>
        <w:t> </w:t>
      </w:r>
    </w:p>
    <w:p w:rsidR="00921DA6" w:rsidRDefault="00921DA6" w:rsidP="00921DA6">
      <w:pPr>
        <w:ind w:left="-284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Поляницький</w:t>
      </w:r>
      <w:proofErr w:type="spellEnd"/>
      <w:r>
        <w:rPr>
          <w:b/>
          <w:color w:val="000000"/>
        </w:rPr>
        <w:t xml:space="preserve"> сільський голова                                            Микола ПОЛЯК</w:t>
      </w:r>
    </w:p>
    <w:p w:rsidR="00921DA6" w:rsidRDefault="00921DA6" w:rsidP="00921DA6">
      <w:pPr>
        <w:jc w:val="both"/>
        <w:rPr>
          <w:b/>
          <w:sz w:val="26"/>
          <w:szCs w:val="26"/>
        </w:rPr>
      </w:pPr>
    </w:p>
    <w:p w:rsidR="00F255B4" w:rsidRDefault="00F255B4" w:rsidP="00921DA6">
      <w:bookmarkStart w:id="1" w:name="_heading=h.gjdgxs" w:colFirst="0" w:colLast="0"/>
      <w:bookmarkEnd w:id="1"/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A6"/>
    <w:rsid w:val="00921DA6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5764B"/>
  <w15:chartTrackingRefBased/>
  <w15:docId w15:val="{8D2FFD90-0209-49D7-ABE4-B9A6D33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2551</Words>
  <Characters>1455</Characters>
  <Application>Microsoft Office Word</Application>
  <DocSecurity>0</DocSecurity>
  <Lines>12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2024-03-21T10:41:00Z</dcterms:created>
  <dcterms:modified xsi:type="dcterms:W3CDTF">2024-03-21T10:42:00Z</dcterms:modified>
</cp:coreProperties>
</file>