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002" w:rsidRPr="00510002" w:rsidRDefault="00093360" w:rsidP="00510002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6704" behindDoc="1" locked="0" layoutInCell="1" allowOverlap="1" wp14:anchorId="23D9283C" wp14:editId="3804D072">
            <wp:simplePos x="0" y="0"/>
            <wp:positionH relativeFrom="column">
              <wp:posOffset>2633980</wp:posOffset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9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10002" w:rsidRPr="00510002" w:rsidRDefault="00510002" w:rsidP="00510002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0002" w:rsidRPr="00510002" w:rsidRDefault="00093360" w:rsidP="00093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="00510002"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510002" w:rsidRPr="00510002" w:rsidRDefault="00510002" w:rsidP="00093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ПОЛЯНИЦЬКА СІЛЬСЬКА РАДА</w:t>
      </w:r>
    </w:p>
    <w:p w:rsidR="00510002" w:rsidRPr="00510002" w:rsidRDefault="00510002" w:rsidP="00510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НАДВІРНЯНСЬКОГО РАЙОНУ ІВАНО-ФРАНКІВСЬКОЇ ОБЛАСТІ</w:t>
      </w:r>
    </w:p>
    <w:p w:rsidR="00510002" w:rsidRPr="00510002" w:rsidRDefault="00510002" w:rsidP="00510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510002" w:rsidRPr="00510002" w:rsidRDefault="00EB433D" w:rsidP="00EB4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</w:t>
      </w:r>
      <w:r w:rsidR="00510002"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  </w:t>
      </w:r>
      <w:r w:rsidR="00836A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10002" w:rsidRDefault="00510002" w:rsidP="00510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від </w:t>
      </w:r>
      <w:r w:rsidR="00836A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</w:t>
      </w: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836A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05</w:t>
      </w: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с. Поляниця                             № </w:t>
      </w:r>
      <w:r w:rsidR="00EB43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55</w:t>
      </w:r>
    </w:p>
    <w:p w:rsidR="00836A0E" w:rsidRDefault="00836A0E" w:rsidP="00510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46F0B" w:rsidRDefault="00093360" w:rsidP="00DD3AC9">
      <w:pPr>
        <w:spacing w:after="0" w:line="240" w:lineRule="auto"/>
        <w:ind w:right="311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надання  згоди  на  прийняття  з державної у  комунальну власність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сільської  територіальної громади  Надвірнянського  району Івано-Франківської області спеціального, </w:t>
      </w:r>
      <w:r w:rsidR="00B46F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пожежного</w:t>
      </w:r>
      <w:r w:rsidR="00347D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-с</w:t>
      </w:r>
      <w:r w:rsidR="00B46F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автомобіля </w:t>
      </w:r>
      <w:bookmarkStart w:id="1" w:name="_Hlk165990314"/>
      <w:r w:rsidR="00B46F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АЦ-40 ЗІЛ(131)</w:t>
      </w:r>
      <w:r w:rsidR="00DD3A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961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r w:rsidR="00B46F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137А, номерний знак  АТ 10</w:t>
      </w:r>
      <w:r w:rsidR="005108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B46F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Е.</w:t>
      </w:r>
    </w:p>
    <w:bookmarkEnd w:id="1"/>
    <w:bookmarkEnd w:id="0"/>
    <w:p w:rsidR="00701809" w:rsidRDefault="00701809" w:rsidP="00510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47DBA" w:rsidRDefault="00701809" w:rsidP="00D6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0180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Відповідно до ст.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26,42,60 Закону України  «Про місцеве  самоврядування в Україні», Закону України «Про передачу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обєктів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права  державної  та комунальної власності» листа  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Пожежно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-рятувального  загону  ГУ ДСНС в Івано-Франківській  області </w:t>
      </w:r>
      <w:r w:rsid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№64-Л/54 від 17.04.2024 виконавчий комітет </w:t>
      </w:r>
    </w:p>
    <w:p w:rsidR="00347DBA" w:rsidRDefault="00347DBA" w:rsidP="00D6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47DBA" w:rsidRDefault="00347DBA" w:rsidP="00D6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 И Р І Ш И В :</w:t>
      </w:r>
    </w:p>
    <w:p w:rsidR="00347DBA" w:rsidRDefault="00347DBA" w:rsidP="00D6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D65747" w:rsidRDefault="00347DBA" w:rsidP="00D6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1. </w:t>
      </w:r>
      <w:r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Надати згоду  на прийняття  з державної  у комунальну  власність </w:t>
      </w:r>
      <w:proofErr w:type="spellStart"/>
      <w:r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Поляницької</w:t>
      </w:r>
      <w:proofErr w:type="spellEnd"/>
      <w:r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сільської територіальної громади Надвірнянського району Івано-Франківської області </w:t>
      </w:r>
      <w:r w:rsidR="00701809"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на  безоплатній </w:t>
      </w:r>
      <w:bookmarkStart w:id="2" w:name="_Hlk165990747"/>
      <w:r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основі    спеціального , пожежного-с автомобіля</w:t>
      </w:r>
      <w:r>
        <w:rPr>
          <w:rFonts w:eastAsia="Times New Roman"/>
          <w:bCs/>
          <w:sz w:val="28"/>
          <w:szCs w:val="28"/>
          <w:lang w:val="uk-UA"/>
        </w:rPr>
        <w:t xml:space="preserve">  </w:t>
      </w:r>
      <w:r w:rsidR="00701809"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АЦ-40 ЗІЛ(131)137А, номерний знак  АТ 10</w:t>
      </w:r>
      <w:r w:rsidR="00A961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  <w:r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тип( модель )</w:t>
      </w:r>
      <w:r w:rsidR="00A961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131А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,рік випуску 19</w:t>
      </w:r>
      <w:r w:rsidR="00A961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85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номер шасі </w:t>
      </w:r>
      <w:bookmarkStart w:id="3" w:name="_Hlk166484369"/>
      <w:bookmarkEnd w:id="2"/>
      <w:r w:rsidR="00A961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656138</w:t>
      </w:r>
      <w:bookmarkEnd w:id="3"/>
      <w:r w:rsidR="00D657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що перебуває на балансі 4 </w:t>
      </w:r>
      <w:proofErr w:type="spellStart"/>
      <w:r w:rsidR="00D657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Пожежно</w:t>
      </w:r>
      <w:proofErr w:type="spellEnd"/>
      <w:r w:rsidR="00D657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-рятувального  загону  ГУ ДСНС в Івано-Франківській  області   та зобов’язується використовувати   </w:t>
      </w:r>
      <w:r w:rsidR="00D65747"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спеціальн</w:t>
      </w:r>
      <w:r w:rsidR="00D657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ий </w:t>
      </w:r>
      <w:r w:rsidR="00D65747"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, пожежн</w:t>
      </w:r>
      <w:r w:rsidR="00D657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ий</w:t>
      </w:r>
      <w:r w:rsidR="00D65747"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-с автомобіл</w:t>
      </w:r>
      <w:r w:rsidR="00D657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ь</w:t>
      </w:r>
      <w:r w:rsidR="00D65747">
        <w:rPr>
          <w:rFonts w:eastAsia="Times New Roman"/>
          <w:bCs/>
          <w:sz w:val="28"/>
          <w:szCs w:val="28"/>
          <w:lang w:val="uk-UA"/>
        </w:rPr>
        <w:t xml:space="preserve">  </w:t>
      </w:r>
      <w:r w:rsidR="00D65747"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АЦ-40 ЗІЛ(131)</w:t>
      </w:r>
      <w:r w:rsidR="00A961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D65747"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137А, номерний знак  АТ 10</w:t>
      </w:r>
      <w:r w:rsidR="005108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  <w:r w:rsidR="00D65747" w:rsidRPr="00347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Е</w:t>
      </w:r>
      <w:r w:rsidR="00D657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тип( модель )</w:t>
      </w:r>
      <w:r w:rsidR="00A961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131А</w:t>
      </w:r>
      <w:r w:rsidR="00D657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,рік випуску 19</w:t>
      </w:r>
      <w:r w:rsidR="00A961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85</w:t>
      </w:r>
      <w:r w:rsidR="00D657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номер шасі</w:t>
      </w:r>
      <w:r w:rsidR="00A961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656138</w:t>
      </w:r>
      <w:r w:rsidR="00D657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лише за цільовим призначенням без права  на відчуження  у приватну власність .</w:t>
      </w:r>
    </w:p>
    <w:p w:rsidR="00D65747" w:rsidRDefault="00D65747" w:rsidP="00D6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Контроль  за виконанням  цього рішення  покласти на  заступника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сільського голови з питань діяльності виконавчих органів  Андрія МАДЖАРИНА .</w:t>
      </w:r>
    </w:p>
    <w:p w:rsidR="00D65747" w:rsidRDefault="00D65747" w:rsidP="00D6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D65747" w:rsidRDefault="00D65747" w:rsidP="00D6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47DBA" w:rsidRPr="00EB433D" w:rsidRDefault="00D65747" w:rsidP="00D65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B43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Поляницький</w:t>
      </w:r>
      <w:proofErr w:type="spellEnd"/>
      <w:r w:rsidRPr="00EB43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сільський голова                                       Микола ПОЛЯК  </w:t>
      </w:r>
    </w:p>
    <w:p w:rsidR="00701809" w:rsidRPr="00347DBA" w:rsidRDefault="00701809" w:rsidP="00347DBA">
      <w:pPr>
        <w:pStyle w:val="a5"/>
        <w:ind w:left="426"/>
        <w:rPr>
          <w:rFonts w:eastAsia="Times New Roman"/>
          <w:bCs/>
          <w:sz w:val="28"/>
          <w:szCs w:val="28"/>
          <w:lang w:val="uk-UA"/>
        </w:rPr>
      </w:pPr>
    </w:p>
    <w:p w:rsidR="00836A0E" w:rsidRPr="00701809" w:rsidRDefault="00836A0E" w:rsidP="005100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836A0E" w:rsidRDefault="00836A0E" w:rsidP="00510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36A0E" w:rsidRDefault="00836A0E" w:rsidP="00510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36A0E" w:rsidRDefault="00836A0E" w:rsidP="00510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D5B29" w:rsidRDefault="006F17D7" w:rsidP="00694C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7328762" wp14:editId="48808D8C">
            <wp:simplePos x="0" y="0"/>
            <wp:positionH relativeFrom="column">
              <wp:posOffset>2329180</wp:posOffset>
            </wp:positionH>
            <wp:positionV relativeFrom="paragraph">
              <wp:posOffset>9525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4" w:name="_Hlk161666329"/>
    </w:p>
    <w:p w:rsidR="00694C61" w:rsidRPr="00694C61" w:rsidRDefault="00694C61" w:rsidP="00694C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:rsidR="00694C61" w:rsidRPr="00694C61" w:rsidRDefault="00694C61" w:rsidP="00694C61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у</w:t>
      </w: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КРАЇНА</w:t>
      </w:r>
    </w:p>
    <w:p w:rsidR="00694C61" w:rsidRPr="00694C61" w:rsidRDefault="00694C61" w:rsidP="00694C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ПОЛЯНИЦЬКА СІЛЬСЬКА РАДА</w:t>
      </w:r>
    </w:p>
    <w:p w:rsidR="00694C61" w:rsidRPr="00694C61" w:rsidRDefault="00694C61" w:rsidP="00694C6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НАДВІРНЯНСЬКОГО РАЙОНУ </w:t>
      </w: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івано-франківської області</w:t>
      </w:r>
    </w:p>
    <w:p w:rsidR="00694C61" w:rsidRPr="00694C61" w:rsidRDefault="00694C61" w:rsidP="00694C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ВИКОНАВЧИЙ КОМІТЕТ</w:t>
      </w:r>
    </w:p>
    <w:p w:rsidR="00694C61" w:rsidRPr="00694C61" w:rsidRDefault="00694C61" w:rsidP="00694C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C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РІШЕННЯ </w:t>
      </w:r>
      <w:r w:rsidR="00836A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694C61" w:rsidRPr="00694C61" w:rsidRDefault="00694C61" w:rsidP="00694C6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36A0E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836A0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94C6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  <w:t xml:space="preserve">    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                      </w:t>
      </w:r>
      <w:r w:rsidRPr="00694C61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EB433D">
        <w:rPr>
          <w:rFonts w:ascii="Times New Roman" w:hAnsi="Times New Roman"/>
          <w:b/>
          <w:sz w:val="28"/>
          <w:szCs w:val="28"/>
          <w:lang w:val="uk-UA"/>
        </w:rPr>
        <w:t>56</w:t>
      </w:r>
    </w:p>
    <w:bookmarkEnd w:id="4"/>
    <w:p w:rsidR="000D5B29" w:rsidRPr="000D5B29" w:rsidRDefault="000D5B29" w:rsidP="000D5B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5B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 створення  місцевої  автоматизованої системи </w:t>
      </w:r>
    </w:p>
    <w:p w:rsidR="000D5B29" w:rsidRPr="000D5B29" w:rsidRDefault="000D5B29" w:rsidP="000D5B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5B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централізованого оповіщення (МАСЦО)  </w:t>
      </w:r>
      <w:proofErr w:type="spellStart"/>
      <w:r w:rsidRPr="000D5B2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Поляницької</w:t>
      </w:r>
      <w:proofErr w:type="spellEnd"/>
      <w:r w:rsidRPr="000D5B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E87C55" w:rsidRDefault="000D5B29" w:rsidP="000D5B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5B2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E0D" w:rsidRPr="003F57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D5B29" w:rsidRDefault="000D5B29" w:rsidP="00D3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36-1 Закону України  «Про місцеве самоврядування в Україні»  ст,19 Кодексу  цивільного  захисту України , постанови КМУ  від 27.09.2017 №733 «Про  затвердження  Положення  про  організацію  оповіщення </w:t>
      </w:r>
      <w:r w:rsidR="003B05A4">
        <w:rPr>
          <w:rFonts w:ascii="Times New Roman" w:hAnsi="Times New Roman" w:cs="Times New Roman"/>
          <w:sz w:val="28"/>
          <w:szCs w:val="28"/>
          <w:lang w:val="uk-UA"/>
        </w:rPr>
        <w:t xml:space="preserve"> про загрозу  виникнення   або виникнення надзвичайних ситуацій  та  зв’язку  у сфері  цивільного  захисту» п.5 розпорядження КМУ від 11.07.2018 №488-р «Про затвердження  плану заходів  щодо  реалізації  Концепції  розвитку  та  технічної модернізації системи  централізованого оповіщення  про загрозу  виникнення  або виникнення  надзвичайних ситуацій» </w:t>
      </w:r>
      <w:r w:rsidR="0037338F">
        <w:rPr>
          <w:rFonts w:ascii="Times New Roman" w:hAnsi="Times New Roman" w:cs="Times New Roman"/>
          <w:sz w:val="28"/>
          <w:szCs w:val="28"/>
          <w:lang w:val="uk-UA"/>
        </w:rPr>
        <w:t xml:space="preserve">, з метою  створення   автоматизованої системи  централізованого оповіщення , яка відповідає  сучасним стандартам , для своєчасного  оповіщення  органів  управління  та сил цивільного захисту  місцевого рівня  та  населення  про  загрозу  виникнення  або виникнення  надзвичайних ситуацій , виконавчий комітет </w:t>
      </w:r>
    </w:p>
    <w:p w:rsidR="0037338F" w:rsidRDefault="0037338F" w:rsidP="000D5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338F" w:rsidRDefault="0037338F" w:rsidP="000D5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И Р І Ш И В : </w:t>
      </w:r>
    </w:p>
    <w:p w:rsidR="0037338F" w:rsidRDefault="0037338F" w:rsidP="00D34789">
      <w:pPr>
        <w:pStyle w:val="a5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  місцеву  автоматизовану систему  централізованого оповіщення  (</w:t>
      </w:r>
      <w:r w:rsidR="00A242C0">
        <w:rPr>
          <w:sz w:val="28"/>
          <w:szCs w:val="28"/>
          <w:lang w:val="uk-UA"/>
        </w:rPr>
        <w:t>МАСЦО</w:t>
      </w:r>
      <w:r>
        <w:rPr>
          <w:sz w:val="28"/>
          <w:szCs w:val="28"/>
          <w:lang w:val="uk-UA"/>
        </w:rPr>
        <w:t>)</w:t>
      </w:r>
      <w:r w:rsidR="00D34789">
        <w:rPr>
          <w:sz w:val="28"/>
          <w:szCs w:val="28"/>
          <w:lang w:val="uk-UA"/>
        </w:rPr>
        <w:t xml:space="preserve">   в населених пунктах  </w:t>
      </w:r>
      <w:proofErr w:type="spellStart"/>
      <w:r w:rsidR="00D34789">
        <w:rPr>
          <w:sz w:val="28"/>
          <w:szCs w:val="28"/>
          <w:lang w:val="uk-UA"/>
        </w:rPr>
        <w:t>Поляницької</w:t>
      </w:r>
      <w:proofErr w:type="spellEnd"/>
      <w:r w:rsidR="00D34789">
        <w:rPr>
          <w:sz w:val="28"/>
          <w:szCs w:val="28"/>
          <w:lang w:val="uk-UA"/>
        </w:rPr>
        <w:t xml:space="preserve">  сільської  територіальної громади  Надвірнянського району Івано-Франківської області . </w:t>
      </w:r>
    </w:p>
    <w:p w:rsidR="00D34789" w:rsidRDefault="00D34789" w:rsidP="00D34789">
      <w:pPr>
        <w:pStyle w:val="a5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Керуватися Положенням  про місцеву  автоматизовану систему  централізованого  оповіщення </w:t>
      </w:r>
      <w:proofErr w:type="spellStart"/>
      <w:r>
        <w:rPr>
          <w:sz w:val="28"/>
          <w:szCs w:val="28"/>
          <w:lang w:val="uk-UA"/>
        </w:rPr>
        <w:t>Поляницької</w:t>
      </w:r>
      <w:proofErr w:type="spellEnd"/>
      <w:r>
        <w:rPr>
          <w:sz w:val="28"/>
          <w:szCs w:val="28"/>
          <w:lang w:val="uk-UA"/>
        </w:rPr>
        <w:t xml:space="preserve">  територіальної громади , що затверджена розпорядженням </w:t>
      </w:r>
      <w:proofErr w:type="spellStart"/>
      <w:r>
        <w:rPr>
          <w:sz w:val="28"/>
          <w:szCs w:val="28"/>
          <w:lang w:val="uk-UA"/>
        </w:rPr>
        <w:t>Поляницького</w:t>
      </w:r>
      <w:proofErr w:type="spellEnd"/>
      <w:r>
        <w:rPr>
          <w:sz w:val="28"/>
          <w:szCs w:val="28"/>
          <w:lang w:val="uk-UA"/>
        </w:rPr>
        <w:t xml:space="preserve"> сільського голови  від 29.04.2024 № 75-р.</w:t>
      </w:r>
    </w:p>
    <w:p w:rsidR="00D34789" w:rsidRDefault="00D34789" w:rsidP="00D34789">
      <w:pPr>
        <w:pStyle w:val="a5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покласти на  сектор  надзвичайних ситуацій ,мобілізаційної роботи  та військового обліку (Світлана  БЕРВІНОВА) </w:t>
      </w:r>
    </w:p>
    <w:p w:rsidR="00D34789" w:rsidRDefault="00D34789" w:rsidP="00D34789">
      <w:pPr>
        <w:jc w:val="both"/>
        <w:rPr>
          <w:sz w:val="28"/>
          <w:szCs w:val="28"/>
          <w:lang w:val="uk-UA"/>
        </w:rPr>
      </w:pPr>
    </w:p>
    <w:p w:rsidR="00D34789" w:rsidRPr="00EB433D" w:rsidRDefault="00D34789" w:rsidP="00D3478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B433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Pr="00EB43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сільський голова                                         Микола ПОЛЯК </w:t>
      </w:r>
    </w:p>
    <w:p w:rsidR="00D34789" w:rsidRPr="00D34789" w:rsidRDefault="00D34789" w:rsidP="00D34789">
      <w:pPr>
        <w:jc w:val="both"/>
        <w:rPr>
          <w:sz w:val="28"/>
          <w:szCs w:val="28"/>
          <w:lang w:val="uk-UA"/>
        </w:rPr>
      </w:pPr>
    </w:p>
    <w:p w:rsidR="003F57A9" w:rsidRDefault="003F57A9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4CAB" w:rsidRDefault="00294CAB" w:rsidP="00294C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117640A" wp14:editId="0965A2FC">
            <wp:simplePos x="0" y="0"/>
            <wp:positionH relativeFrom="column">
              <wp:posOffset>2324100</wp:posOffset>
            </wp:positionH>
            <wp:positionV relativeFrom="paragraph">
              <wp:posOffset>8890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4CAB" w:rsidRPr="00694C61" w:rsidRDefault="00294CAB" w:rsidP="00294C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:rsidR="00294CAB" w:rsidRPr="00694C61" w:rsidRDefault="00294CAB" w:rsidP="00294CAB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у</w:t>
      </w: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КРАЇНА</w:t>
      </w:r>
    </w:p>
    <w:p w:rsidR="00294CAB" w:rsidRPr="00694C61" w:rsidRDefault="00294CAB" w:rsidP="00294C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ПОЛЯНИЦЬКА СІЛЬСЬКА РАДА</w:t>
      </w:r>
    </w:p>
    <w:p w:rsidR="00294CAB" w:rsidRPr="00694C61" w:rsidRDefault="00294CAB" w:rsidP="00294CAB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НАДВІРНЯНСЬКОГО РАЙОНУ </w:t>
      </w: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івано-франківської області</w:t>
      </w:r>
    </w:p>
    <w:p w:rsidR="00294CAB" w:rsidRPr="00694C61" w:rsidRDefault="00294CAB" w:rsidP="00294C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ВИКОНАВЧИЙ КОМІТЕТ</w:t>
      </w:r>
    </w:p>
    <w:p w:rsidR="00294CAB" w:rsidRPr="00694C61" w:rsidRDefault="00294CAB" w:rsidP="00294C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C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94CAB" w:rsidRPr="00694C61" w:rsidRDefault="00294CAB" w:rsidP="00294CA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94C6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  <w:t xml:space="preserve">    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                     </w:t>
      </w:r>
      <w:r w:rsidR="000E5B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4C61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110143">
        <w:rPr>
          <w:rFonts w:ascii="Times New Roman" w:hAnsi="Times New Roman"/>
          <w:b/>
          <w:sz w:val="28"/>
          <w:szCs w:val="28"/>
          <w:lang w:val="uk-UA"/>
        </w:rPr>
        <w:t>57</w:t>
      </w:r>
    </w:p>
    <w:p w:rsidR="005D7F93" w:rsidRPr="00294CAB" w:rsidRDefault="005D7F93" w:rsidP="005D7F93">
      <w:pPr>
        <w:pStyle w:val="a4"/>
        <w:jc w:val="both"/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</w:pPr>
      <w:r w:rsidRPr="00294CAB"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  <w:t xml:space="preserve">Про  затвердження  висновку  щодо  доцільності </w:t>
      </w:r>
    </w:p>
    <w:p w:rsidR="005D7F93" w:rsidRPr="00294CAB" w:rsidRDefault="005D7F93" w:rsidP="005D7F93">
      <w:pPr>
        <w:pStyle w:val="a4"/>
        <w:jc w:val="both"/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</w:pPr>
      <w:r w:rsidRPr="00294CAB"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  <w:t xml:space="preserve">призначення  опікуном </w:t>
      </w:r>
    </w:p>
    <w:p w:rsidR="005D7F93" w:rsidRPr="00294CAB" w:rsidRDefault="005D7F93" w:rsidP="005D7F93">
      <w:pPr>
        <w:pStyle w:val="a4"/>
        <w:jc w:val="both"/>
        <w:rPr>
          <w:rFonts w:ascii="Times New Roman" w:hAnsi="Times New Roman" w:cs="Times New Roman"/>
          <w:bCs w:val="0"/>
          <w:caps w:val="0"/>
          <w:sz w:val="28"/>
          <w:szCs w:val="28"/>
          <w:lang w:val="uk-UA"/>
        </w:rPr>
      </w:pPr>
    </w:p>
    <w:p w:rsidR="005D7F93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Розглянувши заяву  громадянина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Вербіцького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Йосипа Михайловича  щодо призначення  його опікуном  над  своєю сестрою 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Вербіцькою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Василиною Михайлівною , керуючись  підпунктом 4  пункту «б»  ст..34 , ст..40  Закону України  «Про місцеве   самоврядування в  Україні» , ст..56,60 Цивільного  кодексу України , Правил  опіки  та піклування  , що  затверджені  наказом Державного комітету України  у справах 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сімї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та  молоді</w:t>
      </w:r>
      <w:r w:rsidRPr="00673F75">
        <w:rPr>
          <w:rFonts w:ascii="Times New Roman" w:eastAsia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Міністерства освіти України, Міністерства охорони здоров’я України, Міністерства   праці   та   соціальної    політики    України    від     26.05.99   №34/166/131/88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, враховуючи  протокол  засідання  та висновок  опікунської ради  при виконавчому комітеті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сільської ради  від </w:t>
      </w:r>
      <w:r w:rsidR="00884335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.</w:t>
      </w:r>
      <w:r w:rsidR="00884335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.202</w:t>
      </w:r>
      <w:r w:rsidR="00884335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№</w:t>
      </w:r>
      <w:r w:rsidR="00884335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,  виконавчий комітет </w:t>
      </w:r>
    </w:p>
    <w:p w:rsidR="005D7F93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5D7F93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ВИРІШИВ:</w:t>
      </w:r>
    </w:p>
    <w:p w:rsidR="005D7F93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5D7F93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1.Затвердити  висновок опікунської ради </w:t>
      </w:r>
      <w:r w:rsidR="00741BAE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від 13.05.2024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про можливість  виконання обов’язків опікуна 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Вербіцьким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Йосипом Михайловичем  </w:t>
      </w:r>
      <w:r w:rsidR="000E5BDA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**********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року народження</w:t>
      </w:r>
      <w:r w:rsidR="00884335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</w:t>
      </w:r>
      <w:r w:rsidR="00884335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у випадку визнання  його сестри, 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громадянки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Вербіцької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Василини Михайлівни </w:t>
      </w:r>
      <w:r w:rsidR="000E5BDA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************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року народження</w:t>
      </w:r>
      <w:r w:rsidR="00884335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, недієздатною 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</w:t>
      </w:r>
    </w:p>
    <w:p w:rsidR="005D7F93" w:rsidRPr="004E6D31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</w:t>
      </w:r>
    </w:p>
    <w:p w:rsidR="005D7F93" w:rsidRPr="00B3535A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2.</w:t>
      </w:r>
      <w:r w:rsidRPr="004E6D31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Контроль за виконання цього р</w:t>
      </w:r>
      <w:proofErr w:type="spellStart"/>
      <w:r w:rsidRPr="00B3535A">
        <w:rPr>
          <w:rFonts w:ascii="Times New Roman" w:hAnsi="Times New Roman" w:cs="Times New Roman"/>
          <w:b w:val="0"/>
          <w:caps w:val="0"/>
          <w:sz w:val="28"/>
          <w:szCs w:val="28"/>
        </w:rPr>
        <w:t>ішення</w:t>
      </w:r>
      <w:proofErr w:type="spellEnd"/>
      <w:r w:rsidRPr="00B3535A">
        <w:rPr>
          <w:rFonts w:ascii="Times New Roman" w:hAnsi="Times New Roman" w:cs="Times New Roman"/>
          <w:b w:val="0"/>
          <w:cap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покласти на  опікунську раду  та  секретаря сільської ради 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Васількову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Х.Ю. </w:t>
      </w:r>
    </w:p>
    <w:p w:rsidR="005D7F93" w:rsidRPr="00B3535A" w:rsidRDefault="005D7F93" w:rsidP="005D7F93">
      <w:pPr>
        <w:pStyle w:val="a5"/>
        <w:rPr>
          <w:b/>
          <w:caps/>
          <w:sz w:val="28"/>
          <w:szCs w:val="28"/>
        </w:rPr>
      </w:pPr>
    </w:p>
    <w:p w:rsidR="005D7F93" w:rsidRPr="00B3535A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5D7F93" w:rsidRPr="00B3535A" w:rsidRDefault="005D7F93" w:rsidP="005D7F93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</w:t>
      </w:r>
      <w:r w:rsidRPr="00B3535A">
        <w:rPr>
          <w:rFonts w:ascii="Times New Roman" w:hAnsi="Times New Roman" w:cs="Times New Roman"/>
          <w:caps w:val="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    </w:t>
      </w:r>
      <w:r w:rsidR="0088433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Микола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88433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ОЛЯК </w:t>
      </w:r>
      <w:r w:rsidRPr="00B3535A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</w:p>
    <w:p w:rsidR="005D7F93" w:rsidRPr="00B3535A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5D7F93" w:rsidRPr="00B3535A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5D7F93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5D7F93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5D7F93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5D7F93" w:rsidRDefault="005D7F93" w:rsidP="005D7F93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836A0E" w:rsidRPr="005D7F93" w:rsidRDefault="00836A0E" w:rsidP="00E87C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36A0E" w:rsidRDefault="00836A0E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36A0E" w:rsidRDefault="00836A0E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36A0E" w:rsidRDefault="00836A0E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649" w:rsidRDefault="00197759" w:rsidP="000E5BD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</w:t>
      </w:r>
    </w:p>
    <w:p w:rsidR="00044649" w:rsidRDefault="00044649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649" w:rsidRDefault="00044649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649" w:rsidRDefault="00044649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649" w:rsidRDefault="00044649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0BB5" w:rsidRPr="00694C61" w:rsidRDefault="00FF0BB5" w:rsidP="0004464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F0BB5" w:rsidRPr="00694C61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multilevel"/>
    <w:tmpl w:val="0BEE0770"/>
    <w:lvl w:ilvl="0">
      <w:start w:val="1"/>
      <w:numFmt w:val="decimal"/>
      <w:lvlText w:val="%1."/>
      <w:lvlJc w:val="left"/>
      <w:pPr>
        <w:ind w:left="748" w:hanging="567"/>
      </w:pPr>
      <w:rPr>
        <w:rFonts w:ascii="Times New Roman" w:eastAsia="Times New Roman" w:hAnsi="Times New Roman" w:cs="Times New Roman"/>
        <w:color w:val="auto"/>
        <w:spacing w:val="-20"/>
        <w:w w:val="100"/>
        <w:sz w:val="24"/>
        <w:szCs w:val="24"/>
        <w:lang w:val="uk-UA" w:eastAsia="uk-UA" w:bidi="uk-UA"/>
      </w:rPr>
    </w:lvl>
    <w:lvl w:ilvl="1">
      <w:numFmt w:val="bullet"/>
      <w:lvlText w:val="•"/>
      <w:lvlJc w:val="left"/>
      <w:pPr>
        <w:ind w:left="1638" w:hanging="567"/>
      </w:pPr>
      <w:rPr>
        <w:lang w:val="uk-UA" w:eastAsia="uk-UA" w:bidi="uk-UA"/>
      </w:rPr>
    </w:lvl>
    <w:lvl w:ilvl="2">
      <w:numFmt w:val="bullet"/>
      <w:lvlText w:val="•"/>
      <w:lvlJc w:val="left"/>
      <w:pPr>
        <w:ind w:left="2537" w:hanging="567"/>
      </w:pPr>
      <w:rPr>
        <w:lang w:val="uk-UA" w:eastAsia="uk-UA" w:bidi="uk-UA"/>
      </w:rPr>
    </w:lvl>
    <w:lvl w:ilvl="3">
      <w:numFmt w:val="bullet"/>
      <w:lvlText w:val="•"/>
      <w:lvlJc w:val="left"/>
      <w:pPr>
        <w:ind w:left="3435" w:hanging="567"/>
      </w:pPr>
      <w:rPr>
        <w:lang w:val="uk-UA" w:eastAsia="uk-UA" w:bidi="uk-UA"/>
      </w:rPr>
    </w:lvl>
    <w:lvl w:ilvl="4">
      <w:numFmt w:val="bullet"/>
      <w:lvlText w:val="•"/>
      <w:lvlJc w:val="left"/>
      <w:pPr>
        <w:ind w:left="4334" w:hanging="567"/>
      </w:pPr>
      <w:rPr>
        <w:lang w:val="uk-UA" w:eastAsia="uk-UA" w:bidi="uk-UA"/>
      </w:rPr>
    </w:lvl>
    <w:lvl w:ilvl="5">
      <w:numFmt w:val="bullet"/>
      <w:lvlText w:val="•"/>
      <w:lvlJc w:val="left"/>
      <w:pPr>
        <w:ind w:left="5233" w:hanging="567"/>
      </w:pPr>
      <w:rPr>
        <w:lang w:val="uk-UA" w:eastAsia="uk-UA" w:bidi="uk-UA"/>
      </w:rPr>
    </w:lvl>
    <w:lvl w:ilvl="6">
      <w:numFmt w:val="bullet"/>
      <w:lvlText w:val="•"/>
      <w:lvlJc w:val="left"/>
      <w:pPr>
        <w:ind w:left="6131" w:hanging="567"/>
      </w:pPr>
      <w:rPr>
        <w:lang w:val="uk-UA" w:eastAsia="uk-UA" w:bidi="uk-UA"/>
      </w:rPr>
    </w:lvl>
    <w:lvl w:ilvl="7">
      <w:numFmt w:val="bullet"/>
      <w:lvlText w:val="•"/>
      <w:lvlJc w:val="left"/>
      <w:pPr>
        <w:ind w:left="7030" w:hanging="567"/>
      </w:pPr>
      <w:rPr>
        <w:lang w:val="uk-UA" w:eastAsia="uk-UA" w:bidi="uk-UA"/>
      </w:rPr>
    </w:lvl>
    <w:lvl w:ilvl="8">
      <w:numFmt w:val="bullet"/>
      <w:lvlText w:val="•"/>
      <w:lvlJc w:val="left"/>
      <w:pPr>
        <w:ind w:left="7929" w:hanging="567"/>
      </w:pPr>
      <w:rPr>
        <w:lang w:val="uk-UA" w:eastAsia="uk-UA" w:bidi="uk-UA"/>
      </w:rPr>
    </w:lvl>
  </w:abstractNum>
  <w:abstractNum w:abstractNumId="1" w15:restartNumberingAfterBreak="0">
    <w:nsid w:val="02A46F8E"/>
    <w:multiLevelType w:val="hybridMultilevel"/>
    <w:tmpl w:val="CDF6FA58"/>
    <w:lvl w:ilvl="0" w:tplc="721AE3FC">
      <w:start w:val="1"/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0D937A87"/>
    <w:multiLevelType w:val="hybridMultilevel"/>
    <w:tmpl w:val="E5046E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0F69"/>
    <w:multiLevelType w:val="hybridMultilevel"/>
    <w:tmpl w:val="A1A60828"/>
    <w:lvl w:ilvl="0" w:tplc="14B25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3F605B0"/>
    <w:multiLevelType w:val="hybridMultilevel"/>
    <w:tmpl w:val="5094C3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E75A4"/>
    <w:multiLevelType w:val="hybridMultilevel"/>
    <w:tmpl w:val="A6CC7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70E0A"/>
    <w:multiLevelType w:val="hybridMultilevel"/>
    <w:tmpl w:val="18141392"/>
    <w:lvl w:ilvl="0" w:tplc="71F68A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5" w15:restartNumberingAfterBreak="0">
    <w:nsid w:val="3D866E87"/>
    <w:multiLevelType w:val="hybridMultilevel"/>
    <w:tmpl w:val="577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B4C39"/>
    <w:multiLevelType w:val="hybridMultilevel"/>
    <w:tmpl w:val="A0625A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6223C"/>
    <w:multiLevelType w:val="hybridMultilevel"/>
    <w:tmpl w:val="1DBC0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4D335766"/>
    <w:multiLevelType w:val="multilevel"/>
    <w:tmpl w:val="6C3255BC"/>
    <w:lvl w:ilvl="0">
      <w:start w:val="1"/>
      <w:numFmt w:val="decimal"/>
      <w:lvlText w:val="%1."/>
      <w:lvlJc w:val="left"/>
      <w:pPr>
        <w:ind w:left="748" w:hanging="567"/>
      </w:pPr>
      <w:rPr>
        <w:rFonts w:ascii="Times New Roman" w:eastAsia="Times New Roman" w:hAnsi="Times New Roman" w:cs="Times New Roman"/>
        <w:spacing w:val="-20"/>
        <w:w w:val="100"/>
        <w:sz w:val="24"/>
        <w:szCs w:val="24"/>
        <w:lang w:val="uk-UA" w:eastAsia="uk-UA" w:bidi="uk-UA"/>
      </w:rPr>
    </w:lvl>
    <w:lvl w:ilvl="1">
      <w:numFmt w:val="bullet"/>
      <w:lvlText w:val="•"/>
      <w:lvlJc w:val="left"/>
      <w:pPr>
        <w:ind w:left="1638" w:hanging="567"/>
      </w:pPr>
      <w:rPr>
        <w:lang w:val="uk-UA" w:eastAsia="uk-UA" w:bidi="uk-UA"/>
      </w:rPr>
    </w:lvl>
    <w:lvl w:ilvl="2">
      <w:numFmt w:val="bullet"/>
      <w:lvlText w:val="•"/>
      <w:lvlJc w:val="left"/>
      <w:pPr>
        <w:ind w:left="2537" w:hanging="567"/>
      </w:pPr>
      <w:rPr>
        <w:lang w:val="uk-UA" w:eastAsia="uk-UA" w:bidi="uk-UA"/>
      </w:rPr>
    </w:lvl>
    <w:lvl w:ilvl="3">
      <w:numFmt w:val="bullet"/>
      <w:lvlText w:val="•"/>
      <w:lvlJc w:val="left"/>
      <w:pPr>
        <w:ind w:left="3435" w:hanging="567"/>
      </w:pPr>
      <w:rPr>
        <w:lang w:val="uk-UA" w:eastAsia="uk-UA" w:bidi="uk-UA"/>
      </w:rPr>
    </w:lvl>
    <w:lvl w:ilvl="4">
      <w:numFmt w:val="bullet"/>
      <w:lvlText w:val="•"/>
      <w:lvlJc w:val="left"/>
      <w:pPr>
        <w:ind w:left="4334" w:hanging="567"/>
      </w:pPr>
      <w:rPr>
        <w:lang w:val="uk-UA" w:eastAsia="uk-UA" w:bidi="uk-UA"/>
      </w:rPr>
    </w:lvl>
    <w:lvl w:ilvl="5">
      <w:numFmt w:val="bullet"/>
      <w:lvlText w:val="•"/>
      <w:lvlJc w:val="left"/>
      <w:pPr>
        <w:ind w:left="5233" w:hanging="567"/>
      </w:pPr>
      <w:rPr>
        <w:lang w:val="uk-UA" w:eastAsia="uk-UA" w:bidi="uk-UA"/>
      </w:rPr>
    </w:lvl>
    <w:lvl w:ilvl="6">
      <w:numFmt w:val="bullet"/>
      <w:lvlText w:val="•"/>
      <w:lvlJc w:val="left"/>
      <w:pPr>
        <w:ind w:left="6131" w:hanging="567"/>
      </w:pPr>
      <w:rPr>
        <w:lang w:val="uk-UA" w:eastAsia="uk-UA" w:bidi="uk-UA"/>
      </w:rPr>
    </w:lvl>
    <w:lvl w:ilvl="7">
      <w:numFmt w:val="bullet"/>
      <w:lvlText w:val="•"/>
      <w:lvlJc w:val="left"/>
      <w:pPr>
        <w:ind w:left="7030" w:hanging="567"/>
      </w:pPr>
      <w:rPr>
        <w:lang w:val="uk-UA" w:eastAsia="uk-UA" w:bidi="uk-UA"/>
      </w:rPr>
    </w:lvl>
    <w:lvl w:ilvl="8">
      <w:numFmt w:val="bullet"/>
      <w:lvlText w:val="•"/>
      <w:lvlJc w:val="left"/>
      <w:pPr>
        <w:ind w:left="7929" w:hanging="567"/>
      </w:pPr>
      <w:rPr>
        <w:lang w:val="uk-UA" w:eastAsia="uk-UA" w:bidi="uk-UA"/>
      </w:rPr>
    </w:lvl>
  </w:abstractNum>
  <w:abstractNum w:abstractNumId="20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578D0E8A"/>
    <w:multiLevelType w:val="hybridMultilevel"/>
    <w:tmpl w:val="762631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15423"/>
    <w:multiLevelType w:val="hybridMultilevel"/>
    <w:tmpl w:val="2872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DF02EC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C0B1D"/>
    <w:multiLevelType w:val="hybridMultilevel"/>
    <w:tmpl w:val="4BB4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8"/>
  </w:num>
  <w:num w:numId="5">
    <w:abstractNumId w:val="9"/>
  </w:num>
  <w:num w:numId="6">
    <w:abstractNumId w:val="4"/>
  </w:num>
  <w:num w:numId="7">
    <w:abstractNumId w:val="10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</w:num>
  <w:num w:numId="11">
    <w:abstractNumId w:val="21"/>
  </w:num>
  <w:num w:numId="12">
    <w:abstractNumId w:val="13"/>
  </w:num>
  <w:num w:numId="13">
    <w:abstractNumId w:val="14"/>
  </w:num>
  <w:num w:numId="14">
    <w:abstractNumId w:val="25"/>
  </w:num>
  <w:num w:numId="15">
    <w:abstractNumId w:val="28"/>
  </w:num>
  <w:num w:numId="16">
    <w:abstractNumId w:val="29"/>
  </w:num>
  <w:num w:numId="17">
    <w:abstractNumId w:val="16"/>
  </w:num>
  <w:num w:numId="18">
    <w:abstractNumId w:val="15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7"/>
  </w:num>
  <w:num w:numId="21">
    <w:abstractNumId w:val="6"/>
  </w:num>
  <w:num w:numId="22">
    <w:abstractNumId w:val="23"/>
  </w:num>
  <w:num w:numId="23">
    <w:abstractNumId w:val="12"/>
  </w:num>
  <w:num w:numId="24">
    <w:abstractNumId w:val="19"/>
  </w:num>
  <w:num w:numId="25">
    <w:abstractNumId w:val="22"/>
  </w:num>
  <w:num w:numId="26">
    <w:abstractNumId w:val="17"/>
  </w:num>
  <w:num w:numId="27">
    <w:abstractNumId w:val="7"/>
  </w:num>
  <w:num w:numId="28">
    <w:abstractNumId w:val="8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24"/>
    <w:rsid w:val="00004EAF"/>
    <w:rsid w:val="00004FDF"/>
    <w:rsid w:val="000068D5"/>
    <w:rsid w:val="0001572D"/>
    <w:rsid w:val="00044649"/>
    <w:rsid w:val="00051E1E"/>
    <w:rsid w:val="00051E9F"/>
    <w:rsid w:val="000527EB"/>
    <w:rsid w:val="000533BC"/>
    <w:rsid w:val="00060716"/>
    <w:rsid w:val="000629AD"/>
    <w:rsid w:val="00074A36"/>
    <w:rsid w:val="00093360"/>
    <w:rsid w:val="00096108"/>
    <w:rsid w:val="000A2F1D"/>
    <w:rsid w:val="000A54AF"/>
    <w:rsid w:val="000B7FAF"/>
    <w:rsid w:val="000C1A38"/>
    <w:rsid w:val="000C1F6F"/>
    <w:rsid w:val="000C5C11"/>
    <w:rsid w:val="000D5B29"/>
    <w:rsid w:val="000E5BDA"/>
    <w:rsid w:val="000F6467"/>
    <w:rsid w:val="000F6AA6"/>
    <w:rsid w:val="000F6CBA"/>
    <w:rsid w:val="000F6E6C"/>
    <w:rsid w:val="001068BD"/>
    <w:rsid w:val="00110143"/>
    <w:rsid w:val="00127FE6"/>
    <w:rsid w:val="001447F8"/>
    <w:rsid w:val="00146AAD"/>
    <w:rsid w:val="00151A46"/>
    <w:rsid w:val="00153760"/>
    <w:rsid w:val="00157B5D"/>
    <w:rsid w:val="00167BDA"/>
    <w:rsid w:val="00173C88"/>
    <w:rsid w:val="00173FED"/>
    <w:rsid w:val="001823B0"/>
    <w:rsid w:val="00186E7E"/>
    <w:rsid w:val="00186F2E"/>
    <w:rsid w:val="001871F2"/>
    <w:rsid w:val="00197759"/>
    <w:rsid w:val="001A285A"/>
    <w:rsid w:val="001A7E91"/>
    <w:rsid w:val="001A7EF7"/>
    <w:rsid w:val="001B41D4"/>
    <w:rsid w:val="001B690E"/>
    <w:rsid w:val="001C2BB3"/>
    <w:rsid w:val="001C7E5D"/>
    <w:rsid w:val="001D7DF4"/>
    <w:rsid w:val="001E039B"/>
    <w:rsid w:val="001E2B5B"/>
    <w:rsid w:val="001E4790"/>
    <w:rsid w:val="001E6D94"/>
    <w:rsid w:val="002048B3"/>
    <w:rsid w:val="00207DED"/>
    <w:rsid w:val="00223EF8"/>
    <w:rsid w:val="00227B16"/>
    <w:rsid w:val="002455F7"/>
    <w:rsid w:val="002529E6"/>
    <w:rsid w:val="002625A0"/>
    <w:rsid w:val="002660B0"/>
    <w:rsid w:val="00267D8B"/>
    <w:rsid w:val="0027007D"/>
    <w:rsid w:val="00270226"/>
    <w:rsid w:val="00280D10"/>
    <w:rsid w:val="0028695D"/>
    <w:rsid w:val="00286D06"/>
    <w:rsid w:val="00291FF2"/>
    <w:rsid w:val="00294CAB"/>
    <w:rsid w:val="00295245"/>
    <w:rsid w:val="002B1CA1"/>
    <w:rsid w:val="002B3FCA"/>
    <w:rsid w:val="002C32FB"/>
    <w:rsid w:val="002C5592"/>
    <w:rsid w:val="002D109E"/>
    <w:rsid w:val="002D5FD9"/>
    <w:rsid w:val="00306027"/>
    <w:rsid w:val="0031503D"/>
    <w:rsid w:val="00347DBA"/>
    <w:rsid w:val="003507D3"/>
    <w:rsid w:val="00355851"/>
    <w:rsid w:val="003715C5"/>
    <w:rsid w:val="0037338F"/>
    <w:rsid w:val="00380412"/>
    <w:rsid w:val="003B05A4"/>
    <w:rsid w:val="003C5CCB"/>
    <w:rsid w:val="003D11EC"/>
    <w:rsid w:val="003D2434"/>
    <w:rsid w:val="003D6EAF"/>
    <w:rsid w:val="003E3545"/>
    <w:rsid w:val="003F57A9"/>
    <w:rsid w:val="003F5E76"/>
    <w:rsid w:val="0040400F"/>
    <w:rsid w:val="0041720B"/>
    <w:rsid w:val="00421E9C"/>
    <w:rsid w:val="00425A1C"/>
    <w:rsid w:val="00435CE7"/>
    <w:rsid w:val="00455333"/>
    <w:rsid w:val="00456788"/>
    <w:rsid w:val="00467A92"/>
    <w:rsid w:val="004715D4"/>
    <w:rsid w:val="00471642"/>
    <w:rsid w:val="00486AF2"/>
    <w:rsid w:val="00493AAC"/>
    <w:rsid w:val="00493E2D"/>
    <w:rsid w:val="00496E3C"/>
    <w:rsid w:val="004A6E31"/>
    <w:rsid w:val="004A754E"/>
    <w:rsid w:val="004B1D7C"/>
    <w:rsid w:val="004B6A9B"/>
    <w:rsid w:val="004C15DB"/>
    <w:rsid w:val="004C7736"/>
    <w:rsid w:val="004D3E57"/>
    <w:rsid w:val="004E15BD"/>
    <w:rsid w:val="004E5736"/>
    <w:rsid w:val="004E6D31"/>
    <w:rsid w:val="004F13A5"/>
    <w:rsid w:val="005004D9"/>
    <w:rsid w:val="00503A6C"/>
    <w:rsid w:val="00510002"/>
    <w:rsid w:val="0051081D"/>
    <w:rsid w:val="00527B2A"/>
    <w:rsid w:val="00537152"/>
    <w:rsid w:val="00544A3A"/>
    <w:rsid w:val="0055550A"/>
    <w:rsid w:val="00572193"/>
    <w:rsid w:val="00572254"/>
    <w:rsid w:val="00577002"/>
    <w:rsid w:val="005820B5"/>
    <w:rsid w:val="005958DF"/>
    <w:rsid w:val="005A32D7"/>
    <w:rsid w:val="005A37B5"/>
    <w:rsid w:val="005B6A5D"/>
    <w:rsid w:val="005C0E0B"/>
    <w:rsid w:val="005C637C"/>
    <w:rsid w:val="005D7F93"/>
    <w:rsid w:val="005E4865"/>
    <w:rsid w:val="005F44C3"/>
    <w:rsid w:val="005F4907"/>
    <w:rsid w:val="005F5A70"/>
    <w:rsid w:val="0061064C"/>
    <w:rsid w:val="00611591"/>
    <w:rsid w:val="00612E39"/>
    <w:rsid w:val="00613BFC"/>
    <w:rsid w:val="00613D24"/>
    <w:rsid w:val="006522F9"/>
    <w:rsid w:val="006674F7"/>
    <w:rsid w:val="00673F75"/>
    <w:rsid w:val="0068767C"/>
    <w:rsid w:val="00694C61"/>
    <w:rsid w:val="006959EC"/>
    <w:rsid w:val="006A0B5F"/>
    <w:rsid w:val="006A27DB"/>
    <w:rsid w:val="006A2D9C"/>
    <w:rsid w:val="006A4BBC"/>
    <w:rsid w:val="006B0847"/>
    <w:rsid w:val="006B631B"/>
    <w:rsid w:val="006B7CFA"/>
    <w:rsid w:val="006D4D02"/>
    <w:rsid w:val="006F0627"/>
    <w:rsid w:val="006F17D7"/>
    <w:rsid w:val="006F41D5"/>
    <w:rsid w:val="00701809"/>
    <w:rsid w:val="00703769"/>
    <w:rsid w:val="00704E2C"/>
    <w:rsid w:val="00713A20"/>
    <w:rsid w:val="0074106F"/>
    <w:rsid w:val="00741BAE"/>
    <w:rsid w:val="00745814"/>
    <w:rsid w:val="0075281A"/>
    <w:rsid w:val="00756F81"/>
    <w:rsid w:val="0076423F"/>
    <w:rsid w:val="00765ACD"/>
    <w:rsid w:val="007877DC"/>
    <w:rsid w:val="007932F2"/>
    <w:rsid w:val="007B20D9"/>
    <w:rsid w:val="007B5A66"/>
    <w:rsid w:val="007C5A6B"/>
    <w:rsid w:val="007C7A48"/>
    <w:rsid w:val="007D1657"/>
    <w:rsid w:val="007D20C8"/>
    <w:rsid w:val="007E2026"/>
    <w:rsid w:val="007F1FA9"/>
    <w:rsid w:val="007F305B"/>
    <w:rsid w:val="007F6B0C"/>
    <w:rsid w:val="008001C3"/>
    <w:rsid w:val="00807C1C"/>
    <w:rsid w:val="008114C9"/>
    <w:rsid w:val="00814FA0"/>
    <w:rsid w:val="0082140B"/>
    <w:rsid w:val="008260A1"/>
    <w:rsid w:val="00831718"/>
    <w:rsid w:val="00836A0E"/>
    <w:rsid w:val="00836AA0"/>
    <w:rsid w:val="00840735"/>
    <w:rsid w:val="008518D7"/>
    <w:rsid w:val="00857B0C"/>
    <w:rsid w:val="00864738"/>
    <w:rsid w:val="0087113C"/>
    <w:rsid w:val="00873BA9"/>
    <w:rsid w:val="008803E2"/>
    <w:rsid w:val="00884335"/>
    <w:rsid w:val="00893254"/>
    <w:rsid w:val="008A1268"/>
    <w:rsid w:val="008A1F4E"/>
    <w:rsid w:val="008A3643"/>
    <w:rsid w:val="008A6FA4"/>
    <w:rsid w:val="008B3727"/>
    <w:rsid w:val="008B3830"/>
    <w:rsid w:val="008C1332"/>
    <w:rsid w:val="008C51F1"/>
    <w:rsid w:val="008D1784"/>
    <w:rsid w:val="008D501D"/>
    <w:rsid w:val="008D7FBA"/>
    <w:rsid w:val="008F2B4E"/>
    <w:rsid w:val="008F399E"/>
    <w:rsid w:val="008F52C1"/>
    <w:rsid w:val="0090278A"/>
    <w:rsid w:val="00927C2E"/>
    <w:rsid w:val="00937A8D"/>
    <w:rsid w:val="00945FBE"/>
    <w:rsid w:val="0095108B"/>
    <w:rsid w:val="00951141"/>
    <w:rsid w:val="00961179"/>
    <w:rsid w:val="00962995"/>
    <w:rsid w:val="00964B82"/>
    <w:rsid w:val="00966C81"/>
    <w:rsid w:val="00975092"/>
    <w:rsid w:val="0097603F"/>
    <w:rsid w:val="00977FC8"/>
    <w:rsid w:val="00983739"/>
    <w:rsid w:val="00985663"/>
    <w:rsid w:val="009D271B"/>
    <w:rsid w:val="009D297D"/>
    <w:rsid w:val="009E07A3"/>
    <w:rsid w:val="009E1B5C"/>
    <w:rsid w:val="009E2EFD"/>
    <w:rsid w:val="009E4BAD"/>
    <w:rsid w:val="00A077DA"/>
    <w:rsid w:val="00A21ED0"/>
    <w:rsid w:val="00A242C0"/>
    <w:rsid w:val="00A31097"/>
    <w:rsid w:val="00A32BBB"/>
    <w:rsid w:val="00A47A4E"/>
    <w:rsid w:val="00A6054D"/>
    <w:rsid w:val="00A76F2E"/>
    <w:rsid w:val="00A7722C"/>
    <w:rsid w:val="00A81698"/>
    <w:rsid w:val="00A83D2E"/>
    <w:rsid w:val="00A943FC"/>
    <w:rsid w:val="00A95789"/>
    <w:rsid w:val="00A961DF"/>
    <w:rsid w:val="00AB11F2"/>
    <w:rsid w:val="00AC2618"/>
    <w:rsid w:val="00AC2E0D"/>
    <w:rsid w:val="00AD2681"/>
    <w:rsid w:val="00AD39BF"/>
    <w:rsid w:val="00AE2F52"/>
    <w:rsid w:val="00AE507A"/>
    <w:rsid w:val="00AF3F15"/>
    <w:rsid w:val="00AF47FE"/>
    <w:rsid w:val="00B06A19"/>
    <w:rsid w:val="00B2329A"/>
    <w:rsid w:val="00B34DA9"/>
    <w:rsid w:val="00B3535A"/>
    <w:rsid w:val="00B43D6E"/>
    <w:rsid w:val="00B44837"/>
    <w:rsid w:val="00B46F0B"/>
    <w:rsid w:val="00B51D0E"/>
    <w:rsid w:val="00B57A7A"/>
    <w:rsid w:val="00B62DF7"/>
    <w:rsid w:val="00B74424"/>
    <w:rsid w:val="00B8533B"/>
    <w:rsid w:val="00B93ACB"/>
    <w:rsid w:val="00B93D2F"/>
    <w:rsid w:val="00BA02C8"/>
    <w:rsid w:val="00BB12F8"/>
    <w:rsid w:val="00BB3486"/>
    <w:rsid w:val="00BB6297"/>
    <w:rsid w:val="00BC471D"/>
    <w:rsid w:val="00BD5814"/>
    <w:rsid w:val="00BE1254"/>
    <w:rsid w:val="00BE70EB"/>
    <w:rsid w:val="00BE75B7"/>
    <w:rsid w:val="00BF0D2F"/>
    <w:rsid w:val="00BF6A27"/>
    <w:rsid w:val="00BF737A"/>
    <w:rsid w:val="00C05C4C"/>
    <w:rsid w:val="00C1342E"/>
    <w:rsid w:val="00C13767"/>
    <w:rsid w:val="00C16217"/>
    <w:rsid w:val="00C21917"/>
    <w:rsid w:val="00C25D02"/>
    <w:rsid w:val="00C26DAB"/>
    <w:rsid w:val="00C5019D"/>
    <w:rsid w:val="00C50654"/>
    <w:rsid w:val="00C514F6"/>
    <w:rsid w:val="00C75F9C"/>
    <w:rsid w:val="00C763F8"/>
    <w:rsid w:val="00C76463"/>
    <w:rsid w:val="00C86726"/>
    <w:rsid w:val="00C87231"/>
    <w:rsid w:val="00C96230"/>
    <w:rsid w:val="00CA31D7"/>
    <w:rsid w:val="00CB035B"/>
    <w:rsid w:val="00CC173E"/>
    <w:rsid w:val="00CC44E5"/>
    <w:rsid w:val="00CC47F2"/>
    <w:rsid w:val="00CD2C71"/>
    <w:rsid w:val="00CD737A"/>
    <w:rsid w:val="00CE4575"/>
    <w:rsid w:val="00CF5F2D"/>
    <w:rsid w:val="00CF7FB7"/>
    <w:rsid w:val="00D05BD8"/>
    <w:rsid w:val="00D07705"/>
    <w:rsid w:val="00D12EC3"/>
    <w:rsid w:val="00D27606"/>
    <w:rsid w:val="00D30BF3"/>
    <w:rsid w:val="00D34789"/>
    <w:rsid w:val="00D36899"/>
    <w:rsid w:val="00D57E5F"/>
    <w:rsid w:val="00D65747"/>
    <w:rsid w:val="00D71EAA"/>
    <w:rsid w:val="00D7723A"/>
    <w:rsid w:val="00D80DAF"/>
    <w:rsid w:val="00D93C31"/>
    <w:rsid w:val="00DB2B66"/>
    <w:rsid w:val="00DB43A8"/>
    <w:rsid w:val="00DB4F14"/>
    <w:rsid w:val="00DB5473"/>
    <w:rsid w:val="00DC6750"/>
    <w:rsid w:val="00DC752E"/>
    <w:rsid w:val="00DC753F"/>
    <w:rsid w:val="00DD3303"/>
    <w:rsid w:val="00DD3AC9"/>
    <w:rsid w:val="00DE11EB"/>
    <w:rsid w:val="00DF0E0B"/>
    <w:rsid w:val="00DF4B13"/>
    <w:rsid w:val="00E016B8"/>
    <w:rsid w:val="00E12C40"/>
    <w:rsid w:val="00E134C2"/>
    <w:rsid w:val="00E17505"/>
    <w:rsid w:val="00E33BC7"/>
    <w:rsid w:val="00E37A45"/>
    <w:rsid w:val="00E41761"/>
    <w:rsid w:val="00E536A6"/>
    <w:rsid w:val="00E65643"/>
    <w:rsid w:val="00E67084"/>
    <w:rsid w:val="00E7360E"/>
    <w:rsid w:val="00E87740"/>
    <w:rsid w:val="00E87C55"/>
    <w:rsid w:val="00E92D32"/>
    <w:rsid w:val="00E9718F"/>
    <w:rsid w:val="00E97549"/>
    <w:rsid w:val="00EA65E7"/>
    <w:rsid w:val="00EA7CAC"/>
    <w:rsid w:val="00EB433D"/>
    <w:rsid w:val="00EB64D9"/>
    <w:rsid w:val="00EB6996"/>
    <w:rsid w:val="00ED2616"/>
    <w:rsid w:val="00ED7856"/>
    <w:rsid w:val="00ED7C03"/>
    <w:rsid w:val="00EE0470"/>
    <w:rsid w:val="00EE24C0"/>
    <w:rsid w:val="00EE61FD"/>
    <w:rsid w:val="00EE6A8B"/>
    <w:rsid w:val="00EF3ACD"/>
    <w:rsid w:val="00EF40EF"/>
    <w:rsid w:val="00F11C69"/>
    <w:rsid w:val="00F30269"/>
    <w:rsid w:val="00F3077E"/>
    <w:rsid w:val="00F3625D"/>
    <w:rsid w:val="00F56B8A"/>
    <w:rsid w:val="00F81243"/>
    <w:rsid w:val="00F97E1C"/>
    <w:rsid w:val="00FA15D0"/>
    <w:rsid w:val="00FA73A9"/>
    <w:rsid w:val="00FA7AD5"/>
    <w:rsid w:val="00FB6B56"/>
    <w:rsid w:val="00FC076B"/>
    <w:rsid w:val="00FD675C"/>
    <w:rsid w:val="00FD6C27"/>
    <w:rsid w:val="00FD7E4B"/>
    <w:rsid w:val="00FE3E67"/>
    <w:rsid w:val="00FF0BB5"/>
    <w:rsid w:val="00FF367E"/>
    <w:rsid w:val="00FF431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04C2"/>
  <w15:docId w15:val="{228530C4-375D-4311-8051-7E635D6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customStyle="1" w:styleId="justifyfull">
    <w:name w:val="justifyfull"/>
    <w:basedOn w:val="a"/>
    <w:rsid w:val="000C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semiHidden/>
    <w:unhideWhenUsed/>
    <w:rsid w:val="00AB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D178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840735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84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B7DD-47FF-46DF-BBA0-98C7E525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4</Pages>
  <Words>3484</Words>
  <Characters>1986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158</cp:revision>
  <cp:lastPrinted>2024-05-16T09:00:00Z</cp:lastPrinted>
  <dcterms:created xsi:type="dcterms:W3CDTF">2021-01-26T08:53:00Z</dcterms:created>
  <dcterms:modified xsi:type="dcterms:W3CDTF">2024-05-22T12:56:00Z</dcterms:modified>
</cp:coreProperties>
</file>