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1556" w14:textId="2607868F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="008F499C" w:rsidRPr="00471CA1">
        <w:rPr>
          <w:b/>
          <w:bCs/>
          <w:noProof/>
          <w:color w:val="000000"/>
          <w:sz w:val="28"/>
          <w:szCs w:val="28"/>
          <w:lang w:val="ru-RU" w:eastAsia="ru-RU"/>
        </w:rPr>
        <w:t xml:space="preserve"> </w:t>
      </w:r>
      <w:r w:rsidR="00885374" w:rsidRPr="00471CA1">
        <w:rPr>
          <w:b/>
          <w:bCs/>
          <w:noProof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6DD0A" w14:textId="77777777" w:rsidR="002235C4" w:rsidRPr="00471CA1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  <w:lang w:val="ru-RU"/>
        </w:rPr>
      </w:pPr>
    </w:p>
    <w:p w14:paraId="63C312DC" w14:textId="77777777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5950FAE3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РІШЕННЯ </w:t>
      </w:r>
      <w:r w:rsidR="005A2B3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6C52DA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25BB4A92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5EA25AD4" w:rsidR="00100077" w:rsidRPr="00255577" w:rsidRDefault="00471CA1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6C52D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20</w:t>
      </w:r>
      <w:r w:rsidR="0012257F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2E229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</w:t>
      </w:r>
      <w:r w:rsidR="006C52D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07</w:t>
      </w:r>
      <w:r w:rsidR="002E229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.202</w:t>
      </w:r>
      <w:r w:rsidR="006C52D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3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</w:t>
      </w:r>
      <w:r w:rsidR="00FD0AE8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</w:t>
      </w:r>
      <w:r w:rsidR="006C52DA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с.Поляниця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№  </w:t>
      </w:r>
      <w:r w:rsidR="008266B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57</w:t>
      </w:r>
      <w:bookmarkStart w:id="0" w:name="_GoBack"/>
      <w:bookmarkEnd w:id="0"/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6558C9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2555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14:paraId="1FD8BFEC" w14:textId="09C1D606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7C42E57" w14:textId="77777777" w:rsidR="00176C63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176C63">
        <w:rPr>
          <w:b/>
          <w:bCs/>
          <w:color w:val="000000"/>
          <w:sz w:val="28"/>
          <w:szCs w:val="28"/>
        </w:rPr>
        <w:t xml:space="preserve"> покриття витрат  повязаних з </w:t>
      </w:r>
    </w:p>
    <w:p w14:paraId="294D850E" w14:textId="076F3930" w:rsidR="00E911F2" w:rsidRDefault="00877A5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надання</w:t>
      </w:r>
      <w:r w:rsidR="00176C63">
        <w:rPr>
          <w:b/>
          <w:bCs/>
          <w:color w:val="000000"/>
          <w:sz w:val="28"/>
          <w:szCs w:val="28"/>
        </w:rPr>
        <w:t>м</w:t>
      </w:r>
      <w:r w:rsidR="00E911F2">
        <w:rPr>
          <w:b/>
          <w:bCs/>
          <w:color w:val="000000"/>
          <w:sz w:val="28"/>
          <w:szCs w:val="28"/>
        </w:rPr>
        <w:t xml:space="preserve"> компенсації </w:t>
      </w:r>
      <w:r w:rsidR="00176C63">
        <w:rPr>
          <w:b/>
          <w:bCs/>
          <w:color w:val="000000"/>
          <w:sz w:val="28"/>
          <w:szCs w:val="28"/>
        </w:rPr>
        <w:t xml:space="preserve">обєктам приватної власності </w:t>
      </w:r>
      <w:r w:rsidR="00E911F2">
        <w:rPr>
          <w:b/>
          <w:bCs/>
          <w:color w:val="000000"/>
          <w:sz w:val="28"/>
          <w:szCs w:val="28"/>
        </w:rPr>
        <w:t xml:space="preserve"> </w:t>
      </w:r>
    </w:p>
    <w:p w14:paraId="489DD6F0" w14:textId="6E67100C" w:rsidR="00176C63" w:rsidRDefault="00176C63" w:rsidP="00176C63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 </w:t>
      </w:r>
      <w:r w:rsidR="00E911F2">
        <w:rPr>
          <w:b/>
          <w:bCs/>
          <w:color w:val="000000"/>
          <w:sz w:val="28"/>
          <w:szCs w:val="28"/>
        </w:rPr>
        <w:t>жилих приміщен</w:t>
      </w:r>
      <w:r>
        <w:rPr>
          <w:b/>
          <w:bCs/>
          <w:color w:val="000000"/>
          <w:sz w:val="28"/>
          <w:szCs w:val="28"/>
        </w:rPr>
        <w:t xml:space="preserve">нях  яких </w:t>
      </w:r>
    </w:p>
    <w:p w14:paraId="799FCF44" w14:textId="1D124704" w:rsidR="00E911F2" w:rsidRDefault="00E911F2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безоплатно розміщували  внутрішньо-</w:t>
      </w:r>
    </w:p>
    <w:p w14:paraId="7D94D6CB" w14:textId="66B90355" w:rsidR="00E911F2" w:rsidRDefault="00E911F2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переміщених осіб</w:t>
      </w:r>
    </w:p>
    <w:p w14:paraId="135B5762" w14:textId="484797BC" w:rsidR="002235C4" w:rsidRDefault="002235C4" w:rsidP="002235C4">
      <w:pPr>
        <w:pStyle w:val="docdata"/>
        <w:widowControl w:val="0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32EB67E9" w14:textId="77777777" w:rsidR="002235C4" w:rsidRDefault="002235C4" w:rsidP="002235C4">
      <w:pPr>
        <w:pStyle w:val="a3"/>
        <w:widowControl w:val="0"/>
        <w:spacing w:before="0" w:beforeAutospacing="0" w:after="0" w:afterAutospacing="0"/>
      </w:pPr>
      <w:r>
        <w:t> </w:t>
      </w:r>
    </w:p>
    <w:p w14:paraId="2E5FBD07" w14:textId="7A80C172" w:rsidR="002235C4" w:rsidRDefault="002235C4" w:rsidP="00877A54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 w:rsidR="00877A54">
        <w:rPr>
          <w:color w:val="000000"/>
          <w:sz w:val="28"/>
          <w:szCs w:val="28"/>
        </w:rPr>
        <w:t>Відповідно до Закону України «Про правовий режим воєнного стану», Указу Президенти України від 24.02.2022№64/2022 «Про введення воєнного стану в Україні», затвердженого Законом України від 24.02.2022</w:t>
      </w:r>
      <w:r w:rsidR="00132709">
        <w:rPr>
          <w:color w:val="000000"/>
          <w:sz w:val="28"/>
          <w:szCs w:val="28"/>
        </w:rPr>
        <w:t xml:space="preserve"> </w:t>
      </w:r>
      <w:r w:rsidR="00877A54">
        <w:rPr>
          <w:color w:val="000000"/>
          <w:sz w:val="28"/>
          <w:szCs w:val="28"/>
        </w:rPr>
        <w:t xml:space="preserve">№2102-ІХ,на виконання </w:t>
      </w:r>
      <w:r w:rsidR="00132709">
        <w:rPr>
          <w:color w:val="000000"/>
          <w:sz w:val="28"/>
          <w:szCs w:val="28"/>
        </w:rPr>
        <w:t xml:space="preserve"> постанови </w:t>
      </w:r>
      <w:r w:rsidR="00877A54">
        <w:rPr>
          <w:color w:val="000000"/>
          <w:sz w:val="28"/>
          <w:szCs w:val="28"/>
        </w:rPr>
        <w:t xml:space="preserve"> </w:t>
      </w:r>
      <w:r w:rsidR="00132709">
        <w:rPr>
          <w:color w:val="000000"/>
          <w:sz w:val="28"/>
          <w:szCs w:val="28"/>
        </w:rPr>
        <w:t>Ка</w:t>
      </w:r>
      <w:r w:rsidR="00877A54">
        <w:rPr>
          <w:color w:val="000000"/>
          <w:sz w:val="28"/>
          <w:szCs w:val="28"/>
        </w:rPr>
        <w:t xml:space="preserve">бінету Міністрів України від </w:t>
      </w:r>
      <w:r w:rsidR="00132709">
        <w:rPr>
          <w:color w:val="000000"/>
          <w:sz w:val="28"/>
          <w:szCs w:val="28"/>
        </w:rPr>
        <w:t>11</w:t>
      </w:r>
      <w:r w:rsidR="00877A54">
        <w:rPr>
          <w:color w:val="000000"/>
          <w:sz w:val="28"/>
          <w:szCs w:val="28"/>
        </w:rPr>
        <w:t>.</w:t>
      </w:r>
      <w:r w:rsidR="00132709">
        <w:rPr>
          <w:color w:val="000000"/>
          <w:sz w:val="28"/>
          <w:szCs w:val="28"/>
        </w:rPr>
        <w:t>03</w:t>
      </w:r>
      <w:r w:rsidR="00877A54">
        <w:rPr>
          <w:color w:val="000000"/>
          <w:sz w:val="28"/>
          <w:szCs w:val="28"/>
        </w:rPr>
        <w:t>.202</w:t>
      </w:r>
      <w:r w:rsidR="00132709">
        <w:rPr>
          <w:color w:val="000000"/>
          <w:sz w:val="28"/>
          <w:szCs w:val="28"/>
        </w:rPr>
        <w:t xml:space="preserve">3 </w:t>
      </w:r>
      <w:r w:rsidR="00877A54">
        <w:rPr>
          <w:color w:val="000000"/>
          <w:sz w:val="28"/>
          <w:szCs w:val="28"/>
        </w:rPr>
        <w:t>№</w:t>
      </w:r>
      <w:r w:rsidR="00132709">
        <w:rPr>
          <w:color w:val="000000"/>
          <w:sz w:val="28"/>
          <w:szCs w:val="28"/>
        </w:rPr>
        <w:t>231 розпорядження  Кабінету Міністрів України  від 12.05.2023 №427-р</w:t>
      </w:r>
      <w:r w:rsidR="00877A54">
        <w:rPr>
          <w:color w:val="000000"/>
          <w:sz w:val="28"/>
          <w:szCs w:val="28"/>
        </w:rPr>
        <w:t xml:space="preserve"> «Про виділення коштів з резервного фонду державного бюджету</w:t>
      </w:r>
      <w:r w:rsidR="00132709">
        <w:rPr>
          <w:color w:val="000000"/>
          <w:sz w:val="28"/>
          <w:szCs w:val="28"/>
        </w:rPr>
        <w:t xml:space="preserve">  з метою  покриття витрат  за вересень -грудень 2022 року  обєктів державної, комунальної  та приватної власності </w:t>
      </w:r>
      <w:r w:rsidR="00877A54">
        <w:rPr>
          <w:color w:val="000000"/>
          <w:sz w:val="28"/>
          <w:szCs w:val="28"/>
        </w:rPr>
        <w:t>»</w:t>
      </w:r>
      <w:r w:rsidR="000D3A5E">
        <w:rPr>
          <w:color w:val="000000"/>
          <w:sz w:val="28"/>
          <w:szCs w:val="28"/>
        </w:rPr>
        <w:t xml:space="preserve">,та розпорядження Івано-Франківської обласної військової адміністрації від </w:t>
      </w:r>
      <w:r w:rsidR="00132709">
        <w:rPr>
          <w:color w:val="000000"/>
          <w:sz w:val="28"/>
          <w:szCs w:val="28"/>
        </w:rPr>
        <w:t>30</w:t>
      </w:r>
      <w:r w:rsidR="000D3A5E">
        <w:rPr>
          <w:color w:val="000000"/>
          <w:sz w:val="28"/>
          <w:szCs w:val="28"/>
        </w:rPr>
        <w:t>.</w:t>
      </w:r>
      <w:r w:rsidR="00132709">
        <w:rPr>
          <w:color w:val="000000"/>
          <w:sz w:val="28"/>
          <w:szCs w:val="28"/>
        </w:rPr>
        <w:t>06</w:t>
      </w:r>
      <w:r w:rsidR="000D3A5E">
        <w:rPr>
          <w:color w:val="000000"/>
          <w:sz w:val="28"/>
          <w:szCs w:val="28"/>
        </w:rPr>
        <w:t>.20</w:t>
      </w:r>
      <w:r w:rsidR="00132709">
        <w:rPr>
          <w:color w:val="000000"/>
          <w:sz w:val="28"/>
          <w:szCs w:val="28"/>
        </w:rPr>
        <w:t>23</w:t>
      </w:r>
      <w:r w:rsidR="000D3A5E">
        <w:rPr>
          <w:color w:val="000000"/>
          <w:sz w:val="28"/>
          <w:szCs w:val="28"/>
        </w:rPr>
        <w:t xml:space="preserve"> №</w:t>
      </w:r>
      <w:r w:rsidR="00160905" w:rsidRPr="00160905">
        <w:rPr>
          <w:color w:val="000000"/>
          <w:sz w:val="28"/>
          <w:szCs w:val="28"/>
        </w:rPr>
        <w:t xml:space="preserve"> </w:t>
      </w:r>
      <w:r w:rsidR="00132709">
        <w:rPr>
          <w:color w:val="000000"/>
          <w:sz w:val="28"/>
          <w:szCs w:val="28"/>
        </w:rPr>
        <w:t>252</w:t>
      </w:r>
      <w:r w:rsidR="00E860D9" w:rsidRPr="00E860D9">
        <w:rPr>
          <w:color w:val="000000"/>
          <w:sz w:val="28"/>
          <w:szCs w:val="28"/>
        </w:rPr>
        <w:t xml:space="preserve"> </w:t>
      </w:r>
      <w:r w:rsidR="000D3A5E">
        <w:rPr>
          <w:color w:val="000000"/>
          <w:sz w:val="28"/>
          <w:szCs w:val="28"/>
        </w:rPr>
        <w:t xml:space="preserve"> «Про </w:t>
      </w:r>
      <w:r w:rsidR="00132709">
        <w:rPr>
          <w:color w:val="000000"/>
          <w:sz w:val="28"/>
          <w:szCs w:val="28"/>
        </w:rPr>
        <w:t>розподіл коштів  державного бюджету</w:t>
      </w:r>
      <w:r w:rsidR="000D3A5E">
        <w:rPr>
          <w:color w:val="000000"/>
          <w:sz w:val="28"/>
          <w:szCs w:val="28"/>
        </w:rPr>
        <w:t>»</w:t>
      </w:r>
    </w:p>
    <w:p w14:paraId="29E37515" w14:textId="77777777" w:rsidR="002235C4" w:rsidRDefault="002235C4" w:rsidP="002235C4">
      <w:pPr>
        <w:pStyle w:val="a3"/>
        <w:widowControl w:val="0"/>
        <w:spacing w:before="0" w:beforeAutospacing="0" w:after="0" w:afterAutospacing="0" w:line="360" w:lineRule="auto"/>
        <w:jc w:val="both"/>
      </w:pPr>
      <w:r>
        <w:t> </w:t>
      </w:r>
    </w:p>
    <w:p w14:paraId="160F81AB" w14:textId="621DA95A" w:rsidR="002235C4" w:rsidRDefault="002235C4" w:rsidP="002235C4">
      <w:pPr>
        <w:pStyle w:val="a3"/>
        <w:widowControl w:val="0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виконавчий комітет сільської ради</w:t>
      </w:r>
      <w:r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вирішив:</w:t>
      </w:r>
      <w:r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6BEE4B32" w14:textId="77777777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  <w:r>
        <w:t> </w:t>
      </w:r>
    </w:p>
    <w:p w14:paraId="2FC7A158" w14:textId="3FC78582" w:rsidR="002235C4" w:rsidRPr="005D241C" w:rsidRDefault="00FA2A13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32709">
        <w:rPr>
          <w:color w:val="000000"/>
          <w:sz w:val="28"/>
          <w:szCs w:val="28"/>
        </w:rPr>
        <w:t xml:space="preserve"> </w:t>
      </w:r>
      <w:r w:rsidR="00ED0A1F">
        <w:rPr>
          <w:color w:val="000000"/>
          <w:sz w:val="28"/>
          <w:szCs w:val="28"/>
        </w:rPr>
        <w:t xml:space="preserve">Спрямувати  кошти  резервного фонду  державного бюджету  для покриття </w:t>
      </w:r>
      <w:r w:rsidR="00877A54">
        <w:rPr>
          <w:color w:val="000000"/>
          <w:sz w:val="28"/>
          <w:szCs w:val="28"/>
        </w:rPr>
        <w:t xml:space="preserve"> </w:t>
      </w:r>
      <w:r w:rsidR="00877A54" w:rsidRPr="00877A54">
        <w:rPr>
          <w:color w:val="000000"/>
          <w:sz w:val="28"/>
          <w:szCs w:val="28"/>
        </w:rPr>
        <w:t xml:space="preserve">витрат </w:t>
      </w:r>
      <w:r w:rsidR="00ED0A1F">
        <w:rPr>
          <w:color w:val="000000"/>
          <w:sz w:val="28"/>
          <w:szCs w:val="28"/>
        </w:rPr>
        <w:t xml:space="preserve"> повязаних  із наданням  компенсації  обєктам приватної  власності , у будівлях  яких  на безоплатній основі  розміщувались  ВПО у вересні -грудні 2022 року </w:t>
      </w:r>
      <w:r w:rsidR="00877A54">
        <w:rPr>
          <w:color w:val="000000"/>
          <w:sz w:val="28"/>
          <w:szCs w:val="28"/>
        </w:rPr>
        <w:t xml:space="preserve">на загальну суму </w:t>
      </w:r>
      <w:r w:rsidR="00ED0A1F">
        <w:rPr>
          <w:color w:val="000000"/>
          <w:sz w:val="28"/>
          <w:szCs w:val="28"/>
        </w:rPr>
        <w:t>71300,00</w:t>
      </w:r>
      <w:r w:rsidR="00877A54">
        <w:rPr>
          <w:color w:val="000000"/>
          <w:sz w:val="28"/>
          <w:szCs w:val="28"/>
        </w:rPr>
        <w:t xml:space="preserve"> гривень</w:t>
      </w:r>
      <w:r w:rsidR="005D241C">
        <w:rPr>
          <w:color w:val="000000"/>
          <w:sz w:val="28"/>
          <w:szCs w:val="28"/>
        </w:rPr>
        <w:t xml:space="preserve"> (</w:t>
      </w:r>
      <w:r w:rsidR="00ED0A1F">
        <w:rPr>
          <w:color w:val="000000"/>
          <w:sz w:val="28"/>
          <w:szCs w:val="28"/>
        </w:rPr>
        <w:t xml:space="preserve">сімдесять дві тисячі триста </w:t>
      </w:r>
      <w:r w:rsidR="004F4AAC">
        <w:rPr>
          <w:color w:val="000000"/>
          <w:sz w:val="28"/>
          <w:szCs w:val="28"/>
        </w:rPr>
        <w:t xml:space="preserve"> грив</w:t>
      </w:r>
      <w:r w:rsidR="00F11B7B">
        <w:rPr>
          <w:color w:val="000000"/>
          <w:sz w:val="28"/>
          <w:szCs w:val="28"/>
        </w:rPr>
        <w:t>ень</w:t>
      </w:r>
      <w:r w:rsidR="004F4AAC">
        <w:rPr>
          <w:color w:val="000000"/>
          <w:sz w:val="28"/>
          <w:szCs w:val="28"/>
        </w:rPr>
        <w:t xml:space="preserve"> </w:t>
      </w:r>
      <w:r w:rsidR="00ED0A1F">
        <w:rPr>
          <w:color w:val="000000"/>
          <w:sz w:val="28"/>
          <w:szCs w:val="28"/>
        </w:rPr>
        <w:t>00</w:t>
      </w:r>
      <w:r w:rsidR="00FC3198">
        <w:rPr>
          <w:color w:val="000000"/>
          <w:sz w:val="28"/>
          <w:szCs w:val="28"/>
        </w:rPr>
        <w:t xml:space="preserve"> копійок </w:t>
      </w:r>
      <w:r w:rsidR="004F4AAC">
        <w:rPr>
          <w:color w:val="000000"/>
          <w:sz w:val="28"/>
          <w:szCs w:val="28"/>
        </w:rPr>
        <w:t xml:space="preserve"> </w:t>
      </w:r>
      <w:r w:rsidR="005D241C">
        <w:rPr>
          <w:color w:val="000000"/>
          <w:sz w:val="28"/>
          <w:szCs w:val="28"/>
        </w:rPr>
        <w:t>)</w:t>
      </w:r>
      <w:r w:rsidR="00877A54">
        <w:rPr>
          <w:color w:val="000000"/>
          <w:sz w:val="28"/>
          <w:szCs w:val="28"/>
        </w:rPr>
        <w:t xml:space="preserve"> </w:t>
      </w:r>
      <w:r w:rsidR="004F4AAC">
        <w:rPr>
          <w:color w:val="000000"/>
          <w:sz w:val="28"/>
          <w:szCs w:val="28"/>
        </w:rPr>
        <w:t xml:space="preserve"> згідно додатку , що  додається .</w:t>
      </w:r>
    </w:p>
    <w:p w14:paraId="03DE004A" w14:textId="4A46E813" w:rsidR="00877A54" w:rsidRDefault="00877A54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 w:rsidRPr="00877A54">
        <w:rPr>
          <w:color w:val="000000"/>
          <w:sz w:val="28"/>
          <w:szCs w:val="28"/>
        </w:rPr>
        <w:t>2.</w:t>
      </w:r>
      <w:r w:rsidR="00B36DF6">
        <w:rPr>
          <w:color w:val="000000"/>
          <w:sz w:val="28"/>
          <w:szCs w:val="28"/>
        </w:rPr>
        <w:t xml:space="preserve">Начальнику відділу бухгалтерського обліку та звітності Оксані ТИМОФІЙ провести виплату компенсації за рахунок коштів виділених з резервного фонду державного бюджету для покриття витрат за </w:t>
      </w:r>
      <w:r w:rsidR="00CC6DFB">
        <w:rPr>
          <w:color w:val="000000"/>
          <w:sz w:val="28"/>
          <w:szCs w:val="28"/>
        </w:rPr>
        <w:t xml:space="preserve">листопад </w:t>
      </w:r>
      <w:r w:rsidR="00132709">
        <w:rPr>
          <w:color w:val="000000"/>
          <w:sz w:val="28"/>
          <w:szCs w:val="28"/>
        </w:rPr>
        <w:t xml:space="preserve">-грудень </w:t>
      </w:r>
      <w:r w:rsidR="00F64A33">
        <w:rPr>
          <w:color w:val="000000"/>
          <w:sz w:val="28"/>
          <w:szCs w:val="28"/>
        </w:rPr>
        <w:t xml:space="preserve"> </w:t>
      </w:r>
      <w:r w:rsidR="00FC3198">
        <w:rPr>
          <w:color w:val="000000"/>
          <w:sz w:val="28"/>
          <w:szCs w:val="28"/>
        </w:rPr>
        <w:t xml:space="preserve"> </w:t>
      </w:r>
      <w:r w:rsidR="004F4AAC">
        <w:rPr>
          <w:color w:val="000000"/>
          <w:sz w:val="28"/>
          <w:szCs w:val="28"/>
        </w:rPr>
        <w:t xml:space="preserve"> </w:t>
      </w:r>
      <w:r w:rsidR="00B36DF6">
        <w:rPr>
          <w:color w:val="000000"/>
          <w:sz w:val="28"/>
          <w:szCs w:val="28"/>
        </w:rPr>
        <w:t xml:space="preserve"> 2022 року</w:t>
      </w:r>
    </w:p>
    <w:p w14:paraId="62A3F43B" w14:textId="2086439A" w:rsidR="00B36DF6" w:rsidRPr="00877A54" w:rsidRDefault="00B36DF6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t>3.Контроль за виконання цього рішення залишаю за собою</w:t>
      </w:r>
    </w:p>
    <w:p w14:paraId="159BABD0" w14:textId="6459AD2F" w:rsidR="002235C4" w:rsidRDefault="002235C4" w:rsidP="000D3A5E">
      <w:pPr>
        <w:pStyle w:val="a3"/>
        <w:widowControl w:val="0"/>
        <w:spacing w:before="0" w:beforeAutospacing="0" w:after="0" w:afterAutospacing="0" w:line="273" w:lineRule="auto"/>
        <w:jc w:val="both"/>
      </w:pPr>
      <w:r>
        <w:t>  </w:t>
      </w:r>
    </w:p>
    <w:p w14:paraId="15B99C3A" w14:textId="3500DF9D" w:rsidR="00D77970" w:rsidRDefault="00FA2A13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Поляницький  сільський  голова                         Микола  ПОЛЯК</w:t>
      </w:r>
    </w:p>
    <w:p w14:paraId="668E80B1" w14:textId="77777777" w:rsidR="000B050E" w:rsidRDefault="000B050E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B050E" w:rsidSect="00D11BD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05FA2"/>
    <w:multiLevelType w:val="hybridMultilevel"/>
    <w:tmpl w:val="D52E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75"/>
    <w:rsid w:val="00094D5B"/>
    <w:rsid w:val="000B050E"/>
    <w:rsid w:val="000D3A5E"/>
    <w:rsid w:val="00100077"/>
    <w:rsid w:val="0012257F"/>
    <w:rsid w:val="00125B28"/>
    <w:rsid w:val="00132709"/>
    <w:rsid w:val="00142D5D"/>
    <w:rsid w:val="00160905"/>
    <w:rsid w:val="00176C63"/>
    <w:rsid w:val="002235C4"/>
    <w:rsid w:val="00255577"/>
    <w:rsid w:val="002E2297"/>
    <w:rsid w:val="004307DC"/>
    <w:rsid w:val="00453F0D"/>
    <w:rsid w:val="00471CA1"/>
    <w:rsid w:val="004F4AAC"/>
    <w:rsid w:val="005740E0"/>
    <w:rsid w:val="005A2B3D"/>
    <w:rsid w:val="005D241C"/>
    <w:rsid w:val="005D5128"/>
    <w:rsid w:val="006558C9"/>
    <w:rsid w:val="006C52DA"/>
    <w:rsid w:val="007328EA"/>
    <w:rsid w:val="007A0ABF"/>
    <w:rsid w:val="008266B7"/>
    <w:rsid w:val="0085226D"/>
    <w:rsid w:val="00877A54"/>
    <w:rsid w:val="00885374"/>
    <w:rsid w:val="00896F42"/>
    <w:rsid w:val="008F499C"/>
    <w:rsid w:val="0095551A"/>
    <w:rsid w:val="00AA1975"/>
    <w:rsid w:val="00B36DF6"/>
    <w:rsid w:val="00BF4291"/>
    <w:rsid w:val="00CC6DFB"/>
    <w:rsid w:val="00D11BDC"/>
    <w:rsid w:val="00D77970"/>
    <w:rsid w:val="00E860D9"/>
    <w:rsid w:val="00E911F2"/>
    <w:rsid w:val="00ED0A1F"/>
    <w:rsid w:val="00F01BF8"/>
    <w:rsid w:val="00F11B7B"/>
    <w:rsid w:val="00F64A33"/>
    <w:rsid w:val="00F8337A"/>
    <w:rsid w:val="00FA2A13"/>
    <w:rsid w:val="00FC3198"/>
    <w:rsid w:val="00F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docId w15:val="{6F5E3092-34F6-4DFE-BF8C-DB51828B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A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0A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2023-07-19T11:24:00Z</cp:lastPrinted>
  <dcterms:created xsi:type="dcterms:W3CDTF">2022-06-22T05:59:00Z</dcterms:created>
  <dcterms:modified xsi:type="dcterms:W3CDTF">2023-07-21T08:48:00Z</dcterms:modified>
</cp:coreProperties>
</file>