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0012" w14:textId="69422BD1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7806683D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77521F30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493AA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6332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93A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110A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6332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F6332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B76CB4">
        <w:rPr>
          <w:rFonts w:ascii="Times New Roman" w:hAnsi="Times New Roman"/>
          <w:b/>
          <w:sz w:val="28"/>
          <w:szCs w:val="28"/>
          <w:lang w:val="uk-UA"/>
        </w:rPr>
        <w:t xml:space="preserve"> 75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83E9D9" w14:textId="6F6E9EBA" w:rsidR="006F17D7" w:rsidRDefault="00F110A5" w:rsidP="003D6DB9">
      <w:pPr>
        <w:spacing w:after="0" w:line="240" w:lineRule="auto"/>
        <w:ind w:right="325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помічника</w:t>
      </w:r>
      <w:r w:rsidR="00DF31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дієздатній фізичній особі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D2F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Терещенко Наталії</w:t>
      </w:r>
      <w:r w:rsidR="00656E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52A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Василівні</w:t>
      </w:r>
      <w:r w:rsidR="003D6DB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за станом здоров’я не може самостійно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здійснювати свої права та виконувати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67D44212" w:rsidR="0022407C" w:rsidRDefault="00545FA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78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підпунктів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2,4 пункту б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52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дієздатній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 </w:t>
      </w:r>
      <w:r w:rsidR="00F52A5B">
        <w:rPr>
          <w:rFonts w:ascii="Times New Roman" w:hAnsi="Times New Roman" w:cs="Times New Roman"/>
          <w:sz w:val="28"/>
          <w:szCs w:val="28"/>
          <w:lang w:val="uk-UA"/>
        </w:rPr>
        <w:t>Терещенко Наталії Василі</w:t>
      </w:r>
      <w:r w:rsidR="00106E3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52A5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06E3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F52A5B">
        <w:rPr>
          <w:rFonts w:ascii="Times New Roman" w:hAnsi="Times New Roman" w:cs="Times New Roman"/>
          <w:sz w:val="28"/>
          <w:szCs w:val="28"/>
          <w:lang w:val="uk-UA"/>
        </w:rPr>
        <w:t>Терещенко Василя Петровича</w:t>
      </w:r>
      <w:r w:rsidR="00E1048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="00E33F47">
        <w:rPr>
          <w:rFonts w:ascii="Times New Roman" w:hAnsi="Times New Roman" w:cs="Times New Roman"/>
          <w:sz w:val="28"/>
          <w:szCs w:val="28"/>
          <w:lang w:val="uk-UA"/>
        </w:rPr>
        <w:t xml:space="preserve">Опікунської ради при виконавчому комітеті </w:t>
      </w:r>
      <w:proofErr w:type="spellStart"/>
      <w:r w:rsidR="00E33F47">
        <w:rPr>
          <w:rFonts w:ascii="Times New Roman" w:hAnsi="Times New Roman" w:cs="Times New Roman"/>
          <w:sz w:val="28"/>
          <w:szCs w:val="28"/>
          <w:lang w:val="uk-UA"/>
        </w:rPr>
        <w:t>Поляницько</w:t>
      </w:r>
      <w:r w:rsidR="00632C0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632C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gramStart"/>
      <w:r w:rsidR="00632C0A">
        <w:rPr>
          <w:rFonts w:ascii="Times New Roman" w:hAnsi="Times New Roman" w:cs="Times New Roman"/>
          <w:sz w:val="28"/>
          <w:szCs w:val="28"/>
          <w:lang w:val="uk-UA"/>
        </w:rPr>
        <w:t xml:space="preserve">ради 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виконком</w:t>
      </w:r>
      <w:proofErr w:type="gramEnd"/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B5BB66" w14:textId="0C91438A" w:rsidR="00506C94" w:rsidRDefault="00F7079F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A81873">
        <w:rPr>
          <w:rFonts w:eastAsia="Times New Roman"/>
          <w:sz w:val="28"/>
          <w:szCs w:val="28"/>
          <w:lang w:val="uk-UA"/>
        </w:rPr>
        <w:t xml:space="preserve">Затвердити </w:t>
      </w:r>
      <w:r w:rsidR="0040313E">
        <w:rPr>
          <w:rFonts w:eastAsia="Times New Roman"/>
          <w:sz w:val="28"/>
          <w:szCs w:val="28"/>
          <w:lang w:val="uk-UA"/>
        </w:rPr>
        <w:t xml:space="preserve">висновок опікунської ради при виконавчому комітеті </w:t>
      </w:r>
      <w:proofErr w:type="spellStart"/>
      <w:r w:rsidR="0040313E">
        <w:rPr>
          <w:rFonts w:eastAsia="Times New Roman"/>
          <w:sz w:val="28"/>
          <w:szCs w:val="28"/>
          <w:lang w:val="uk-UA"/>
        </w:rPr>
        <w:t>Поляницької</w:t>
      </w:r>
      <w:proofErr w:type="spellEnd"/>
      <w:r w:rsidR="0040313E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40313E">
        <w:rPr>
          <w:rFonts w:eastAsia="Times New Roman"/>
          <w:sz w:val="28"/>
          <w:szCs w:val="28"/>
          <w:lang w:val="uk-UA"/>
        </w:rPr>
        <w:t>сільскої</w:t>
      </w:r>
      <w:proofErr w:type="spellEnd"/>
      <w:r w:rsidR="0040313E">
        <w:rPr>
          <w:rFonts w:eastAsia="Times New Roman"/>
          <w:sz w:val="28"/>
          <w:szCs w:val="28"/>
          <w:lang w:val="uk-UA"/>
        </w:rPr>
        <w:t xml:space="preserve"> ради від</w:t>
      </w:r>
      <w:r w:rsidR="003911D5">
        <w:rPr>
          <w:rFonts w:eastAsia="Times New Roman"/>
          <w:sz w:val="28"/>
          <w:szCs w:val="28"/>
          <w:lang w:val="uk-UA"/>
        </w:rPr>
        <w:t xml:space="preserve"> </w:t>
      </w:r>
      <w:r w:rsidR="00766B65">
        <w:rPr>
          <w:rFonts w:eastAsia="Times New Roman"/>
          <w:sz w:val="28"/>
          <w:szCs w:val="28"/>
          <w:lang w:val="uk-UA"/>
        </w:rPr>
        <w:t>27.06</w:t>
      </w:r>
      <w:r w:rsidR="003911D5">
        <w:rPr>
          <w:rFonts w:eastAsia="Times New Roman"/>
          <w:sz w:val="28"/>
          <w:szCs w:val="28"/>
          <w:lang w:val="uk-UA"/>
        </w:rPr>
        <w:t>.2</w:t>
      </w:r>
      <w:r w:rsidR="0040313E">
        <w:rPr>
          <w:rFonts w:eastAsia="Times New Roman"/>
          <w:sz w:val="28"/>
          <w:szCs w:val="28"/>
          <w:lang w:val="uk-UA"/>
        </w:rPr>
        <w:t>02</w:t>
      </w:r>
      <w:r w:rsidR="0012300A">
        <w:rPr>
          <w:rFonts w:eastAsia="Times New Roman"/>
          <w:sz w:val="28"/>
          <w:szCs w:val="28"/>
          <w:lang w:val="uk-UA"/>
        </w:rPr>
        <w:t>4</w:t>
      </w:r>
      <w:r w:rsidR="0040313E">
        <w:rPr>
          <w:rFonts w:eastAsia="Times New Roman"/>
          <w:sz w:val="28"/>
          <w:szCs w:val="28"/>
          <w:lang w:val="uk-UA"/>
        </w:rPr>
        <w:t>р.</w:t>
      </w:r>
      <w:r w:rsidR="00882941">
        <w:rPr>
          <w:rFonts w:eastAsia="Times New Roman"/>
          <w:sz w:val="28"/>
          <w:szCs w:val="28"/>
          <w:lang w:val="uk-UA"/>
        </w:rPr>
        <w:t xml:space="preserve"> про призначення помічника </w:t>
      </w:r>
      <w:r w:rsidR="00217958">
        <w:rPr>
          <w:rFonts w:eastAsia="Times New Roman"/>
          <w:sz w:val="28"/>
          <w:szCs w:val="28"/>
          <w:lang w:val="uk-UA"/>
        </w:rPr>
        <w:t>дієздатній фізичній особі</w:t>
      </w:r>
      <w:r w:rsidR="00882941">
        <w:rPr>
          <w:rFonts w:eastAsia="Times New Roman"/>
          <w:sz w:val="28"/>
          <w:szCs w:val="28"/>
          <w:lang w:val="uk-UA"/>
        </w:rPr>
        <w:t xml:space="preserve"> </w:t>
      </w:r>
      <w:r w:rsidR="0012300A">
        <w:rPr>
          <w:rFonts w:eastAsia="Times New Roman"/>
          <w:sz w:val="28"/>
          <w:szCs w:val="28"/>
          <w:lang w:val="uk-UA"/>
        </w:rPr>
        <w:t>Терещенко Наталії Василівні</w:t>
      </w:r>
      <w:r w:rsidR="005F6A92">
        <w:rPr>
          <w:rFonts w:eastAsia="Times New Roman"/>
          <w:sz w:val="28"/>
          <w:szCs w:val="28"/>
          <w:lang w:val="uk-UA"/>
        </w:rPr>
        <w:t>,19</w:t>
      </w:r>
      <w:r w:rsidR="0012300A">
        <w:rPr>
          <w:rFonts w:eastAsia="Times New Roman"/>
          <w:sz w:val="28"/>
          <w:szCs w:val="28"/>
          <w:lang w:val="uk-UA"/>
        </w:rPr>
        <w:t>60</w:t>
      </w:r>
      <w:r w:rsidR="005F6A92">
        <w:rPr>
          <w:rFonts w:eastAsia="Times New Roman"/>
          <w:sz w:val="28"/>
          <w:szCs w:val="28"/>
          <w:lang w:val="uk-UA"/>
        </w:rPr>
        <w:t>року народженн</w:t>
      </w:r>
      <w:r w:rsidR="0012300A">
        <w:rPr>
          <w:rFonts w:eastAsia="Times New Roman"/>
          <w:sz w:val="28"/>
          <w:szCs w:val="28"/>
          <w:lang w:val="uk-UA"/>
        </w:rPr>
        <w:t>я,</w:t>
      </w:r>
      <w:r w:rsidR="00217958">
        <w:rPr>
          <w:rFonts w:eastAsia="Times New Roman"/>
          <w:sz w:val="28"/>
          <w:szCs w:val="28"/>
          <w:lang w:val="uk-UA"/>
        </w:rPr>
        <w:t xml:space="preserve"> яка за станом здоров’я</w:t>
      </w:r>
      <w:r w:rsidR="006F0FC1">
        <w:rPr>
          <w:rFonts w:eastAsia="Times New Roman"/>
          <w:sz w:val="28"/>
          <w:szCs w:val="28"/>
          <w:lang w:val="uk-UA"/>
        </w:rPr>
        <w:t xml:space="preserve"> не може самостійно здійснювати свої право та виконувати обов’язки, </w:t>
      </w:r>
      <w:r w:rsidR="005F6A92">
        <w:rPr>
          <w:rFonts w:eastAsia="Times New Roman"/>
          <w:sz w:val="28"/>
          <w:szCs w:val="28"/>
          <w:lang w:val="uk-UA"/>
        </w:rPr>
        <w:t>що додається.</w:t>
      </w:r>
    </w:p>
    <w:p w14:paraId="00DDD195" w14:textId="242BABED" w:rsidR="0086712F" w:rsidRPr="00AF0D10" w:rsidRDefault="0086712F" w:rsidP="008671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15FB"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5115FB" w:rsidRPr="005115F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ризначити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дієздатній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r w:rsidR="004E0B57" w:rsidRPr="004E0B57">
        <w:rPr>
          <w:rFonts w:ascii="Times New Roman" w:eastAsia="Times New Roman" w:hAnsi="Times New Roman" w:cs="Times New Roman"/>
          <w:sz w:val="28"/>
          <w:szCs w:val="28"/>
          <w:lang w:val="uk-UA"/>
        </w:rPr>
        <w:t>Терещенко Наталії Василівні,1960</w:t>
      </w:r>
      <w:r w:rsidRPr="004E0B57">
        <w:rPr>
          <w:rFonts w:ascii="Times New Roman" w:hAnsi="Times New Roman" w:cs="Times New Roman"/>
          <w:sz w:val="28"/>
          <w:szCs w:val="28"/>
        </w:rPr>
        <w:t>року</w:t>
      </w:r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в </w:t>
      </w:r>
      <w:r w:rsidR="00AF0D10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5115FB">
        <w:rPr>
          <w:rFonts w:ascii="Times New Roman" w:hAnsi="Times New Roman" w:cs="Times New Roman"/>
          <w:sz w:val="28"/>
          <w:szCs w:val="28"/>
        </w:rPr>
        <w:t xml:space="preserve">  та за станом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– </w:t>
      </w:r>
      <w:r w:rsidR="004E0B57">
        <w:rPr>
          <w:rFonts w:ascii="Times New Roman" w:hAnsi="Times New Roman" w:cs="Times New Roman"/>
          <w:sz w:val="28"/>
          <w:szCs w:val="28"/>
          <w:lang w:val="uk-UA"/>
        </w:rPr>
        <w:t>Терещенко Василя Петровича</w:t>
      </w:r>
      <w:r w:rsidRPr="005115FB">
        <w:rPr>
          <w:rFonts w:ascii="Times New Roman" w:hAnsi="Times New Roman" w:cs="Times New Roman"/>
          <w:sz w:val="28"/>
          <w:szCs w:val="28"/>
        </w:rPr>
        <w:t>,19</w:t>
      </w:r>
      <w:r w:rsidR="006F1BEA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5115FB"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5F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5115FB">
        <w:rPr>
          <w:rFonts w:ascii="Times New Roman" w:hAnsi="Times New Roman" w:cs="Times New Roman"/>
          <w:sz w:val="28"/>
          <w:szCs w:val="28"/>
        </w:rPr>
        <w:t xml:space="preserve"> в </w:t>
      </w:r>
      <w:r w:rsidR="00AF0D10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14:paraId="168E6EF1" w14:textId="639375BE" w:rsidR="003D2266" w:rsidRPr="00791647" w:rsidRDefault="003D2266" w:rsidP="003D226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 рішення покласти на керуючу справами виконавчого комітету Наталію Гринюк.</w:t>
      </w:r>
    </w:p>
    <w:p w14:paraId="7142C9F2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E261E2D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A914F5" w14:textId="77777777" w:rsidR="00DF0CFB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Микола ПОЛЯК  </w:t>
      </w:r>
    </w:p>
    <w:p w14:paraId="7C640789" w14:textId="77777777" w:rsidR="00DF0CFB" w:rsidRDefault="00DF0CFB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E0843AC" w14:textId="77777777" w:rsidR="00AF0D10" w:rsidRDefault="003D2266" w:rsidP="0076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66B65" w:rsidRPr="00766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D98C54" w14:textId="3A6F61D0" w:rsidR="00766B65" w:rsidRPr="009B05D4" w:rsidRDefault="00766B65" w:rsidP="0076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</w:p>
    <w:p w14:paraId="74E95498" w14:textId="77777777" w:rsidR="00766B65" w:rsidRDefault="00766B65" w:rsidP="0076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органу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опіки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піклування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Поляницької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доцільність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помічником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5D4">
        <w:rPr>
          <w:rFonts w:ascii="Times New Roman" w:hAnsi="Times New Roman" w:cs="Times New Roman"/>
          <w:b/>
          <w:bCs/>
          <w:sz w:val="28"/>
          <w:szCs w:val="28"/>
        </w:rPr>
        <w:t>дієздатної</w:t>
      </w:r>
      <w:proofErr w:type="spellEnd"/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 особи</w:t>
      </w:r>
    </w:p>
    <w:p w14:paraId="365F4281" w14:textId="77777777" w:rsidR="00766B65" w:rsidRDefault="00766B65" w:rsidP="00766B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2F4B" w14:textId="55C05358" w:rsidR="00766B65" w:rsidRPr="00FF036E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36E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FF03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proofErr w:type="gramEnd"/>
      <w:r w:rsidRPr="00FF036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03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FF036E">
        <w:rPr>
          <w:rFonts w:ascii="Times New Roman" w:hAnsi="Times New Roman" w:cs="Times New Roman"/>
          <w:sz w:val="28"/>
          <w:szCs w:val="28"/>
        </w:rPr>
        <w:t>с.Поляниця</w:t>
      </w:r>
      <w:proofErr w:type="spellEnd"/>
    </w:p>
    <w:p w14:paraId="002E47B0" w14:textId="77777777" w:rsidR="00766B65" w:rsidRDefault="00766B65" w:rsidP="00766B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0CCBC" w14:textId="3CDD2646" w:rsidR="00766B65" w:rsidRDefault="00766B65" w:rsidP="00766B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1D5">
        <w:rPr>
          <w:rFonts w:ascii="Times New Roman" w:hAnsi="Times New Roman" w:cs="Times New Roman"/>
          <w:sz w:val="28"/>
          <w:szCs w:val="28"/>
          <w:lang w:val="uk-UA"/>
        </w:rPr>
        <w:t>Терещенко Наталії Василівни</w:t>
      </w:r>
      <w:r>
        <w:rPr>
          <w:rFonts w:ascii="Times New Roman" w:hAnsi="Times New Roman" w:cs="Times New Roman"/>
          <w:sz w:val="28"/>
          <w:szCs w:val="28"/>
        </w:rPr>
        <w:t xml:space="preserve">, адреса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54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1C2">
        <w:rPr>
          <w:rFonts w:ascii="Times New Roman" w:hAnsi="Times New Roman" w:cs="Times New Roman"/>
          <w:sz w:val="28"/>
          <w:szCs w:val="28"/>
          <w:lang w:val="uk-UA"/>
        </w:rPr>
        <w:t>Терещенко Василя Петровича</w:t>
      </w:r>
      <w:r>
        <w:rPr>
          <w:rFonts w:ascii="Times New Roman" w:hAnsi="Times New Roman" w:cs="Times New Roman"/>
          <w:sz w:val="28"/>
          <w:szCs w:val="28"/>
        </w:rPr>
        <w:t xml:space="preserve">, адреса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54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AE6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2F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2F">
        <w:rPr>
          <w:rFonts w:ascii="Times New Roman" w:hAnsi="Times New Roman" w:cs="Times New Roman"/>
          <w:sz w:val="28"/>
          <w:szCs w:val="28"/>
          <w:lang w:val="uk-UA"/>
        </w:rPr>
        <w:t xml:space="preserve">стороннього </w:t>
      </w:r>
      <w:r>
        <w:rPr>
          <w:rFonts w:ascii="Times New Roman" w:hAnsi="Times New Roman" w:cs="Times New Roman"/>
          <w:sz w:val="28"/>
          <w:szCs w:val="28"/>
        </w:rPr>
        <w:t xml:space="preserve">догляду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A0D">
        <w:rPr>
          <w:rFonts w:ascii="Times New Roman" w:hAnsi="Times New Roman" w:cs="Times New Roman"/>
          <w:sz w:val="28"/>
          <w:szCs w:val="28"/>
          <w:lang w:val="uk-UA"/>
        </w:rPr>
        <w:t>Терещенко Василя Петровича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дієздатної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3AF8B5" w14:textId="77777777" w:rsidR="00766B65" w:rsidRDefault="00766B65" w:rsidP="00766B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63E049" w14:textId="42E5DC3D" w:rsidR="00766B65" w:rsidRDefault="00766B65" w:rsidP="00766B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78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підпунктів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2,4 пункту б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52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дієздатній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 </w:t>
      </w:r>
      <w:r w:rsidR="00535B2F">
        <w:rPr>
          <w:rFonts w:ascii="Times New Roman" w:hAnsi="Times New Roman" w:cs="Times New Roman"/>
          <w:sz w:val="28"/>
          <w:szCs w:val="28"/>
          <w:lang w:val="uk-UA"/>
        </w:rPr>
        <w:t>Тереще</w:t>
      </w:r>
      <w:r w:rsidR="0073513F">
        <w:rPr>
          <w:rFonts w:ascii="Times New Roman" w:hAnsi="Times New Roman" w:cs="Times New Roman"/>
          <w:sz w:val="28"/>
          <w:szCs w:val="28"/>
          <w:lang w:val="uk-UA"/>
        </w:rPr>
        <w:t>нко Наталії Василівни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73513F">
        <w:rPr>
          <w:rFonts w:ascii="Times New Roman" w:hAnsi="Times New Roman" w:cs="Times New Roman"/>
          <w:sz w:val="28"/>
          <w:szCs w:val="28"/>
          <w:lang w:val="uk-UA"/>
        </w:rPr>
        <w:t>Терещенко Василя Петровича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132">
        <w:rPr>
          <w:rFonts w:ascii="Times New Roman" w:hAnsi="Times New Roman" w:cs="Times New Roman"/>
          <w:b/>
          <w:bCs/>
          <w:sz w:val="28"/>
          <w:szCs w:val="28"/>
        </w:rPr>
        <w:t>встановлено</w:t>
      </w:r>
      <w:proofErr w:type="spellEnd"/>
      <w:r w:rsidRPr="00436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132">
        <w:rPr>
          <w:rFonts w:ascii="Times New Roman" w:hAnsi="Times New Roman" w:cs="Times New Roman"/>
          <w:b/>
          <w:bCs/>
          <w:sz w:val="28"/>
          <w:szCs w:val="28"/>
        </w:rPr>
        <w:t>наступне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E7F1C80" w14:textId="16715A91" w:rsidR="00777DAE" w:rsidRPr="00A26D90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Заявниця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4894">
        <w:rPr>
          <w:rFonts w:ascii="Times New Roman" w:hAnsi="Times New Roman" w:cs="Times New Roman"/>
          <w:sz w:val="28"/>
          <w:szCs w:val="28"/>
          <w:lang w:val="uk-UA"/>
        </w:rPr>
        <w:t xml:space="preserve">Терещенко Наталія </w:t>
      </w:r>
      <w:r w:rsidR="003477B4">
        <w:rPr>
          <w:rFonts w:ascii="Times New Roman" w:hAnsi="Times New Roman" w:cs="Times New Roman"/>
          <w:sz w:val="28"/>
          <w:szCs w:val="28"/>
          <w:lang w:val="uk-UA"/>
        </w:rPr>
        <w:t>Василівна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0ECC">
        <w:rPr>
          <w:rFonts w:ascii="Times New Roman" w:hAnsi="Times New Roman" w:cs="Times New Roman"/>
          <w:sz w:val="28"/>
          <w:szCs w:val="28"/>
          <w:lang w:val="uk-UA"/>
        </w:rPr>
        <w:t xml:space="preserve"> особа з </w:t>
      </w:r>
      <w:proofErr w:type="spellStart"/>
      <w:r w:rsidR="00730ECC">
        <w:rPr>
          <w:rFonts w:ascii="Times New Roman" w:hAnsi="Times New Roman" w:cs="Times New Roman"/>
          <w:sz w:val="28"/>
          <w:szCs w:val="28"/>
          <w:lang w:val="uk-UA"/>
        </w:rPr>
        <w:t>інваліністю</w:t>
      </w:r>
      <w:proofErr w:type="spellEnd"/>
      <w:r w:rsidR="00730ECC">
        <w:rPr>
          <w:rFonts w:ascii="Times New Roman" w:hAnsi="Times New Roman" w:cs="Times New Roman"/>
          <w:sz w:val="28"/>
          <w:szCs w:val="28"/>
          <w:lang w:val="uk-UA"/>
        </w:rPr>
        <w:t xml:space="preserve"> ІІ групи, що підтверджується довідкою</w:t>
      </w:r>
      <w:r w:rsidR="001340E3">
        <w:rPr>
          <w:rFonts w:ascii="Times New Roman" w:hAnsi="Times New Roman" w:cs="Times New Roman"/>
          <w:sz w:val="28"/>
          <w:szCs w:val="28"/>
          <w:lang w:val="uk-UA"/>
        </w:rPr>
        <w:t xml:space="preserve"> до акту огляду медико-соціальною експертною комісією серія 12</w:t>
      </w:r>
      <w:proofErr w:type="gramStart"/>
      <w:r w:rsidR="001340E3">
        <w:rPr>
          <w:rFonts w:ascii="Times New Roman" w:hAnsi="Times New Roman" w:cs="Times New Roman"/>
          <w:sz w:val="28"/>
          <w:szCs w:val="28"/>
          <w:lang w:val="uk-UA"/>
        </w:rPr>
        <w:t>ААД</w:t>
      </w:r>
      <w:r w:rsidR="00EA61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669">
        <w:rPr>
          <w:rFonts w:ascii="Times New Roman" w:hAnsi="Times New Roman" w:cs="Times New Roman"/>
          <w:sz w:val="28"/>
          <w:szCs w:val="28"/>
          <w:lang w:val="uk-UA"/>
        </w:rPr>
        <w:t>№</w:t>
      </w:r>
      <w:proofErr w:type="gramEnd"/>
      <w:r w:rsidR="00AF7669">
        <w:rPr>
          <w:rFonts w:ascii="Times New Roman" w:hAnsi="Times New Roman" w:cs="Times New Roman"/>
          <w:sz w:val="28"/>
          <w:szCs w:val="28"/>
          <w:lang w:val="uk-UA"/>
        </w:rPr>
        <w:t>057197 від15.05.2024р.,</w:t>
      </w:r>
      <w:r w:rsidR="00EA61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26D90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14:paraId="11552264" w14:textId="5AB4FEA6" w:rsidR="0002280D" w:rsidRPr="0002280D" w:rsidRDefault="0002280D" w:rsidP="000228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ЛКК №</w:t>
      </w:r>
      <w:r>
        <w:rPr>
          <w:rFonts w:ascii="Times New Roman" w:hAnsi="Times New Roman" w:cs="Times New Roman"/>
          <w:sz w:val="28"/>
          <w:szCs w:val="28"/>
          <w:lang w:val="uk-UA"/>
        </w:rPr>
        <w:t>64/1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10.06.2024р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стану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не може здійснювати свої права</w:t>
      </w:r>
      <w:r w:rsidR="00A54DC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обов’язки та потребує постійного стороннього догляду.</w:t>
      </w:r>
    </w:p>
    <w:p w14:paraId="0A069BF0" w14:textId="66778DD4" w:rsidR="00766B65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акту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матеріально-побутових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606">
        <w:rPr>
          <w:rFonts w:ascii="Times New Roman" w:hAnsi="Times New Roman" w:cs="Times New Roman"/>
          <w:sz w:val="28"/>
          <w:szCs w:val="28"/>
          <w:lang w:val="uk-UA"/>
        </w:rPr>
        <w:t>18червня 2024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="00B97D3B">
        <w:rPr>
          <w:rFonts w:ascii="Times New Roman" w:hAnsi="Times New Roman" w:cs="Times New Roman"/>
          <w:sz w:val="28"/>
          <w:szCs w:val="28"/>
          <w:lang w:val="uk-UA"/>
        </w:rPr>
        <w:t>Терещенко Наталія Василівна</w:t>
      </w:r>
      <w:r w:rsidR="002C3F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684D">
        <w:rPr>
          <w:rFonts w:ascii="Times New Roman" w:hAnsi="Times New Roman" w:cs="Times New Roman"/>
          <w:sz w:val="28"/>
          <w:szCs w:val="28"/>
          <w:lang w:val="uk-UA"/>
        </w:rPr>
        <w:t xml:space="preserve"> особа похилого віку, часто хворі</w:t>
      </w:r>
      <w:r w:rsidR="007C63FF">
        <w:rPr>
          <w:rFonts w:ascii="Times New Roman" w:hAnsi="Times New Roman" w:cs="Times New Roman"/>
          <w:sz w:val="28"/>
          <w:szCs w:val="28"/>
          <w:lang w:val="uk-UA"/>
        </w:rPr>
        <w:t>є,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покупки.</w:t>
      </w:r>
    </w:p>
    <w:p w14:paraId="40D8F44E" w14:textId="0198BB60" w:rsidR="000B57B6" w:rsidRPr="000B57B6" w:rsidRDefault="000B57B6" w:rsidP="00766B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Чоловік- Терещенко Петро Кир</w:t>
      </w:r>
      <w:r w:rsidR="00D6651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лович,</w:t>
      </w:r>
      <w:r w:rsidR="005A50B6">
        <w:rPr>
          <w:rFonts w:ascii="Times New Roman" w:hAnsi="Times New Roman" w:cs="Times New Roman"/>
          <w:sz w:val="28"/>
          <w:szCs w:val="28"/>
          <w:lang w:val="uk-UA"/>
        </w:rPr>
        <w:t xml:space="preserve"> 1956р.н.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 xml:space="preserve"> особа похилого віку, часто хворіє</w:t>
      </w:r>
      <w:r w:rsidR="005A50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BB50D" w14:textId="30EAEBFF" w:rsidR="00766B65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0B6">
        <w:rPr>
          <w:rFonts w:ascii="Times New Roman" w:hAnsi="Times New Roman" w:cs="Times New Roman"/>
          <w:sz w:val="28"/>
          <w:szCs w:val="28"/>
          <w:lang w:val="uk-UA"/>
        </w:rPr>
        <w:t>Терещенко Василь Петрович</w:t>
      </w:r>
      <w:r w:rsidR="00E8797E">
        <w:rPr>
          <w:rFonts w:ascii="Times New Roman" w:hAnsi="Times New Roman" w:cs="Times New Roman"/>
          <w:sz w:val="28"/>
          <w:szCs w:val="28"/>
          <w:lang w:val="uk-UA"/>
        </w:rPr>
        <w:t xml:space="preserve"> – син-</w:t>
      </w:r>
      <w:r w:rsidR="00BC2AF2">
        <w:rPr>
          <w:rFonts w:ascii="Times New Roman" w:hAnsi="Times New Roman" w:cs="Times New Roman"/>
          <w:sz w:val="28"/>
          <w:szCs w:val="28"/>
          <w:lang w:val="uk-UA"/>
        </w:rPr>
        <w:t xml:space="preserve"> прописаний та проживає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F2">
        <w:rPr>
          <w:rFonts w:ascii="Times New Roman" w:hAnsi="Times New Roman" w:cs="Times New Roman"/>
          <w:sz w:val="28"/>
          <w:szCs w:val="28"/>
          <w:lang w:val="uk-UA"/>
        </w:rPr>
        <w:t>разом з батька</w:t>
      </w:r>
      <w:r w:rsidR="00E8797E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D26C35">
        <w:rPr>
          <w:rFonts w:ascii="Times New Roman" w:hAnsi="Times New Roman" w:cs="Times New Roman"/>
          <w:sz w:val="28"/>
          <w:szCs w:val="28"/>
          <w:lang w:val="uk-UA"/>
        </w:rPr>
        <w:t>, здійснює догляд за мамою</w:t>
      </w:r>
      <w:r w:rsidR="00A23F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64A0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 </w:t>
      </w:r>
      <w:r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="00622C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6D15">
        <w:rPr>
          <w:rFonts w:ascii="Times New Roman" w:hAnsi="Times New Roman" w:cs="Times New Roman"/>
          <w:sz w:val="28"/>
          <w:szCs w:val="28"/>
          <w:lang w:val="uk-UA"/>
        </w:rPr>
        <w:t xml:space="preserve"> купляє ліку та продукти</w:t>
      </w:r>
      <w:r>
        <w:rPr>
          <w:rFonts w:ascii="Times New Roman" w:hAnsi="Times New Roman" w:cs="Times New Roman"/>
          <w:sz w:val="28"/>
          <w:szCs w:val="28"/>
        </w:rPr>
        <w:t xml:space="preserve"> (акт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D15">
        <w:rPr>
          <w:rFonts w:ascii="Times New Roman" w:hAnsi="Times New Roman" w:cs="Times New Roman"/>
          <w:sz w:val="28"/>
          <w:szCs w:val="28"/>
          <w:lang w:val="uk-UA"/>
        </w:rPr>
        <w:t>18.06.2024</w:t>
      </w:r>
      <w:r>
        <w:rPr>
          <w:rFonts w:ascii="Times New Roman" w:hAnsi="Times New Roman" w:cs="Times New Roman"/>
          <w:sz w:val="28"/>
          <w:szCs w:val="28"/>
        </w:rPr>
        <w:t>р.).</w:t>
      </w:r>
      <w:r w:rsidRPr="002D5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3C366" w14:textId="028CD92C" w:rsidR="000033C1" w:rsidRPr="000033C1" w:rsidRDefault="000033C1" w:rsidP="00766B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2F87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позитивно (характеристика </w:t>
      </w:r>
      <w:r w:rsidR="00E66BB3">
        <w:rPr>
          <w:rFonts w:ascii="Times New Roman" w:hAnsi="Times New Roman" w:cs="Times New Roman"/>
          <w:sz w:val="28"/>
          <w:szCs w:val="28"/>
          <w:lang w:val="uk-UA"/>
        </w:rPr>
        <w:t>з місця проживання від 14.06.2024р.).</w:t>
      </w:r>
    </w:p>
    <w:p w14:paraId="484D7BBB" w14:textId="78F1B987" w:rsidR="00766B65" w:rsidRPr="00EB1E74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DE76FF" w:rsidRPr="00EB1E74">
        <w:rPr>
          <w:rFonts w:ascii="Times New Roman" w:hAnsi="Times New Roman" w:cs="Times New Roman"/>
          <w:sz w:val="28"/>
          <w:szCs w:val="28"/>
          <w:lang w:val="uk-UA"/>
        </w:rPr>
        <w:t>довідок</w:t>
      </w:r>
      <w:r w:rsidR="001A5FDC" w:rsidRPr="00EB1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E74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Pr="00EB1E74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EB1E74" w:rsidRPr="00EB1E74">
        <w:rPr>
          <w:rFonts w:ascii="Times New Roman" w:hAnsi="Times New Roman" w:cs="Times New Roman"/>
          <w:sz w:val="28"/>
          <w:szCs w:val="28"/>
          <w:lang w:val="uk-UA"/>
        </w:rPr>
        <w:t xml:space="preserve"> в Терещенко Василя Петровича</w:t>
      </w:r>
      <w:r w:rsidRPr="00EB1E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діагностовано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lastRenderedPageBreak/>
        <w:t>перешкоджати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дієздатної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особи, яка за станом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4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EB1E74">
        <w:rPr>
          <w:rFonts w:ascii="Times New Roman" w:hAnsi="Times New Roman" w:cs="Times New Roman"/>
          <w:sz w:val="28"/>
          <w:szCs w:val="28"/>
        </w:rPr>
        <w:t>.</w:t>
      </w:r>
    </w:p>
    <w:p w14:paraId="5F907DC3" w14:textId="77777777" w:rsidR="00766B65" w:rsidRPr="00EB1E74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3590F5" w14:textId="5988484E" w:rsidR="00766B65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матеріально-побутових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дієздатній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AC5">
        <w:rPr>
          <w:rFonts w:ascii="Times New Roman" w:hAnsi="Times New Roman" w:cs="Times New Roman"/>
          <w:sz w:val="28"/>
          <w:szCs w:val="28"/>
          <w:lang w:val="uk-UA"/>
        </w:rPr>
        <w:t>Терещенко Наталії Василівні</w:t>
      </w:r>
      <w:r>
        <w:rPr>
          <w:rFonts w:ascii="Times New Roman" w:hAnsi="Times New Roman" w:cs="Times New Roman"/>
          <w:sz w:val="28"/>
          <w:szCs w:val="28"/>
        </w:rPr>
        <w:t>,19</w:t>
      </w:r>
      <w:r w:rsidR="00F53AC5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B6E60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 та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797E">
        <w:rPr>
          <w:rFonts w:ascii="Times New Roman" w:hAnsi="Times New Roman" w:cs="Times New Roman"/>
          <w:sz w:val="28"/>
          <w:szCs w:val="28"/>
          <w:lang w:val="uk-UA"/>
        </w:rPr>
        <w:t>Терещенка Василя Петровича</w:t>
      </w:r>
      <w:r>
        <w:rPr>
          <w:rFonts w:ascii="Times New Roman" w:hAnsi="Times New Roman" w:cs="Times New Roman"/>
          <w:sz w:val="28"/>
          <w:szCs w:val="28"/>
        </w:rPr>
        <w:t>,19</w:t>
      </w:r>
      <w:r w:rsidR="00A23F00">
        <w:rPr>
          <w:rFonts w:ascii="Times New Roman" w:hAnsi="Times New Roman" w:cs="Times New Roman"/>
          <w:sz w:val="28"/>
          <w:szCs w:val="28"/>
          <w:lang w:val="uk-UA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21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B6E60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D66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6EF28" w14:textId="77777777" w:rsidR="00766B65" w:rsidRPr="0073333F" w:rsidRDefault="00766B65" w:rsidP="00766B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19771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B8F96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органу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опіки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F0368D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піклування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Христина ВАСІЛЬКОВА</w:t>
      </w:r>
    </w:p>
    <w:p w14:paraId="46697685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4A81A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1DAD8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Світлана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Бервінова</w:t>
      </w:r>
      <w:proofErr w:type="spellEnd"/>
    </w:p>
    <w:p w14:paraId="2D954B70" w14:textId="77777777" w:rsidR="00766B65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BDFA8" w14:textId="77777777" w:rsidR="00766B65" w:rsidRPr="009B05D4" w:rsidRDefault="00766B65" w:rsidP="0076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0AE85" w14:textId="524003F3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3D226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68B25C2"/>
    <w:multiLevelType w:val="hybridMultilevel"/>
    <w:tmpl w:val="F7AE782A"/>
    <w:lvl w:ilvl="0" w:tplc="4672E5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5"/>
  </w:num>
  <w:num w:numId="12">
    <w:abstractNumId w:val="8"/>
  </w:num>
  <w:num w:numId="13">
    <w:abstractNumId w:val="9"/>
  </w:num>
  <w:num w:numId="14">
    <w:abstractNumId w:val="17"/>
  </w:num>
  <w:num w:numId="15">
    <w:abstractNumId w:val="21"/>
  </w:num>
  <w:num w:numId="16">
    <w:abstractNumId w:val="22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0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33C1"/>
    <w:rsid w:val="00004FDF"/>
    <w:rsid w:val="000068D5"/>
    <w:rsid w:val="000074B3"/>
    <w:rsid w:val="00010583"/>
    <w:rsid w:val="00010F3A"/>
    <w:rsid w:val="0001572D"/>
    <w:rsid w:val="000179A8"/>
    <w:rsid w:val="0002280D"/>
    <w:rsid w:val="00023B8E"/>
    <w:rsid w:val="00024731"/>
    <w:rsid w:val="00027215"/>
    <w:rsid w:val="00036346"/>
    <w:rsid w:val="000430AD"/>
    <w:rsid w:val="000456D0"/>
    <w:rsid w:val="000466C5"/>
    <w:rsid w:val="00051E1E"/>
    <w:rsid w:val="000527EB"/>
    <w:rsid w:val="000533BC"/>
    <w:rsid w:val="00057B50"/>
    <w:rsid w:val="00060716"/>
    <w:rsid w:val="00064545"/>
    <w:rsid w:val="00065053"/>
    <w:rsid w:val="000732D9"/>
    <w:rsid w:val="00080746"/>
    <w:rsid w:val="00093137"/>
    <w:rsid w:val="00093680"/>
    <w:rsid w:val="00095EE0"/>
    <w:rsid w:val="00096108"/>
    <w:rsid w:val="00096DDD"/>
    <w:rsid w:val="00096E53"/>
    <w:rsid w:val="000A2103"/>
    <w:rsid w:val="000A2F1D"/>
    <w:rsid w:val="000A5F92"/>
    <w:rsid w:val="000A6482"/>
    <w:rsid w:val="000A738D"/>
    <w:rsid w:val="000B3530"/>
    <w:rsid w:val="000B57B6"/>
    <w:rsid w:val="000B7D10"/>
    <w:rsid w:val="000B7FAF"/>
    <w:rsid w:val="000C0626"/>
    <w:rsid w:val="000C1A38"/>
    <w:rsid w:val="000C4371"/>
    <w:rsid w:val="000C5C11"/>
    <w:rsid w:val="000C6F35"/>
    <w:rsid w:val="000D3B63"/>
    <w:rsid w:val="000E25A0"/>
    <w:rsid w:val="000E36FA"/>
    <w:rsid w:val="000F115B"/>
    <w:rsid w:val="000F1E9E"/>
    <w:rsid w:val="000F4A86"/>
    <w:rsid w:val="000F4B28"/>
    <w:rsid w:val="000F6467"/>
    <w:rsid w:val="000F6AA6"/>
    <w:rsid w:val="000F7882"/>
    <w:rsid w:val="00106E34"/>
    <w:rsid w:val="001115AA"/>
    <w:rsid w:val="0012300A"/>
    <w:rsid w:val="00123DAB"/>
    <w:rsid w:val="00125751"/>
    <w:rsid w:val="001262E4"/>
    <w:rsid w:val="00127426"/>
    <w:rsid w:val="00131213"/>
    <w:rsid w:val="0013271C"/>
    <w:rsid w:val="001340E3"/>
    <w:rsid w:val="00141A3E"/>
    <w:rsid w:val="00146AAD"/>
    <w:rsid w:val="00147C1B"/>
    <w:rsid w:val="00151A46"/>
    <w:rsid w:val="00153608"/>
    <w:rsid w:val="00153760"/>
    <w:rsid w:val="00157B5D"/>
    <w:rsid w:val="00160896"/>
    <w:rsid w:val="00163830"/>
    <w:rsid w:val="00167588"/>
    <w:rsid w:val="00171C04"/>
    <w:rsid w:val="00173C88"/>
    <w:rsid w:val="00173FED"/>
    <w:rsid w:val="0018067D"/>
    <w:rsid w:val="00180F3B"/>
    <w:rsid w:val="001823B0"/>
    <w:rsid w:val="00186E7E"/>
    <w:rsid w:val="00186F2E"/>
    <w:rsid w:val="00187064"/>
    <w:rsid w:val="0019166E"/>
    <w:rsid w:val="001A285A"/>
    <w:rsid w:val="001A37D2"/>
    <w:rsid w:val="001A5FDC"/>
    <w:rsid w:val="001A77F6"/>
    <w:rsid w:val="001A7883"/>
    <w:rsid w:val="001A7911"/>
    <w:rsid w:val="001A7E91"/>
    <w:rsid w:val="001A7EF7"/>
    <w:rsid w:val="001B578B"/>
    <w:rsid w:val="001C2BB3"/>
    <w:rsid w:val="001C548F"/>
    <w:rsid w:val="001C7E5D"/>
    <w:rsid w:val="001D0492"/>
    <w:rsid w:val="001D08F0"/>
    <w:rsid w:val="001D254A"/>
    <w:rsid w:val="001D7DF4"/>
    <w:rsid w:val="001E039B"/>
    <w:rsid w:val="001E4790"/>
    <w:rsid w:val="001E6D94"/>
    <w:rsid w:val="001F5FCA"/>
    <w:rsid w:val="001F6973"/>
    <w:rsid w:val="00200A75"/>
    <w:rsid w:val="002019B7"/>
    <w:rsid w:val="002048B3"/>
    <w:rsid w:val="00207E6B"/>
    <w:rsid w:val="00214260"/>
    <w:rsid w:val="00216FF5"/>
    <w:rsid w:val="00217958"/>
    <w:rsid w:val="00223EF8"/>
    <w:rsid w:val="0022407C"/>
    <w:rsid w:val="002247CA"/>
    <w:rsid w:val="00233B56"/>
    <w:rsid w:val="002341AA"/>
    <w:rsid w:val="002374C8"/>
    <w:rsid w:val="00246DC8"/>
    <w:rsid w:val="002529E6"/>
    <w:rsid w:val="00260EA4"/>
    <w:rsid w:val="002625A0"/>
    <w:rsid w:val="0026316B"/>
    <w:rsid w:val="00264066"/>
    <w:rsid w:val="002660B0"/>
    <w:rsid w:val="00266E77"/>
    <w:rsid w:val="00270226"/>
    <w:rsid w:val="00272045"/>
    <w:rsid w:val="00277021"/>
    <w:rsid w:val="00280D10"/>
    <w:rsid w:val="002818EC"/>
    <w:rsid w:val="00281AB1"/>
    <w:rsid w:val="002851B4"/>
    <w:rsid w:val="0028695D"/>
    <w:rsid w:val="002911F0"/>
    <w:rsid w:val="00291FF2"/>
    <w:rsid w:val="002947CD"/>
    <w:rsid w:val="00295245"/>
    <w:rsid w:val="002965F2"/>
    <w:rsid w:val="002A2A53"/>
    <w:rsid w:val="002B0B73"/>
    <w:rsid w:val="002B1CA1"/>
    <w:rsid w:val="002B3FCA"/>
    <w:rsid w:val="002B4F13"/>
    <w:rsid w:val="002B59F9"/>
    <w:rsid w:val="002C1872"/>
    <w:rsid w:val="002C32FB"/>
    <w:rsid w:val="002C3F40"/>
    <w:rsid w:val="002C7AB9"/>
    <w:rsid w:val="002D029E"/>
    <w:rsid w:val="002D031F"/>
    <w:rsid w:val="002D11F3"/>
    <w:rsid w:val="002D4CC2"/>
    <w:rsid w:val="002E10DA"/>
    <w:rsid w:val="002E19D7"/>
    <w:rsid w:val="002E2F6C"/>
    <w:rsid w:val="002E33C4"/>
    <w:rsid w:val="002E4606"/>
    <w:rsid w:val="002E4894"/>
    <w:rsid w:val="002E5193"/>
    <w:rsid w:val="002F2702"/>
    <w:rsid w:val="002F7A55"/>
    <w:rsid w:val="0030586C"/>
    <w:rsid w:val="00306027"/>
    <w:rsid w:val="00310D23"/>
    <w:rsid w:val="0031503D"/>
    <w:rsid w:val="00326853"/>
    <w:rsid w:val="003409A9"/>
    <w:rsid w:val="00341B72"/>
    <w:rsid w:val="00346F8A"/>
    <w:rsid w:val="00347191"/>
    <w:rsid w:val="003477B4"/>
    <w:rsid w:val="00352F87"/>
    <w:rsid w:val="00353532"/>
    <w:rsid w:val="0035363C"/>
    <w:rsid w:val="00355851"/>
    <w:rsid w:val="00356AB2"/>
    <w:rsid w:val="00357B82"/>
    <w:rsid w:val="003662D3"/>
    <w:rsid w:val="00370758"/>
    <w:rsid w:val="0037363C"/>
    <w:rsid w:val="00374AAA"/>
    <w:rsid w:val="00376A30"/>
    <w:rsid w:val="003819B5"/>
    <w:rsid w:val="00385B7B"/>
    <w:rsid w:val="00390828"/>
    <w:rsid w:val="003911D5"/>
    <w:rsid w:val="003955BF"/>
    <w:rsid w:val="003A12B0"/>
    <w:rsid w:val="003A5850"/>
    <w:rsid w:val="003B3763"/>
    <w:rsid w:val="003B4AD8"/>
    <w:rsid w:val="003B6AE0"/>
    <w:rsid w:val="003C0382"/>
    <w:rsid w:val="003C139B"/>
    <w:rsid w:val="003C47CA"/>
    <w:rsid w:val="003C4D85"/>
    <w:rsid w:val="003C5CCB"/>
    <w:rsid w:val="003C76ED"/>
    <w:rsid w:val="003D2266"/>
    <w:rsid w:val="003D29B8"/>
    <w:rsid w:val="003D36D3"/>
    <w:rsid w:val="003D6DB9"/>
    <w:rsid w:val="003D6EAF"/>
    <w:rsid w:val="003E4132"/>
    <w:rsid w:val="003F5E76"/>
    <w:rsid w:val="0040313E"/>
    <w:rsid w:val="00403934"/>
    <w:rsid w:val="00403C5B"/>
    <w:rsid w:val="00403C9A"/>
    <w:rsid w:val="0040400F"/>
    <w:rsid w:val="004044FD"/>
    <w:rsid w:val="00410933"/>
    <w:rsid w:val="00417208"/>
    <w:rsid w:val="0041720B"/>
    <w:rsid w:val="004206D9"/>
    <w:rsid w:val="00421E9C"/>
    <w:rsid w:val="004223E3"/>
    <w:rsid w:val="00435CE7"/>
    <w:rsid w:val="00441B4D"/>
    <w:rsid w:val="00444249"/>
    <w:rsid w:val="00447EE0"/>
    <w:rsid w:val="004513FE"/>
    <w:rsid w:val="004528C7"/>
    <w:rsid w:val="00453640"/>
    <w:rsid w:val="00456788"/>
    <w:rsid w:val="00456930"/>
    <w:rsid w:val="00456AA3"/>
    <w:rsid w:val="00456B46"/>
    <w:rsid w:val="00462E45"/>
    <w:rsid w:val="00467A92"/>
    <w:rsid w:val="004715D4"/>
    <w:rsid w:val="00471642"/>
    <w:rsid w:val="00475317"/>
    <w:rsid w:val="004805D1"/>
    <w:rsid w:val="00486AF2"/>
    <w:rsid w:val="00493AA9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90A"/>
    <w:rsid w:val="004D3E57"/>
    <w:rsid w:val="004D5683"/>
    <w:rsid w:val="004E0B57"/>
    <w:rsid w:val="004E3A2F"/>
    <w:rsid w:val="004E4561"/>
    <w:rsid w:val="004E5472"/>
    <w:rsid w:val="004E5736"/>
    <w:rsid w:val="004E6D31"/>
    <w:rsid w:val="004F1040"/>
    <w:rsid w:val="004F2AF2"/>
    <w:rsid w:val="004F3368"/>
    <w:rsid w:val="004F3A48"/>
    <w:rsid w:val="004F4AA9"/>
    <w:rsid w:val="005004D9"/>
    <w:rsid w:val="00502D67"/>
    <w:rsid w:val="00503A6C"/>
    <w:rsid w:val="00504D6B"/>
    <w:rsid w:val="00506C94"/>
    <w:rsid w:val="00507412"/>
    <w:rsid w:val="00510CC8"/>
    <w:rsid w:val="005115FB"/>
    <w:rsid w:val="00511948"/>
    <w:rsid w:val="00513B97"/>
    <w:rsid w:val="00516B86"/>
    <w:rsid w:val="00517727"/>
    <w:rsid w:val="00520ED0"/>
    <w:rsid w:val="00527B93"/>
    <w:rsid w:val="0053113F"/>
    <w:rsid w:val="00533F53"/>
    <w:rsid w:val="00535B2F"/>
    <w:rsid w:val="0053664F"/>
    <w:rsid w:val="00537152"/>
    <w:rsid w:val="00537415"/>
    <w:rsid w:val="00544A3A"/>
    <w:rsid w:val="00545FA2"/>
    <w:rsid w:val="0055463A"/>
    <w:rsid w:val="0055550A"/>
    <w:rsid w:val="0055623B"/>
    <w:rsid w:val="00556815"/>
    <w:rsid w:val="00562D84"/>
    <w:rsid w:val="005654ED"/>
    <w:rsid w:val="005662F2"/>
    <w:rsid w:val="00571657"/>
    <w:rsid w:val="005717BB"/>
    <w:rsid w:val="00572193"/>
    <w:rsid w:val="005734D1"/>
    <w:rsid w:val="005820B5"/>
    <w:rsid w:val="00587304"/>
    <w:rsid w:val="00592B11"/>
    <w:rsid w:val="005958DF"/>
    <w:rsid w:val="00595D2F"/>
    <w:rsid w:val="0059626E"/>
    <w:rsid w:val="00596FCE"/>
    <w:rsid w:val="005A04EE"/>
    <w:rsid w:val="005A09D0"/>
    <w:rsid w:val="005A2254"/>
    <w:rsid w:val="005A50B6"/>
    <w:rsid w:val="005A5853"/>
    <w:rsid w:val="005A58E0"/>
    <w:rsid w:val="005A5BF6"/>
    <w:rsid w:val="005B0900"/>
    <w:rsid w:val="005C0952"/>
    <w:rsid w:val="005C1724"/>
    <w:rsid w:val="005C19FE"/>
    <w:rsid w:val="005C2D5C"/>
    <w:rsid w:val="005C637C"/>
    <w:rsid w:val="005D0A8A"/>
    <w:rsid w:val="005D4540"/>
    <w:rsid w:val="005D785A"/>
    <w:rsid w:val="005E1C26"/>
    <w:rsid w:val="005F0B24"/>
    <w:rsid w:val="005F23D8"/>
    <w:rsid w:val="005F326F"/>
    <w:rsid w:val="005F44C3"/>
    <w:rsid w:val="005F5A70"/>
    <w:rsid w:val="005F6A92"/>
    <w:rsid w:val="00600B93"/>
    <w:rsid w:val="0061064C"/>
    <w:rsid w:val="00612CC3"/>
    <w:rsid w:val="00612E39"/>
    <w:rsid w:val="00613BFC"/>
    <w:rsid w:val="00613D24"/>
    <w:rsid w:val="006153DF"/>
    <w:rsid w:val="00621904"/>
    <w:rsid w:val="00622CEA"/>
    <w:rsid w:val="00623ACB"/>
    <w:rsid w:val="00623C3B"/>
    <w:rsid w:val="0062537F"/>
    <w:rsid w:val="00627253"/>
    <w:rsid w:val="00627D03"/>
    <w:rsid w:val="00631568"/>
    <w:rsid w:val="00632C0A"/>
    <w:rsid w:val="00635BEA"/>
    <w:rsid w:val="00641696"/>
    <w:rsid w:val="0065137B"/>
    <w:rsid w:val="00651586"/>
    <w:rsid w:val="006522F9"/>
    <w:rsid w:val="00652E24"/>
    <w:rsid w:val="00656E3D"/>
    <w:rsid w:val="0068584F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427A"/>
    <w:rsid w:val="006C1881"/>
    <w:rsid w:val="006C1A5C"/>
    <w:rsid w:val="006C290D"/>
    <w:rsid w:val="006C4605"/>
    <w:rsid w:val="006D1FEE"/>
    <w:rsid w:val="006D2F9A"/>
    <w:rsid w:val="006D7308"/>
    <w:rsid w:val="006E07DB"/>
    <w:rsid w:val="006E149F"/>
    <w:rsid w:val="006E6C57"/>
    <w:rsid w:val="006E6D15"/>
    <w:rsid w:val="006F0627"/>
    <w:rsid w:val="006F0FC1"/>
    <w:rsid w:val="006F17D7"/>
    <w:rsid w:val="006F1BEA"/>
    <w:rsid w:val="006F41D5"/>
    <w:rsid w:val="006F57F6"/>
    <w:rsid w:val="006F69DA"/>
    <w:rsid w:val="006F764E"/>
    <w:rsid w:val="00703769"/>
    <w:rsid w:val="007044A7"/>
    <w:rsid w:val="00713675"/>
    <w:rsid w:val="007144E7"/>
    <w:rsid w:val="00717718"/>
    <w:rsid w:val="0072315B"/>
    <w:rsid w:val="0072473B"/>
    <w:rsid w:val="00724DED"/>
    <w:rsid w:val="0072601D"/>
    <w:rsid w:val="0072753A"/>
    <w:rsid w:val="00730E9E"/>
    <w:rsid w:val="00730ECC"/>
    <w:rsid w:val="00731713"/>
    <w:rsid w:val="0073190A"/>
    <w:rsid w:val="00732646"/>
    <w:rsid w:val="00734AF1"/>
    <w:rsid w:val="0073513F"/>
    <w:rsid w:val="0073719A"/>
    <w:rsid w:val="0074106F"/>
    <w:rsid w:val="0074120C"/>
    <w:rsid w:val="00741993"/>
    <w:rsid w:val="00745814"/>
    <w:rsid w:val="00754EAD"/>
    <w:rsid w:val="00756F81"/>
    <w:rsid w:val="00760AA5"/>
    <w:rsid w:val="00763D5C"/>
    <w:rsid w:val="0076423F"/>
    <w:rsid w:val="00764AE7"/>
    <w:rsid w:val="00765ACD"/>
    <w:rsid w:val="00766B65"/>
    <w:rsid w:val="00773092"/>
    <w:rsid w:val="00773E93"/>
    <w:rsid w:val="007779C5"/>
    <w:rsid w:val="00777DAE"/>
    <w:rsid w:val="00780485"/>
    <w:rsid w:val="007813B7"/>
    <w:rsid w:val="0078200C"/>
    <w:rsid w:val="00783AEE"/>
    <w:rsid w:val="00785CC7"/>
    <w:rsid w:val="007868B4"/>
    <w:rsid w:val="007877DC"/>
    <w:rsid w:val="00790366"/>
    <w:rsid w:val="00791647"/>
    <w:rsid w:val="007932F2"/>
    <w:rsid w:val="007A0C6B"/>
    <w:rsid w:val="007A2BA3"/>
    <w:rsid w:val="007A7574"/>
    <w:rsid w:val="007A7BF2"/>
    <w:rsid w:val="007B1544"/>
    <w:rsid w:val="007B20D9"/>
    <w:rsid w:val="007B3756"/>
    <w:rsid w:val="007B5A66"/>
    <w:rsid w:val="007C0679"/>
    <w:rsid w:val="007C5A6B"/>
    <w:rsid w:val="007C63FF"/>
    <w:rsid w:val="007C7A48"/>
    <w:rsid w:val="007D059F"/>
    <w:rsid w:val="007D0A42"/>
    <w:rsid w:val="007D1657"/>
    <w:rsid w:val="007D20C8"/>
    <w:rsid w:val="007D48A0"/>
    <w:rsid w:val="007D6726"/>
    <w:rsid w:val="007E2026"/>
    <w:rsid w:val="007F0554"/>
    <w:rsid w:val="007F1A3A"/>
    <w:rsid w:val="007F305B"/>
    <w:rsid w:val="007F52F6"/>
    <w:rsid w:val="008059A4"/>
    <w:rsid w:val="00807C1C"/>
    <w:rsid w:val="008114C9"/>
    <w:rsid w:val="00814FA0"/>
    <w:rsid w:val="00816002"/>
    <w:rsid w:val="0082140B"/>
    <w:rsid w:val="00831718"/>
    <w:rsid w:val="00832EB3"/>
    <w:rsid w:val="00834F99"/>
    <w:rsid w:val="00836AA0"/>
    <w:rsid w:val="00841296"/>
    <w:rsid w:val="00842DAA"/>
    <w:rsid w:val="00843F13"/>
    <w:rsid w:val="00857B0C"/>
    <w:rsid w:val="008613F6"/>
    <w:rsid w:val="00861684"/>
    <w:rsid w:val="0086712F"/>
    <w:rsid w:val="0087113C"/>
    <w:rsid w:val="0087323A"/>
    <w:rsid w:val="0087383C"/>
    <w:rsid w:val="00874C72"/>
    <w:rsid w:val="00877972"/>
    <w:rsid w:val="008803E2"/>
    <w:rsid w:val="00882941"/>
    <w:rsid w:val="00883D4A"/>
    <w:rsid w:val="00884681"/>
    <w:rsid w:val="008877F4"/>
    <w:rsid w:val="00890525"/>
    <w:rsid w:val="00893254"/>
    <w:rsid w:val="008967A0"/>
    <w:rsid w:val="008A1268"/>
    <w:rsid w:val="008A1F4E"/>
    <w:rsid w:val="008A3643"/>
    <w:rsid w:val="008A5A47"/>
    <w:rsid w:val="008A6FA4"/>
    <w:rsid w:val="008B3727"/>
    <w:rsid w:val="008B5AA5"/>
    <w:rsid w:val="008B65D4"/>
    <w:rsid w:val="008C25E6"/>
    <w:rsid w:val="008C51F1"/>
    <w:rsid w:val="008D501D"/>
    <w:rsid w:val="008E207E"/>
    <w:rsid w:val="008E5B2C"/>
    <w:rsid w:val="008E6D4F"/>
    <w:rsid w:val="008E7F6B"/>
    <w:rsid w:val="008F1B2C"/>
    <w:rsid w:val="008F2B4E"/>
    <w:rsid w:val="008F399E"/>
    <w:rsid w:val="0090045F"/>
    <w:rsid w:val="0090278A"/>
    <w:rsid w:val="0090346F"/>
    <w:rsid w:val="009042BD"/>
    <w:rsid w:val="00904F4F"/>
    <w:rsid w:val="0090502F"/>
    <w:rsid w:val="009211E3"/>
    <w:rsid w:val="00922142"/>
    <w:rsid w:val="00924DFF"/>
    <w:rsid w:val="00927C2E"/>
    <w:rsid w:val="00937A8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71F1C"/>
    <w:rsid w:val="00975092"/>
    <w:rsid w:val="009773E0"/>
    <w:rsid w:val="0098141D"/>
    <w:rsid w:val="009816F6"/>
    <w:rsid w:val="00983739"/>
    <w:rsid w:val="0098505D"/>
    <w:rsid w:val="00985663"/>
    <w:rsid w:val="009910E2"/>
    <w:rsid w:val="00993E63"/>
    <w:rsid w:val="00997300"/>
    <w:rsid w:val="009A3A0D"/>
    <w:rsid w:val="009B0406"/>
    <w:rsid w:val="009B0A12"/>
    <w:rsid w:val="009C0A93"/>
    <w:rsid w:val="009C5E45"/>
    <w:rsid w:val="009C7E76"/>
    <w:rsid w:val="009D2EE2"/>
    <w:rsid w:val="009E07A3"/>
    <w:rsid w:val="009E126C"/>
    <w:rsid w:val="009E4BAD"/>
    <w:rsid w:val="009E609E"/>
    <w:rsid w:val="00A032AF"/>
    <w:rsid w:val="00A0517B"/>
    <w:rsid w:val="00A05B3A"/>
    <w:rsid w:val="00A077DA"/>
    <w:rsid w:val="00A15C72"/>
    <w:rsid w:val="00A17408"/>
    <w:rsid w:val="00A20173"/>
    <w:rsid w:val="00A21ED0"/>
    <w:rsid w:val="00A23F00"/>
    <w:rsid w:val="00A26D90"/>
    <w:rsid w:val="00A27C7E"/>
    <w:rsid w:val="00A320EF"/>
    <w:rsid w:val="00A326D0"/>
    <w:rsid w:val="00A33030"/>
    <w:rsid w:val="00A36765"/>
    <w:rsid w:val="00A40709"/>
    <w:rsid w:val="00A4135C"/>
    <w:rsid w:val="00A42179"/>
    <w:rsid w:val="00A4355E"/>
    <w:rsid w:val="00A47A2C"/>
    <w:rsid w:val="00A54DCC"/>
    <w:rsid w:val="00A56A26"/>
    <w:rsid w:val="00A57B0F"/>
    <w:rsid w:val="00A608A4"/>
    <w:rsid w:val="00A629D1"/>
    <w:rsid w:val="00A664A0"/>
    <w:rsid w:val="00A67B29"/>
    <w:rsid w:val="00A70128"/>
    <w:rsid w:val="00A72537"/>
    <w:rsid w:val="00A73014"/>
    <w:rsid w:val="00A74E74"/>
    <w:rsid w:val="00A75B6F"/>
    <w:rsid w:val="00A76F2E"/>
    <w:rsid w:val="00A76F98"/>
    <w:rsid w:val="00A814EC"/>
    <w:rsid w:val="00A81698"/>
    <w:rsid w:val="00A81873"/>
    <w:rsid w:val="00A827A6"/>
    <w:rsid w:val="00A83659"/>
    <w:rsid w:val="00A83D2E"/>
    <w:rsid w:val="00A92AB4"/>
    <w:rsid w:val="00A95789"/>
    <w:rsid w:val="00AA0158"/>
    <w:rsid w:val="00AA3A35"/>
    <w:rsid w:val="00AA5925"/>
    <w:rsid w:val="00AB336E"/>
    <w:rsid w:val="00AB43F8"/>
    <w:rsid w:val="00AC4695"/>
    <w:rsid w:val="00AC62F3"/>
    <w:rsid w:val="00AC6B68"/>
    <w:rsid w:val="00AD0263"/>
    <w:rsid w:val="00AD2681"/>
    <w:rsid w:val="00AD7A00"/>
    <w:rsid w:val="00AE507A"/>
    <w:rsid w:val="00AE61C2"/>
    <w:rsid w:val="00AE6EB0"/>
    <w:rsid w:val="00AF0816"/>
    <w:rsid w:val="00AF0D10"/>
    <w:rsid w:val="00AF0F50"/>
    <w:rsid w:val="00AF1191"/>
    <w:rsid w:val="00AF2304"/>
    <w:rsid w:val="00AF47FE"/>
    <w:rsid w:val="00AF7669"/>
    <w:rsid w:val="00B038BC"/>
    <w:rsid w:val="00B06A19"/>
    <w:rsid w:val="00B07858"/>
    <w:rsid w:val="00B10BF7"/>
    <w:rsid w:val="00B10ECE"/>
    <w:rsid w:val="00B16DA2"/>
    <w:rsid w:val="00B21C7D"/>
    <w:rsid w:val="00B22BB1"/>
    <w:rsid w:val="00B2329A"/>
    <w:rsid w:val="00B25BAF"/>
    <w:rsid w:val="00B3535A"/>
    <w:rsid w:val="00B363BA"/>
    <w:rsid w:val="00B37293"/>
    <w:rsid w:val="00B51D0E"/>
    <w:rsid w:val="00B53819"/>
    <w:rsid w:val="00B543C0"/>
    <w:rsid w:val="00B54B5C"/>
    <w:rsid w:val="00B57A7A"/>
    <w:rsid w:val="00B62FAE"/>
    <w:rsid w:val="00B660CB"/>
    <w:rsid w:val="00B70C02"/>
    <w:rsid w:val="00B76CB4"/>
    <w:rsid w:val="00B80DF3"/>
    <w:rsid w:val="00B8136F"/>
    <w:rsid w:val="00B8533B"/>
    <w:rsid w:val="00B87C0B"/>
    <w:rsid w:val="00B9264D"/>
    <w:rsid w:val="00B93ACB"/>
    <w:rsid w:val="00B93D2F"/>
    <w:rsid w:val="00B97D3B"/>
    <w:rsid w:val="00BA02C8"/>
    <w:rsid w:val="00BA0842"/>
    <w:rsid w:val="00BB2B15"/>
    <w:rsid w:val="00BB6297"/>
    <w:rsid w:val="00BB6919"/>
    <w:rsid w:val="00BB6E60"/>
    <w:rsid w:val="00BC18A8"/>
    <w:rsid w:val="00BC2AF2"/>
    <w:rsid w:val="00BC471D"/>
    <w:rsid w:val="00BD3635"/>
    <w:rsid w:val="00BD4360"/>
    <w:rsid w:val="00BE0B26"/>
    <w:rsid w:val="00BE0C98"/>
    <w:rsid w:val="00BE47CC"/>
    <w:rsid w:val="00BE720D"/>
    <w:rsid w:val="00BF0D2F"/>
    <w:rsid w:val="00BF6A27"/>
    <w:rsid w:val="00C03594"/>
    <w:rsid w:val="00C07DAB"/>
    <w:rsid w:val="00C1342E"/>
    <w:rsid w:val="00C136A9"/>
    <w:rsid w:val="00C13767"/>
    <w:rsid w:val="00C16217"/>
    <w:rsid w:val="00C16A97"/>
    <w:rsid w:val="00C17552"/>
    <w:rsid w:val="00C21917"/>
    <w:rsid w:val="00C24606"/>
    <w:rsid w:val="00C25D02"/>
    <w:rsid w:val="00C26DAB"/>
    <w:rsid w:val="00C27911"/>
    <w:rsid w:val="00C32623"/>
    <w:rsid w:val="00C42EA1"/>
    <w:rsid w:val="00C4618B"/>
    <w:rsid w:val="00C47972"/>
    <w:rsid w:val="00C5019D"/>
    <w:rsid w:val="00C51440"/>
    <w:rsid w:val="00C57F65"/>
    <w:rsid w:val="00C60461"/>
    <w:rsid w:val="00C636EE"/>
    <w:rsid w:val="00C6570E"/>
    <w:rsid w:val="00C74A6B"/>
    <w:rsid w:val="00C75F9C"/>
    <w:rsid w:val="00C76463"/>
    <w:rsid w:val="00C80E6D"/>
    <w:rsid w:val="00C814DB"/>
    <w:rsid w:val="00C85060"/>
    <w:rsid w:val="00C86726"/>
    <w:rsid w:val="00C87BFE"/>
    <w:rsid w:val="00C94E5D"/>
    <w:rsid w:val="00C9545B"/>
    <w:rsid w:val="00C96230"/>
    <w:rsid w:val="00C96717"/>
    <w:rsid w:val="00C9798D"/>
    <w:rsid w:val="00CA1ADB"/>
    <w:rsid w:val="00CA344C"/>
    <w:rsid w:val="00CB035B"/>
    <w:rsid w:val="00CB08EC"/>
    <w:rsid w:val="00CB3659"/>
    <w:rsid w:val="00CB5F34"/>
    <w:rsid w:val="00CC44E5"/>
    <w:rsid w:val="00CC7AA9"/>
    <w:rsid w:val="00CD4A0B"/>
    <w:rsid w:val="00CD649F"/>
    <w:rsid w:val="00CD6EE3"/>
    <w:rsid w:val="00CE149A"/>
    <w:rsid w:val="00CF7924"/>
    <w:rsid w:val="00CF7E77"/>
    <w:rsid w:val="00CF7FB7"/>
    <w:rsid w:val="00D02A2A"/>
    <w:rsid w:val="00D05BD8"/>
    <w:rsid w:val="00D07705"/>
    <w:rsid w:val="00D12EC3"/>
    <w:rsid w:val="00D26C35"/>
    <w:rsid w:val="00D27606"/>
    <w:rsid w:val="00D3117E"/>
    <w:rsid w:val="00D328B8"/>
    <w:rsid w:val="00D36899"/>
    <w:rsid w:val="00D57ABE"/>
    <w:rsid w:val="00D57E5F"/>
    <w:rsid w:val="00D60A14"/>
    <w:rsid w:val="00D61E2B"/>
    <w:rsid w:val="00D64DE9"/>
    <w:rsid w:val="00D66511"/>
    <w:rsid w:val="00D7128D"/>
    <w:rsid w:val="00D71EAA"/>
    <w:rsid w:val="00D72508"/>
    <w:rsid w:val="00D739B8"/>
    <w:rsid w:val="00D73D43"/>
    <w:rsid w:val="00D7723A"/>
    <w:rsid w:val="00D80700"/>
    <w:rsid w:val="00D80DAF"/>
    <w:rsid w:val="00D840D0"/>
    <w:rsid w:val="00D9133C"/>
    <w:rsid w:val="00D93389"/>
    <w:rsid w:val="00D93B33"/>
    <w:rsid w:val="00D93C31"/>
    <w:rsid w:val="00D9521B"/>
    <w:rsid w:val="00D9692B"/>
    <w:rsid w:val="00DA271E"/>
    <w:rsid w:val="00DA6047"/>
    <w:rsid w:val="00DA67D4"/>
    <w:rsid w:val="00DB019D"/>
    <w:rsid w:val="00DB43A8"/>
    <w:rsid w:val="00DB4F14"/>
    <w:rsid w:val="00DB5473"/>
    <w:rsid w:val="00DC4027"/>
    <w:rsid w:val="00DC5F6D"/>
    <w:rsid w:val="00DC65B7"/>
    <w:rsid w:val="00DC73A3"/>
    <w:rsid w:val="00DC752E"/>
    <w:rsid w:val="00DD136D"/>
    <w:rsid w:val="00DE4F75"/>
    <w:rsid w:val="00DE76FF"/>
    <w:rsid w:val="00DF0301"/>
    <w:rsid w:val="00DF0CFB"/>
    <w:rsid w:val="00DF3150"/>
    <w:rsid w:val="00DF4B13"/>
    <w:rsid w:val="00DF6D94"/>
    <w:rsid w:val="00E016B8"/>
    <w:rsid w:val="00E026FE"/>
    <w:rsid w:val="00E10482"/>
    <w:rsid w:val="00E12C40"/>
    <w:rsid w:val="00E159ED"/>
    <w:rsid w:val="00E230F2"/>
    <w:rsid w:val="00E33F47"/>
    <w:rsid w:val="00E375E9"/>
    <w:rsid w:val="00E406D1"/>
    <w:rsid w:val="00E47132"/>
    <w:rsid w:val="00E536A6"/>
    <w:rsid w:val="00E61BC6"/>
    <w:rsid w:val="00E62B9D"/>
    <w:rsid w:val="00E63FAA"/>
    <w:rsid w:val="00E6663E"/>
    <w:rsid w:val="00E66BB3"/>
    <w:rsid w:val="00E66F7F"/>
    <w:rsid w:val="00E7360E"/>
    <w:rsid w:val="00E74D61"/>
    <w:rsid w:val="00E76C2A"/>
    <w:rsid w:val="00E87740"/>
    <w:rsid w:val="00E8797E"/>
    <w:rsid w:val="00E92D32"/>
    <w:rsid w:val="00E93194"/>
    <w:rsid w:val="00E9718F"/>
    <w:rsid w:val="00EA444D"/>
    <w:rsid w:val="00EA5410"/>
    <w:rsid w:val="00EA610C"/>
    <w:rsid w:val="00EA7CAC"/>
    <w:rsid w:val="00EB1E74"/>
    <w:rsid w:val="00EB220A"/>
    <w:rsid w:val="00EB64D9"/>
    <w:rsid w:val="00EB6996"/>
    <w:rsid w:val="00EB7B07"/>
    <w:rsid w:val="00EC081A"/>
    <w:rsid w:val="00EC3663"/>
    <w:rsid w:val="00EC647E"/>
    <w:rsid w:val="00ED2921"/>
    <w:rsid w:val="00ED7C03"/>
    <w:rsid w:val="00EE1AF0"/>
    <w:rsid w:val="00EE498B"/>
    <w:rsid w:val="00EF0C41"/>
    <w:rsid w:val="00EF40EF"/>
    <w:rsid w:val="00EF4E0A"/>
    <w:rsid w:val="00EF538F"/>
    <w:rsid w:val="00EF61F4"/>
    <w:rsid w:val="00F03529"/>
    <w:rsid w:val="00F05C1F"/>
    <w:rsid w:val="00F10679"/>
    <w:rsid w:val="00F110A5"/>
    <w:rsid w:val="00F1190A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2A5B"/>
    <w:rsid w:val="00F53AC5"/>
    <w:rsid w:val="00F559B6"/>
    <w:rsid w:val="00F56B8A"/>
    <w:rsid w:val="00F61612"/>
    <w:rsid w:val="00F63326"/>
    <w:rsid w:val="00F63CB8"/>
    <w:rsid w:val="00F6413F"/>
    <w:rsid w:val="00F657CF"/>
    <w:rsid w:val="00F7022A"/>
    <w:rsid w:val="00F7079F"/>
    <w:rsid w:val="00F7294B"/>
    <w:rsid w:val="00F7402A"/>
    <w:rsid w:val="00F74065"/>
    <w:rsid w:val="00F745B9"/>
    <w:rsid w:val="00F77423"/>
    <w:rsid w:val="00F81243"/>
    <w:rsid w:val="00F87724"/>
    <w:rsid w:val="00F96476"/>
    <w:rsid w:val="00F97E1C"/>
    <w:rsid w:val="00F97FDF"/>
    <w:rsid w:val="00FA15D0"/>
    <w:rsid w:val="00FA6508"/>
    <w:rsid w:val="00FA73A9"/>
    <w:rsid w:val="00FA7730"/>
    <w:rsid w:val="00FB3240"/>
    <w:rsid w:val="00FB3EE8"/>
    <w:rsid w:val="00FB684D"/>
    <w:rsid w:val="00FB6A18"/>
    <w:rsid w:val="00FC076B"/>
    <w:rsid w:val="00FD0E62"/>
    <w:rsid w:val="00FD5BC2"/>
    <w:rsid w:val="00FD6B40"/>
    <w:rsid w:val="00FD6DE9"/>
    <w:rsid w:val="00FD775A"/>
    <w:rsid w:val="00FE3E67"/>
    <w:rsid w:val="00FE5CA3"/>
    <w:rsid w:val="00FF20A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0"/>
    <w:rsid w:val="00B5381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538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9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28BE-E21B-468F-8F71-5EEA66B5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252</cp:revision>
  <cp:lastPrinted>2024-06-26T07:02:00Z</cp:lastPrinted>
  <dcterms:created xsi:type="dcterms:W3CDTF">2022-07-04T05:19:00Z</dcterms:created>
  <dcterms:modified xsi:type="dcterms:W3CDTF">2024-07-03T09:35:00Z</dcterms:modified>
</cp:coreProperties>
</file>