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9DB" w:rsidRDefault="00EC79DB" w:rsidP="00EC79DB">
      <w:pPr>
        <w:tabs>
          <w:tab w:val="left" w:pos="3585"/>
        </w:tabs>
        <w:spacing w:after="200" w:line="276" w:lineRule="auto"/>
        <w:jc w:val="both"/>
        <w:rPr>
          <w:rFonts w:eastAsia="Times New Roman"/>
          <w:b/>
          <w:bCs/>
          <w:iCs/>
          <w:sz w:val="28"/>
          <w:szCs w:val="28"/>
          <w:lang w:val="uk-UA" w:eastAsia="uk-UA"/>
        </w:rPr>
      </w:pPr>
    </w:p>
    <w:p w:rsidR="00EC79DB" w:rsidRPr="00EC79DB" w:rsidRDefault="00EC79DB" w:rsidP="00EC79DB">
      <w:pPr>
        <w:spacing w:line="276" w:lineRule="auto"/>
        <w:jc w:val="center"/>
        <w:rPr>
          <w:sz w:val="28"/>
          <w:szCs w:val="28"/>
          <w:lang w:val="uk-UA" w:eastAsia="en-US"/>
        </w:rPr>
      </w:pPr>
      <w:r w:rsidRPr="00EC79DB">
        <w:rPr>
          <w:noProof/>
          <w:sz w:val="28"/>
          <w:szCs w:val="28"/>
          <w:lang w:val="uk-UA" w:eastAsia="uk-UA"/>
        </w:rPr>
        <w:drawing>
          <wp:inline distT="0" distB="0" distL="0" distR="0" wp14:anchorId="1FDF4EB0" wp14:editId="54DA7FD1">
            <wp:extent cx="657225" cy="800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rsidR="00EC79DB" w:rsidRPr="00EC79DB" w:rsidRDefault="00EC79DB" w:rsidP="00EC79DB">
      <w:pPr>
        <w:spacing w:line="276" w:lineRule="auto"/>
        <w:jc w:val="center"/>
        <w:rPr>
          <w:b/>
          <w:sz w:val="28"/>
          <w:szCs w:val="28"/>
          <w:lang w:val="uk-UA" w:eastAsia="en-US"/>
        </w:rPr>
      </w:pPr>
      <w:r w:rsidRPr="00EC79DB">
        <w:rPr>
          <w:b/>
          <w:sz w:val="28"/>
          <w:szCs w:val="28"/>
          <w:lang w:val="uk-UA" w:eastAsia="en-US"/>
        </w:rPr>
        <w:t>УКРАЇНА</w:t>
      </w:r>
    </w:p>
    <w:p w:rsidR="00EC79DB" w:rsidRPr="00EC79DB" w:rsidRDefault="00EC79DB" w:rsidP="00EC79DB">
      <w:pPr>
        <w:spacing w:line="276" w:lineRule="auto"/>
        <w:jc w:val="center"/>
        <w:rPr>
          <w:b/>
          <w:sz w:val="28"/>
          <w:szCs w:val="28"/>
          <w:lang w:val="uk-UA" w:eastAsia="en-US"/>
        </w:rPr>
      </w:pPr>
      <w:r w:rsidRPr="00EC79DB">
        <w:rPr>
          <w:b/>
          <w:sz w:val="28"/>
          <w:szCs w:val="28"/>
          <w:lang w:val="uk-UA" w:eastAsia="en-US"/>
        </w:rPr>
        <w:t>ПОЛЯНИЦЬКА СІЛЬСЬКА РАДА НАДВІРНЯНСЬКОГО РАЙОНУ</w:t>
      </w:r>
    </w:p>
    <w:p w:rsidR="00EC79DB" w:rsidRPr="00EC79DB" w:rsidRDefault="00EC79DB" w:rsidP="00EC79DB">
      <w:pPr>
        <w:spacing w:line="276" w:lineRule="auto"/>
        <w:jc w:val="center"/>
        <w:rPr>
          <w:b/>
          <w:sz w:val="28"/>
          <w:szCs w:val="28"/>
          <w:lang w:val="uk-UA" w:eastAsia="en-US"/>
        </w:rPr>
      </w:pPr>
      <w:r w:rsidRPr="00EC79DB">
        <w:rPr>
          <w:b/>
          <w:sz w:val="28"/>
          <w:szCs w:val="28"/>
          <w:lang w:val="uk-UA" w:eastAsia="en-US"/>
        </w:rPr>
        <w:t>ІВАНО-ФРАНКІВСЬКОЇ ОБЛАСТІ</w:t>
      </w:r>
    </w:p>
    <w:p w:rsidR="00EC79DB" w:rsidRPr="00EC79DB" w:rsidRDefault="00EC79DB" w:rsidP="00EC79DB">
      <w:pPr>
        <w:widowControl w:val="0"/>
        <w:tabs>
          <w:tab w:val="left" w:pos="3240"/>
          <w:tab w:val="center" w:pos="5051"/>
        </w:tabs>
        <w:autoSpaceDE w:val="0"/>
        <w:autoSpaceDN w:val="0"/>
        <w:adjustRightInd w:val="0"/>
        <w:spacing w:line="276" w:lineRule="auto"/>
        <w:jc w:val="center"/>
        <w:rPr>
          <w:b/>
          <w:bCs/>
          <w:sz w:val="28"/>
          <w:szCs w:val="28"/>
          <w:lang w:val="uk-UA" w:eastAsia="en-US"/>
        </w:rPr>
      </w:pPr>
      <w:r w:rsidRPr="00EC79DB">
        <w:rPr>
          <w:b/>
          <w:bCs/>
          <w:sz w:val="28"/>
          <w:szCs w:val="28"/>
          <w:lang w:val="uk-UA" w:eastAsia="en-US"/>
        </w:rPr>
        <w:t>ВОСЬМОГО  СКЛИКАННЯ</w:t>
      </w:r>
    </w:p>
    <w:p w:rsidR="00EC79DB" w:rsidRPr="00EC79DB" w:rsidRDefault="00EC79DB" w:rsidP="00EC79DB">
      <w:pPr>
        <w:spacing w:line="276" w:lineRule="auto"/>
        <w:jc w:val="center"/>
        <w:rPr>
          <w:b/>
          <w:sz w:val="28"/>
          <w:szCs w:val="28"/>
          <w:lang w:val="uk-UA" w:eastAsia="en-US"/>
        </w:rPr>
      </w:pPr>
      <w:r>
        <w:rPr>
          <w:b/>
          <w:sz w:val="28"/>
          <w:szCs w:val="28"/>
          <w:lang w:val="uk-UA" w:eastAsia="en-US"/>
        </w:rPr>
        <w:t>ДВАНАДЦЯТА</w:t>
      </w:r>
      <w:r w:rsidRPr="00EC79DB">
        <w:rPr>
          <w:b/>
          <w:sz w:val="28"/>
          <w:szCs w:val="28"/>
          <w:lang w:val="uk-UA" w:eastAsia="en-US"/>
        </w:rPr>
        <w:t xml:space="preserve"> СЕСІЯ</w:t>
      </w:r>
    </w:p>
    <w:p w:rsidR="00EC79DB" w:rsidRPr="00EC79DB" w:rsidRDefault="00EC79DB" w:rsidP="00EC79DB">
      <w:pPr>
        <w:widowControl w:val="0"/>
        <w:suppressAutoHyphens/>
        <w:autoSpaceDN w:val="0"/>
        <w:jc w:val="center"/>
        <w:rPr>
          <w:i/>
          <w:kern w:val="3"/>
          <w:sz w:val="28"/>
          <w:szCs w:val="28"/>
          <w:lang w:val="uk-UA"/>
        </w:rPr>
      </w:pPr>
      <w:r w:rsidRPr="00EC79DB">
        <w:rPr>
          <w:b/>
          <w:kern w:val="3"/>
          <w:sz w:val="28"/>
          <w:szCs w:val="28"/>
          <w:lang w:val="uk-UA"/>
        </w:rPr>
        <w:t>РІШЕННЯ</w:t>
      </w:r>
      <w:r w:rsidRPr="00EC79DB">
        <w:rPr>
          <w:i/>
          <w:kern w:val="3"/>
          <w:sz w:val="28"/>
          <w:szCs w:val="28"/>
          <w:lang w:val="uk-UA"/>
        </w:rPr>
        <w:t xml:space="preserve"> (ПРОЄКТ)</w:t>
      </w:r>
    </w:p>
    <w:p w:rsidR="00EC79DB" w:rsidRPr="00EC79DB" w:rsidRDefault="00EC79DB" w:rsidP="00EC79DB">
      <w:pPr>
        <w:spacing w:line="276" w:lineRule="auto"/>
        <w:rPr>
          <w:color w:val="000000"/>
          <w:sz w:val="28"/>
          <w:szCs w:val="28"/>
          <w:lang w:val="uk-UA" w:eastAsia="en-US"/>
        </w:rPr>
      </w:pPr>
    </w:p>
    <w:p w:rsidR="00EC79DB" w:rsidRPr="00EC79DB" w:rsidRDefault="00EC79DB" w:rsidP="00EC79DB">
      <w:pPr>
        <w:spacing w:line="276" w:lineRule="auto"/>
        <w:rPr>
          <w:sz w:val="28"/>
          <w:szCs w:val="28"/>
          <w:lang w:val="uk-UA" w:eastAsia="en-US"/>
        </w:rPr>
      </w:pPr>
      <w:r>
        <w:rPr>
          <w:sz w:val="28"/>
          <w:szCs w:val="28"/>
          <w:lang w:val="uk-UA" w:eastAsia="en-US"/>
        </w:rPr>
        <w:t>від 11.11</w:t>
      </w:r>
      <w:r w:rsidRPr="00EC79DB">
        <w:rPr>
          <w:sz w:val="28"/>
          <w:szCs w:val="28"/>
          <w:lang w:val="uk-UA" w:eastAsia="en-US"/>
        </w:rPr>
        <w:t xml:space="preserve">.2021 року             </w:t>
      </w:r>
      <w:r w:rsidR="00037664">
        <w:rPr>
          <w:sz w:val="28"/>
          <w:szCs w:val="28"/>
          <w:lang w:val="uk-UA" w:eastAsia="en-US"/>
        </w:rPr>
        <w:t xml:space="preserve">          </w:t>
      </w:r>
      <w:r w:rsidRPr="00EC79DB">
        <w:rPr>
          <w:sz w:val="28"/>
          <w:szCs w:val="28"/>
          <w:lang w:val="uk-UA" w:eastAsia="en-US"/>
        </w:rPr>
        <w:t xml:space="preserve"> с. </w:t>
      </w:r>
      <w:proofErr w:type="spellStart"/>
      <w:r w:rsidRPr="00EC79DB">
        <w:rPr>
          <w:sz w:val="28"/>
          <w:szCs w:val="28"/>
          <w:lang w:val="uk-UA" w:eastAsia="en-US"/>
        </w:rPr>
        <w:t>Поляниця</w:t>
      </w:r>
      <w:proofErr w:type="spellEnd"/>
      <w:r w:rsidRPr="00EC79DB">
        <w:rPr>
          <w:sz w:val="28"/>
          <w:szCs w:val="28"/>
          <w:lang w:val="uk-UA" w:eastAsia="en-US"/>
        </w:rPr>
        <w:tab/>
      </w:r>
      <w:r w:rsidRPr="00EC79DB">
        <w:rPr>
          <w:sz w:val="28"/>
          <w:szCs w:val="28"/>
          <w:lang w:val="uk-UA" w:eastAsia="en-US"/>
        </w:rPr>
        <w:tab/>
      </w:r>
      <w:r w:rsidRPr="00EC79DB">
        <w:rPr>
          <w:sz w:val="28"/>
          <w:szCs w:val="28"/>
          <w:lang w:val="uk-UA" w:eastAsia="en-US"/>
        </w:rPr>
        <w:tab/>
      </w:r>
      <w:r w:rsidR="00037664">
        <w:rPr>
          <w:sz w:val="28"/>
          <w:szCs w:val="28"/>
          <w:lang w:val="uk-UA" w:eastAsia="en-US"/>
        </w:rPr>
        <w:t xml:space="preserve">       </w:t>
      </w:r>
      <w:r w:rsidRPr="00EC79DB">
        <w:rPr>
          <w:sz w:val="28"/>
          <w:szCs w:val="28"/>
          <w:lang w:val="uk-UA" w:eastAsia="en-US"/>
        </w:rPr>
        <w:t>№ __________</w:t>
      </w:r>
      <w:r w:rsidRPr="00EC79DB">
        <w:rPr>
          <w:sz w:val="28"/>
          <w:szCs w:val="28"/>
          <w:lang w:val="uk-UA" w:eastAsia="en-US"/>
        </w:rPr>
        <w:tab/>
        <w:t xml:space="preserve">   </w:t>
      </w:r>
    </w:p>
    <w:p w:rsidR="00EC79DB" w:rsidRPr="00EC79DB" w:rsidRDefault="00EC79DB" w:rsidP="00EC79DB">
      <w:pPr>
        <w:spacing w:line="276" w:lineRule="auto"/>
        <w:rPr>
          <w:sz w:val="28"/>
          <w:szCs w:val="28"/>
          <w:lang w:val="uk-UA" w:eastAsia="en-US"/>
        </w:rPr>
      </w:pPr>
    </w:p>
    <w:p w:rsidR="00EC79DB" w:rsidRDefault="00EC79DB" w:rsidP="00EC79DB">
      <w:pPr>
        <w:pStyle w:val="a3"/>
        <w:shd w:val="clear" w:color="auto" w:fill="FFFFFF"/>
        <w:spacing w:before="0" w:beforeAutospacing="0" w:after="0" w:afterAutospacing="0"/>
        <w:jc w:val="both"/>
        <w:rPr>
          <w:b/>
          <w:bCs/>
          <w:color w:val="333333"/>
          <w:sz w:val="28"/>
          <w:szCs w:val="28"/>
          <w:bdr w:val="none" w:sz="0" w:space="0" w:color="auto" w:frame="1"/>
          <w:lang w:val="uk-UA"/>
        </w:rPr>
      </w:pPr>
    </w:p>
    <w:p w:rsidR="00EC79DB" w:rsidRPr="00AD6BD5" w:rsidRDefault="00EC79DB" w:rsidP="00EC79DB">
      <w:pPr>
        <w:pStyle w:val="a3"/>
        <w:shd w:val="clear" w:color="auto" w:fill="FFFFFF"/>
        <w:spacing w:before="0" w:beforeAutospacing="0" w:after="0" w:afterAutospacing="0"/>
        <w:ind w:left="-180" w:firstLine="360"/>
        <w:jc w:val="both"/>
        <w:rPr>
          <w:b/>
          <w:bCs/>
          <w:sz w:val="28"/>
          <w:szCs w:val="28"/>
          <w:bdr w:val="none" w:sz="0" w:space="0" w:color="auto" w:frame="1"/>
          <w:lang w:val="uk-UA"/>
        </w:rPr>
      </w:pPr>
      <w:r w:rsidRPr="00AD6BD5">
        <w:rPr>
          <w:b/>
          <w:bCs/>
          <w:sz w:val="28"/>
          <w:szCs w:val="28"/>
          <w:bdr w:val="none" w:sz="0" w:space="0" w:color="auto" w:frame="1"/>
          <w:lang w:val="uk-UA"/>
        </w:rPr>
        <w:t>Про створення постійної комісії</w:t>
      </w:r>
    </w:p>
    <w:p w:rsidR="00EC79DB" w:rsidRPr="00AD6BD5" w:rsidRDefault="00EC79DB" w:rsidP="00EC79DB">
      <w:pPr>
        <w:pStyle w:val="a3"/>
        <w:shd w:val="clear" w:color="auto" w:fill="FFFFFF"/>
        <w:spacing w:before="0" w:beforeAutospacing="0" w:after="0" w:afterAutospacing="0"/>
        <w:ind w:left="-180" w:firstLine="360"/>
        <w:jc w:val="both"/>
        <w:rPr>
          <w:b/>
          <w:bCs/>
          <w:sz w:val="28"/>
          <w:szCs w:val="28"/>
          <w:bdr w:val="none" w:sz="0" w:space="0" w:color="auto" w:frame="1"/>
          <w:lang w:val="uk-UA"/>
        </w:rPr>
      </w:pPr>
      <w:r w:rsidRPr="00AD6BD5">
        <w:rPr>
          <w:b/>
          <w:bCs/>
          <w:sz w:val="28"/>
          <w:szCs w:val="28"/>
          <w:bdr w:val="none" w:sz="0" w:space="0" w:color="auto" w:frame="1"/>
          <w:lang w:val="uk-UA"/>
        </w:rPr>
        <w:t xml:space="preserve">з питань запобігання та врегулювання </w:t>
      </w:r>
    </w:p>
    <w:p w:rsidR="00EC79DB" w:rsidRPr="00AD6BD5" w:rsidRDefault="00EC79DB" w:rsidP="00EC79DB">
      <w:pPr>
        <w:pStyle w:val="a3"/>
        <w:shd w:val="clear" w:color="auto" w:fill="FFFFFF"/>
        <w:spacing w:before="0" w:beforeAutospacing="0" w:after="0" w:afterAutospacing="0"/>
        <w:ind w:left="-180" w:firstLine="360"/>
        <w:jc w:val="both"/>
        <w:rPr>
          <w:b/>
          <w:bCs/>
          <w:sz w:val="28"/>
          <w:szCs w:val="28"/>
          <w:bdr w:val="none" w:sz="0" w:space="0" w:color="auto" w:frame="1"/>
          <w:lang w:val="uk-UA"/>
        </w:rPr>
      </w:pPr>
      <w:r w:rsidRPr="00AD6BD5">
        <w:rPr>
          <w:b/>
          <w:bCs/>
          <w:sz w:val="28"/>
          <w:szCs w:val="28"/>
          <w:bdr w:val="none" w:sz="0" w:space="0" w:color="auto" w:frame="1"/>
          <w:lang w:val="uk-UA"/>
        </w:rPr>
        <w:t>конфлікту інтересів, поводження з майном,</w:t>
      </w:r>
    </w:p>
    <w:p w:rsidR="00EC79DB" w:rsidRPr="00AD6BD5" w:rsidRDefault="00EC79DB" w:rsidP="00EC79DB">
      <w:pPr>
        <w:pStyle w:val="a3"/>
        <w:shd w:val="clear" w:color="auto" w:fill="FFFFFF"/>
        <w:spacing w:before="0" w:beforeAutospacing="0" w:after="0" w:afterAutospacing="0"/>
        <w:ind w:left="-180" w:firstLine="360"/>
        <w:jc w:val="both"/>
        <w:rPr>
          <w:sz w:val="28"/>
          <w:szCs w:val="28"/>
          <w:bdr w:val="none" w:sz="0" w:space="0" w:color="auto" w:frame="1"/>
          <w:lang w:val="uk-UA"/>
        </w:rPr>
      </w:pPr>
      <w:r w:rsidRPr="00AD6BD5">
        <w:rPr>
          <w:b/>
          <w:bCs/>
          <w:sz w:val="28"/>
          <w:szCs w:val="28"/>
          <w:bdr w:val="none" w:sz="0" w:space="0" w:color="auto" w:frame="1"/>
          <w:lang w:val="uk-UA"/>
        </w:rPr>
        <w:t xml:space="preserve">що може бути неправомірною вигодою та подарунками </w:t>
      </w:r>
      <w:r w:rsidRPr="00EC79DB">
        <w:rPr>
          <w:bCs/>
          <w:sz w:val="28"/>
          <w:szCs w:val="28"/>
          <w:bdr w:val="none" w:sz="0" w:space="0" w:color="auto" w:frame="1"/>
          <w:lang w:val="uk-UA"/>
        </w:rPr>
        <w:t>(нова редакція)</w:t>
      </w:r>
    </w:p>
    <w:p w:rsidR="00EC79DB" w:rsidRPr="00AD6BD5" w:rsidRDefault="00EC79DB" w:rsidP="00EC79DB">
      <w:pPr>
        <w:pStyle w:val="a3"/>
        <w:shd w:val="clear" w:color="auto" w:fill="FFFFFF"/>
        <w:spacing w:before="0" w:beforeAutospacing="0" w:after="0" w:afterAutospacing="0"/>
        <w:ind w:left="-180" w:firstLine="360"/>
        <w:jc w:val="both"/>
        <w:rPr>
          <w:sz w:val="28"/>
          <w:szCs w:val="28"/>
          <w:bdr w:val="none" w:sz="0" w:space="0" w:color="auto" w:frame="1"/>
          <w:lang w:val="uk-UA"/>
        </w:rPr>
      </w:pPr>
    </w:p>
    <w:p w:rsidR="00EC79DB" w:rsidRPr="00AD6BD5" w:rsidRDefault="00EC79DB" w:rsidP="00EC79DB">
      <w:pPr>
        <w:pStyle w:val="a3"/>
        <w:shd w:val="clear" w:color="auto" w:fill="FFFFFF"/>
        <w:spacing w:before="0" w:beforeAutospacing="0" w:after="0" w:afterAutospacing="0"/>
        <w:ind w:left="-180" w:firstLine="360"/>
        <w:jc w:val="both"/>
        <w:rPr>
          <w:sz w:val="28"/>
          <w:szCs w:val="28"/>
        </w:rPr>
      </w:pPr>
      <w:r w:rsidRPr="00AD6BD5">
        <w:rPr>
          <w:sz w:val="28"/>
          <w:szCs w:val="28"/>
          <w:bdr w:val="none" w:sz="0" w:space="0" w:color="auto" w:frame="1"/>
        </w:rPr>
        <w:t xml:space="preserve"> </w:t>
      </w:r>
      <w:proofErr w:type="spellStart"/>
      <w:r w:rsidRPr="00AD6BD5">
        <w:rPr>
          <w:sz w:val="28"/>
          <w:szCs w:val="28"/>
          <w:bdr w:val="none" w:sz="0" w:space="0" w:color="auto" w:frame="1"/>
        </w:rPr>
        <w:t>Відповідно</w:t>
      </w:r>
      <w:proofErr w:type="spellEnd"/>
      <w:r w:rsidRPr="00AD6BD5">
        <w:rPr>
          <w:sz w:val="28"/>
          <w:szCs w:val="28"/>
          <w:bdr w:val="none" w:sz="0" w:space="0" w:color="auto" w:frame="1"/>
        </w:rPr>
        <w:t xml:space="preserve"> до ст. 43 Закону </w:t>
      </w:r>
      <w:proofErr w:type="spellStart"/>
      <w:r w:rsidRPr="00AD6BD5">
        <w:rPr>
          <w:sz w:val="28"/>
          <w:szCs w:val="28"/>
          <w:bdr w:val="none" w:sz="0" w:space="0" w:color="auto" w:frame="1"/>
        </w:rPr>
        <w:t>України</w:t>
      </w:r>
      <w:proofErr w:type="spellEnd"/>
      <w:r w:rsidRPr="00AD6BD5">
        <w:rPr>
          <w:sz w:val="28"/>
          <w:szCs w:val="28"/>
          <w:bdr w:val="none" w:sz="0" w:space="0" w:color="auto" w:frame="1"/>
        </w:rPr>
        <w:t xml:space="preserve"> «Про </w:t>
      </w:r>
      <w:proofErr w:type="spellStart"/>
      <w:r w:rsidRPr="00AD6BD5">
        <w:rPr>
          <w:sz w:val="28"/>
          <w:szCs w:val="28"/>
          <w:bdr w:val="none" w:sz="0" w:space="0" w:color="auto" w:frame="1"/>
        </w:rPr>
        <w:t>місцеве</w:t>
      </w:r>
      <w:proofErr w:type="spellEnd"/>
      <w:r w:rsidRPr="00AD6BD5">
        <w:rPr>
          <w:sz w:val="28"/>
          <w:szCs w:val="28"/>
          <w:bdr w:val="none" w:sz="0" w:space="0" w:color="auto" w:frame="1"/>
        </w:rPr>
        <w:t xml:space="preserve"> </w:t>
      </w:r>
      <w:proofErr w:type="spellStart"/>
      <w:r w:rsidRPr="00AD6BD5">
        <w:rPr>
          <w:sz w:val="28"/>
          <w:szCs w:val="28"/>
          <w:bdr w:val="none" w:sz="0" w:space="0" w:color="auto" w:frame="1"/>
        </w:rPr>
        <w:t>самоврядування</w:t>
      </w:r>
      <w:proofErr w:type="spellEnd"/>
      <w:r w:rsidRPr="00AD6BD5">
        <w:rPr>
          <w:sz w:val="28"/>
          <w:szCs w:val="28"/>
          <w:bdr w:val="none" w:sz="0" w:space="0" w:color="auto" w:frame="1"/>
        </w:rPr>
        <w:t xml:space="preserve"> в </w:t>
      </w:r>
      <w:proofErr w:type="spellStart"/>
      <w:r w:rsidRPr="00AD6BD5">
        <w:rPr>
          <w:sz w:val="28"/>
          <w:szCs w:val="28"/>
          <w:bdr w:val="none" w:sz="0" w:space="0" w:color="auto" w:frame="1"/>
        </w:rPr>
        <w:t>Україні</w:t>
      </w:r>
      <w:proofErr w:type="spellEnd"/>
      <w:r w:rsidRPr="00AD6BD5">
        <w:rPr>
          <w:sz w:val="28"/>
          <w:szCs w:val="28"/>
          <w:bdr w:val="none" w:sz="0" w:space="0" w:color="auto" w:frame="1"/>
        </w:rPr>
        <w:t xml:space="preserve">», у </w:t>
      </w:r>
      <w:proofErr w:type="spellStart"/>
      <w:r w:rsidRPr="00AD6BD5">
        <w:rPr>
          <w:sz w:val="28"/>
          <w:szCs w:val="28"/>
          <w:bdr w:val="none" w:sz="0" w:space="0" w:color="auto" w:frame="1"/>
        </w:rPr>
        <w:t>зв′язку</w:t>
      </w:r>
      <w:proofErr w:type="spellEnd"/>
      <w:r w:rsidRPr="00AD6BD5">
        <w:rPr>
          <w:sz w:val="28"/>
          <w:szCs w:val="28"/>
          <w:bdr w:val="none" w:sz="0" w:space="0" w:color="auto" w:frame="1"/>
        </w:rPr>
        <w:t xml:space="preserve"> з </w:t>
      </w:r>
      <w:proofErr w:type="spellStart"/>
      <w:r w:rsidRPr="00AD6BD5">
        <w:rPr>
          <w:sz w:val="28"/>
          <w:szCs w:val="28"/>
          <w:bdr w:val="none" w:sz="0" w:space="0" w:color="auto" w:frame="1"/>
        </w:rPr>
        <w:t>набранням</w:t>
      </w:r>
      <w:proofErr w:type="spellEnd"/>
      <w:r w:rsidRPr="00AD6BD5">
        <w:rPr>
          <w:sz w:val="28"/>
          <w:szCs w:val="28"/>
          <w:bdr w:val="none" w:sz="0" w:space="0" w:color="auto" w:frame="1"/>
        </w:rPr>
        <w:t xml:space="preserve"> </w:t>
      </w:r>
      <w:proofErr w:type="spellStart"/>
      <w:r w:rsidRPr="00AD6BD5">
        <w:rPr>
          <w:sz w:val="28"/>
          <w:szCs w:val="28"/>
          <w:bdr w:val="none" w:sz="0" w:space="0" w:color="auto" w:frame="1"/>
        </w:rPr>
        <w:t>чинності</w:t>
      </w:r>
      <w:proofErr w:type="spellEnd"/>
      <w:r w:rsidRPr="00AD6BD5">
        <w:rPr>
          <w:sz w:val="28"/>
          <w:szCs w:val="28"/>
          <w:bdr w:val="none" w:sz="0" w:space="0" w:color="auto" w:frame="1"/>
        </w:rPr>
        <w:t xml:space="preserve"> 26.04.15 Закону </w:t>
      </w:r>
      <w:proofErr w:type="spellStart"/>
      <w:r w:rsidRPr="00AD6BD5">
        <w:rPr>
          <w:sz w:val="28"/>
          <w:szCs w:val="28"/>
          <w:bdr w:val="none" w:sz="0" w:space="0" w:color="auto" w:frame="1"/>
        </w:rPr>
        <w:t>України</w:t>
      </w:r>
      <w:proofErr w:type="spellEnd"/>
      <w:r w:rsidRPr="00AD6BD5">
        <w:rPr>
          <w:sz w:val="28"/>
          <w:szCs w:val="28"/>
          <w:bdr w:val="none" w:sz="0" w:space="0" w:color="auto" w:frame="1"/>
        </w:rPr>
        <w:t xml:space="preserve"> «Про </w:t>
      </w:r>
      <w:proofErr w:type="spellStart"/>
      <w:r w:rsidRPr="00AD6BD5">
        <w:rPr>
          <w:sz w:val="28"/>
          <w:szCs w:val="28"/>
          <w:bdr w:val="none" w:sz="0" w:space="0" w:color="auto" w:frame="1"/>
        </w:rPr>
        <w:t>запобігання</w:t>
      </w:r>
      <w:proofErr w:type="spellEnd"/>
      <w:r w:rsidRPr="00AD6BD5">
        <w:rPr>
          <w:sz w:val="28"/>
          <w:szCs w:val="28"/>
          <w:bdr w:val="none" w:sz="0" w:space="0" w:color="auto" w:frame="1"/>
        </w:rPr>
        <w:t xml:space="preserve"> </w:t>
      </w:r>
      <w:proofErr w:type="spellStart"/>
      <w:r w:rsidRPr="00AD6BD5">
        <w:rPr>
          <w:sz w:val="28"/>
          <w:szCs w:val="28"/>
          <w:bdr w:val="none" w:sz="0" w:space="0" w:color="auto" w:frame="1"/>
        </w:rPr>
        <w:t>корупції</w:t>
      </w:r>
      <w:proofErr w:type="spellEnd"/>
      <w:r w:rsidRPr="00AD6BD5">
        <w:rPr>
          <w:sz w:val="28"/>
          <w:szCs w:val="28"/>
          <w:bdr w:val="none" w:sz="0" w:space="0" w:color="auto" w:frame="1"/>
        </w:rPr>
        <w:t xml:space="preserve">» та </w:t>
      </w:r>
      <w:proofErr w:type="spellStart"/>
      <w:r w:rsidRPr="00AD6BD5">
        <w:rPr>
          <w:sz w:val="28"/>
          <w:szCs w:val="28"/>
          <w:bdr w:val="none" w:sz="0" w:space="0" w:color="auto" w:frame="1"/>
        </w:rPr>
        <w:t>доповненням</w:t>
      </w:r>
      <w:proofErr w:type="spellEnd"/>
      <w:r w:rsidRPr="00AD6BD5">
        <w:rPr>
          <w:sz w:val="28"/>
          <w:szCs w:val="28"/>
          <w:bdr w:val="none" w:sz="0" w:space="0" w:color="auto" w:frame="1"/>
        </w:rPr>
        <w:t xml:space="preserve"> Закону </w:t>
      </w:r>
      <w:proofErr w:type="spellStart"/>
      <w:r w:rsidRPr="00AD6BD5">
        <w:rPr>
          <w:sz w:val="28"/>
          <w:szCs w:val="28"/>
          <w:bdr w:val="none" w:sz="0" w:space="0" w:color="auto" w:frame="1"/>
        </w:rPr>
        <w:t>України</w:t>
      </w:r>
      <w:proofErr w:type="spellEnd"/>
      <w:r w:rsidRPr="00AD6BD5">
        <w:rPr>
          <w:sz w:val="28"/>
          <w:szCs w:val="28"/>
          <w:bdr w:val="none" w:sz="0" w:space="0" w:color="auto" w:frame="1"/>
        </w:rPr>
        <w:t xml:space="preserve"> «Про </w:t>
      </w:r>
      <w:proofErr w:type="spellStart"/>
      <w:r w:rsidRPr="00AD6BD5">
        <w:rPr>
          <w:sz w:val="28"/>
          <w:szCs w:val="28"/>
          <w:bdr w:val="none" w:sz="0" w:space="0" w:color="auto" w:frame="1"/>
        </w:rPr>
        <w:t>місцеве</w:t>
      </w:r>
      <w:proofErr w:type="spellEnd"/>
      <w:r w:rsidRPr="00AD6BD5">
        <w:rPr>
          <w:sz w:val="28"/>
          <w:szCs w:val="28"/>
          <w:bdr w:val="none" w:sz="0" w:space="0" w:color="auto" w:frame="1"/>
        </w:rPr>
        <w:t xml:space="preserve"> </w:t>
      </w:r>
      <w:proofErr w:type="spellStart"/>
      <w:r w:rsidRPr="00AD6BD5">
        <w:rPr>
          <w:sz w:val="28"/>
          <w:szCs w:val="28"/>
          <w:bdr w:val="none" w:sz="0" w:space="0" w:color="auto" w:frame="1"/>
        </w:rPr>
        <w:t>самоврядування</w:t>
      </w:r>
      <w:proofErr w:type="spellEnd"/>
      <w:r w:rsidRPr="00AD6BD5">
        <w:rPr>
          <w:sz w:val="28"/>
          <w:szCs w:val="28"/>
          <w:bdr w:val="none" w:sz="0" w:space="0" w:color="auto" w:frame="1"/>
        </w:rPr>
        <w:t xml:space="preserve"> в </w:t>
      </w:r>
      <w:proofErr w:type="spellStart"/>
      <w:r w:rsidRPr="00AD6BD5">
        <w:rPr>
          <w:sz w:val="28"/>
          <w:szCs w:val="28"/>
          <w:bdr w:val="none" w:sz="0" w:space="0" w:color="auto" w:frame="1"/>
        </w:rPr>
        <w:t>Україні</w:t>
      </w:r>
      <w:proofErr w:type="spellEnd"/>
      <w:r w:rsidRPr="00AD6BD5">
        <w:rPr>
          <w:sz w:val="28"/>
          <w:szCs w:val="28"/>
          <w:bdr w:val="none" w:sz="0" w:space="0" w:color="auto" w:frame="1"/>
        </w:rPr>
        <w:t xml:space="preserve">» </w:t>
      </w:r>
      <w:proofErr w:type="spellStart"/>
      <w:r w:rsidRPr="00AD6BD5">
        <w:rPr>
          <w:sz w:val="28"/>
          <w:szCs w:val="28"/>
          <w:bdr w:val="none" w:sz="0" w:space="0" w:color="auto" w:frame="1"/>
        </w:rPr>
        <w:t>статтею</w:t>
      </w:r>
      <w:proofErr w:type="spellEnd"/>
      <w:r w:rsidRPr="00AD6BD5">
        <w:rPr>
          <w:sz w:val="28"/>
          <w:szCs w:val="28"/>
          <w:bdr w:val="none" w:sz="0" w:space="0" w:color="auto" w:frame="1"/>
        </w:rPr>
        <w:t xml:space="preserve"> 59-1 «</w:t>
      </w:r>
      <w:proofErr w:type="spellStart"/>
      <w:r w:rsidRPr="00AD6BD5">
        <w:rPr>
          <w:sz w:val="28"/>
          <w:szCs w:val="28"/>
          <w:bdr w:val="none" w:sz="0" w:space="0" w:color="auto" w:frame="1"/>
        </w:rPr>
        <w:t>Конфлікт</w:t>
      </w:r>
      <w:proofErr w:type="spellEnd"/>
      <w:r w:rsidRPr="00AD6BD5">
        <w:rPr>
          <w:sz w:val="28"/>
          <w:szCs w:val="28"/>
          <w:bdr w:val="none" w:sz="0" w:space="0" w:color="auto" w:frame="1"/>
        </w:rPr>
        <w:t xml:space="preserve"> </w:t>
      </w:r>
      <w:proofErr w:type="spellStart"/>
      <w:r w:rsidRPr="00AD6BD5">
        <w:rPr>
          <w:sz w:val="28"/>
          <w:szCs w:val="28"/>
          <w:bdr w:val="none" w:sz="0" w:space="0" w:color="auto" w:frame="1"/>
        </w:rPr>
        <w:t>інтересів</w:t>
      </w:r>
      <w:proofErr w:type="spellEnd"/>
      <w:r w:rsidRPr="00AD6BD5">
        <w:rPr>
          <w:sz w:val="28"/>
          <w:szCs w:val="28"/>
          <w:bdr w:val="none" w:sz="0" w:space="0" w:color="auto" w:frame="1"/>
        </w:rPr>
        <w:t xml:space="preserve">», </w:t>
      </w:r>
      <w:r w:rsidRPr="00AD6BD5">
        <w:rPr>
          <w:sz w:val="28"/>
          <w:szCs w:val="28"/>
          <w:bdr w:val="none" w:sz="0" w:space="0" w:color="auto" w:frame="1"/>
          <w:lang w:val="uk-UA"/>
        </w:rPr>
        <w:t>сільська</w:t>
      </w:r>
      <w:r w:rsidRPr="00AD6BD5">
        <w:rPr>
          <w:sz w:val="28"/>
          <w:szCs w:val="28"/>
          <w:bdr w:val="none" w:sz="0" w:space="0" w:color="auto" w:frame="1"/>
        </w:rPr>
        <w:t xml:space="preserve"> рада</w:t>
      </w:r>
    </w:p>
    <w:p w:rsidR="00EC79DB" w:rsidRPr="00AD6BD5" w:rsidRDefault="00EC79DB" w:rsidP="00EC79DB">
      <w:pPr>
        <w:pStyle w:val="a3"/>
        <w:shd w:val="clear" w:color="auto" w:fill="FFFFFF"/>
        <w:spacing w:before="0" w:beforeAutospacing="0" w:after="0" w:afterAutospacing="0"/>
        <w:ind w:left="-180" w:firstLine="360"/>
        <w:jc w:val="center"/>
        <w:rPr>
          <w:sz w:val="28"/>
          <w:szCs w:val="28"/>
        </w:rPr>
      </w:pPr>
      <w:r w:rsidRPr="00AD6BD5">
        <w:rPr>
          <w:b/>
          <w:bCs/>
          <w:sz w:val="28"/>
          <w:szCs w:val="28"/>
          <w:bdr w:val="none" w:sz="0" w:space="0" w:color="auto" w:frame="1"/>
          <w:lang w:val="uk-UA"/>
        </w:rPr>
        <w:t>вирішила</w:t>
      </w:r>
      <w:r w:rsidRPr="00AD6BD5">
        <w:rPr>
          <w:b/>
          <w:bCs/>
          <w:sz w:val="28"/>
          <w:szCs w:val="28"/>
          <w:bdr w:val="none" w:sz="0" w:space="0" w:color="auto" w:frame="1"/>
        </w:rPr>
        <w:t>:</w:t>
      </w:r>
    </w:p>
    <w:p w:rsidR="00EC79DB" w:rsidRPr="00AD6BD5" w:rsidRDefault="00EC79DB" w:rsidP="00EC79DB">
      <w:pPr>
        <w:shd w:val="clear" w:color="auto" w:fill="FFFFFF"/>
        <w:ind w:left="-180" w:firstLine="360"/>
        <w:jc w:val="both"/>
        <w:rPr>
          <w:sz w:val="28"/>
          <w:szCs w:val="28"/>
          <w:lang w:val="uk-UA"/>
        </w:rPr>
      </w:pPr>
      <w:r w:rsidRPr="00AD6BD5">
        <w:rPr>
          <w:sz w:val="28"/>
          <w:szCs w:val="28"/>
          <w:lang w:val="uk-UA"/>
        </w:rPr>
        <w:t xml:space="preserve">       1.</w:t>
      </w:r>
      <w:proofErr w:type="spellStart"/>
      <w:r w:rsidRPr="00AD6BD5">
        <w:rPr>
          <w:sz w:val="28"/>
          <w:szCs w:val="28"/>
        </w:rPr>
        <w:t>Створити</w:t>
      </w:r>
      <w:proofErr w:type="spellEnd"/>
      <w:r w:rsidRPr="00AD6BD5">
        <w:rPr>
          <w:sz w:val="28"/>
          <w:szCs w:val="28"/>
        </w:rPr>
        <w:t xml:space="preserve"> </w:t>
      </w:r>
      <w:proofErr w:type="spellStart"/>
      <w:r w:rsidRPr="00AD6BD5">
        <w:rPr>
          <w:sz w:val="28"/>
          <w:szCs w:val="28"/>
        </w:rPr>
        <w:t>постійну</w:t>
      </w:r>
      <w:proofErr w:type="spellEnd"/>
      <w:r w:rsidRPr="00AD6BD5">
        <w:rPr>
          <w:sz w:val="28"/>
          <w:szCs w:val="28"/>
        </w:rPr>
        <w:t xml:space="preserve"> </w:t>
      </w:r>
      <w:proofErr w:type="spellStart"/>
      <w:r w:rsidRPr="00AD6BD5">
        <w:rPr>
          <w:sz w:val="28"/>
          <w:szCs w:val="28"/>
        </w:rPr>
        <w:t>комісію</w:t>
      </w:r>
      <w:proofErr w:type="spellEnd"/>
      <w:r w:rsidRPr="00AD6BD5">
        <w:rPr>
          <w:sz w:val="28"/>
          <w:szCs w:val="28"/>
        </w:rPr>
        <w:t xml:space="preserve"> з </w:t>
      </w:r>
      <w:proofErr w:type="spellStart"/>
      <w:r w:rsidRPr="00AD6BD5">
        <w:rPr>
          <w:sz w:val="28"/>
          <w:szCs w:val="28"/>
        </w:rPr>
        <w:t>питань</w:t>
      </w:r>
      <w:proofErr w:type="spellEnd"/>
      <w:r w:rsidRPr="00AD6BD5">
        <w:rPr>
          <w:sz w:val="28"/>
          <w:szCs w:val="28"/>
        </w:rPr>
        <w:t xml:space="preserve"> </w:t>
      </w:r>
      <w:proofErr w:type="spellStart"/>
      <w:r w:rsidRPr="00AD6BD5">
        <w:rPr>
          <w:sz w:val="28"/>
          <w:szCs w:val="28"/>
        </w:rPr>
        <w:t>запобігання</w:t>
      </w:r>
      <w:proofErr w:type="spellEnd"/>
      <w:r w:rsidRPr="00AD6BD5">
        <w:rPr>
          <w:sz w:val="28"/>
          <w:szCs w:val="28"/>
        </w:rPr>
        <w:t xml:space="preserve"> та </w:t>
      </w:r>
      <w:proofErr w:type="spellStart"/>
      <w:r w:rsidRPr="00AD6BD5">
        <w:rPr>
          <w:sz w:val="28"/>
          <w:szCs w:val="28"/>
        </w:rPr>
        <w:t>врегулювання</w:t>
      </w:r>
      <w:proofErr w:type="spellEnd"/>
      <w:r w:rsidRPr="00AD6BD5">
        <w:rPr>
          <w:sz w:val="28"/>
          <w:szCs w:val="28"/>
        </w:rPr>
        <w:t xml:space="preserve"> </w:t>
      </w:r>
      <w:proofErr w:type="spellStart"/>
      <w:r w:rsidRPr="00AD6BD5">
        <w:rPr>
          <w:sz w:val="28"/>
          <w:szCs w:val="28"/>
        </w:rPr>
        <w:t>конфлікту</w:t>
      </w:r>
      <w:proofErr w:type="spellEnd"/>
      <w:r w:rsidRPr="00AD6BD5">
        <w:rPr>
          <w:sz w:val="28"/>
          <w:szCs w:val="28"/>
        </w:rPr>
        <w:t xml:space="preserve"> </w:t>
      </w:r>
      <w:proofErr w:type="spellStart"/>
      <w:r w:rsidRPr="00AD6BD5">
        <w:rPr>
          <w:sz w:val="28"/>
          <w:szCs w:val="28"/>
        </w:rPr>
        <w:t>інтересів</w:t>
      </w:r>
      <w:proofErr w:type="spellEnd"/>
      <w:r w:rsidRPr="00AD6BD5">
        <w:rPr>
          <w:sz w:val="28"/>
          <w:szCs w:val="28"/>
        </w:rPr>
        <w:t xml:space="preserve">, </w:t>
      </w:r>
      <w:proofErr w:type="spellStart"/>
      <w:r w:rsidRPr="00AD6BD5">
        <w:rPr>
          <w:sz w:val="28"/>
          <w:szCs w:val="28"/>
        </w:rPr>
        <w:t>поводження</w:t>
      </w:r>
      <w:proofErr w:type="spellEnd"/>
      <w:r w:rsidRPr="00AD6BD5">
        <w:rPr>
          <w:sz w:val="28"/>
          <w:szCs w:val="28"/>
        </w:rPr>
        <w:t xml:space="preserve"> з </w:t>
      </w:r>
      <w:proofErr w:type="spellStart"/>
      <w:r w:rsidRPr="00AD6BD5">
        <w:rPr>
          <w:sz w:val="28"/>
          <w:szCs w:val="28"/>
        </w:rPr>
        <w:t>майном</w:t>
      </w:r>
      <w:proofErr w:type="spellEnd"/>
      <w:r w:rsidRPr="00AD6BD5">
        <w:rPr>
          <w:sz w:val="28"/>
          <w:szCs w:val="28"/>
        </w:rPr>
        <w:t xml:space="preserve">, </w:t>
      </w:r>
      <w:proofErr w:type="spellStart"/>
      <w:r w:rsidRPr="00AD6BD5">
        <w:rPr>
          <w:sz w:val="28"/>
          <w:szCs w:val="28"/>
        </w:rPr>
        <w:t>що</w:t>
      </w:r>
      <w:proofErr w:type="spellEnd"/>
      <w:r w:rsidRPr="00AD6BD5">
        <w:rPr>
          <w:sz w:val="28"/>
          <w:szCs w:val="28"/>
        </w:rPr>
        <w:t xml:space="preserve"> </w:t>
      </w:r>
      <w:proofErr w:type="spellStart"/>
      <w:r w:rsidRPr="00AD6BD5">
        <w:rPr>
          <w:sz w:val="28"/>
          <w:szCs w:val="28"/>
        </w:rPr>
        <w:t>може</w:t>
      </w:r>
      <w:proofErr w:type="spellEnd"/>
      <w:r w:rsidRPr="00AD6BD5">
        <w:rPr>
          <w:sz w:val="28"/>
          <w:szCs w:val="28"/>
        </w:rPr>
        <w:t xml:space="preserve"> бути </w:t>
      </w:r>
      <w:proofErr w:type="spellStart"/>
      <w:r w:rsidRPr="00AD6BD5">
        <w:rPr>
          <w:sz w:val="28"/>
          <w:szCs w:val="28"/>
        </w:rPr>
        <w:t>неправомірною</w:t>
      </w:r>
      <w:proofErr w:type="spellEnd"/>
      <w:r w:rsidRPr="00AD6BD5">
        <w:rPr>
          <w:sz w:val="28"/>
          <w:szCs w:val="28"/>
        </w:rPr>
        <w:t xml:space="preserve"> </w:t>
      </w:r>
      <w:proofErr w:type="spellStart"/>
      <w:r w:rsidRPr="00AD6BD5">
        <w:rPr>
          <w:sz w:val="28"/>
          <w:szCs w:val="28"/>
        </w:rPr>
        <w:t>вигодою</w:t>
      </w:r>
      <w:proofErr w:type="spellEnd"/>
      <w:r w:rsidRPr="00AD6BD5">
        <w:rPr>
          <w:sz w:val="28"/>
          <w:szCs w:val="28"/>
        </w:rPr>
        <w:t xml:space="preserve"> та </w:t>
      </w:r>
      <w:proofErr w:type="spellStart"/>
      <w:r w:rsidRPr="00AD6BD5">
        <w:rPr>
          <w:sz w:val="28"/>
          <w:szCs w:val="28"/>
        </w:rPr>
        <w:t>подарунками</w:t>
      </w:r>
      <w:proofErr w:type="spellEnd"/>
      <w:r w:rsidRPr="00AD6BD5">
        <w:rPr>
          <w:sz w:val="28"/>
          <w:szCs w:val="28"/>
          <w:lang w:val="uk-UA"/>
        </w:rPr>
        <w:t>.</w:t>
      </w:r>
      <w:r w:rsidRPr="00AD6BD5">
        <w:rPr>
          <w:sz w:val="28"/>
          <w:szCs w:val="28"/>
        </w:rPr>
        <w:t xml:space="preserve"> </w:t>
      </w:r>
    </w:p>
    <w:p w:rsidR="00EC79DB" w:rsidRPr="00AD6BD5" w:rsidRDefault="00EC79DB" w:rsidP="00EC79DB">
      <w:pPr>
        <w:tabs>
          <w:tab w:val="left" w:pos="567"/>
          <w:tab w:val="left" w:pos="9356"/>
        </w:tabs>
        <w:ind w:left="-180" w:firstLine="360"/>
        <w:jc w:val="both"/>
        <w:rPr>
          <w:sz w:val="28"/>
          <w:szCs w:val="28"/>
          <w:lang w:val="uk-UA"/>
        </w:rPr>
      </w:pPr>
      <w:r w:rsidRPr="00AD6BD5">
        <w:rPr>
          <w:sz w:val="28"/>
          <w:szCs w:val="28"/>
          <w:lang w:val="uk-UA"/>
        </w:rPr>
        <w:t xml:space="preserve">       2. Затвердити Порядок запобігання та врегулювання ко</w:t>
      </w:r>
      <w:r>
        <w:rPr>
          <w:sz w:val="28"/>
          <w:szCs w:val="28"/>
          <w:lang w:val="uk-UA"/>
        </w:rPr>
        <w:t xml:space="preserve">нфлікту інтересів в </w:t>
      </w:r>
      <w:proofErr w:type="spellStart"/>
      <w:r>
        <w:rPr>
          <w:sz w:val="28"/>
          <w:szCs w:val="28"/>
          <w:lang w:val="uk-UA"/>
        </w:rPr>
        <w:t>Поляницькій</w:t>
      </w:r>
      <w:proofErr w:type="spellEnd"/>
      <w:r w:rsidRPr="00AD6BD5">
        <w:rPr>
          <w:sz w:val="28"/>
          <w:szCs w:val="28"/>
          <w:lang w:val="uk-UA"/>
        </w:rPr>
        <w:t xml:space="preserve"> сільській  раді та її виконавчих органах.(додаток 1).</w:t>
      </w:r>
    </w:p>
    <w:p w:rsidR="00EC79DB" w:rsidRDefault="00EC79DB" w:rsidP="00EC79DB">
      <w:pPr>
        <w:shd w:val="clear" w:color="auto" w:fill="FFFFFF"/>
        <w:ind w:left="-180" w:firstLine="360"/>
        <w:jc w:val="both"/>
        <w:rPr>
          <w:sz w:val="28"/>
          <w:szCs w:val="28"/>
          <w:lang w:val="uk-UA"/>
        </w:rPr>
      </w:pPr>
      <w:r w:rsidRPr="00AD6BD5">
        <w:rPr>
          <w:sz w:val="28"/>
          <w:szCs w:val="28"/>
          <w:lang w:val="uk-UA"/>
        </w:rPr>
        <w:t xml:space="preserve">      3. Обрати голову та затвер</w:t>
      </w:r>
      <w:r>
        <w:rPr>
          <w:sz w:val="28"/>
          <w:szCs w:val="28"/>
          <w:lang w:val="uk-UA"/>
        </w:rPr>
        <w:t>дити склад комісії. (додаток 2)</w:t>
      </w:r>
    </w:p>
    <w:p w:rsidR="00EC79DB" w:rsidRPr="00AD6BD5" w:rsidRDefault="00EC79DB" w:rsidP="00EC79DB">
      <w:pPr>
        <w:shd w:val="clear" w:color="auto" w:fill="FFFFFF"/>
        <w:ind w:left="-180" w:firstLine="360"/>
        <w:jc w:val="both"/>
        <w:rPr>
          <w:sz w:val="28"/>
          <w:szCs w:val="28"/>
          <w:lang w:val="uk-UA"/>
        </w:rPr>
      </w:pPr>
      <w:r>
        <w:rPr>
          <w:sz w:val="28"/>
          <w:szCs w:val="28"/>
          <w:lang w:val="uk-UA"/>
        </w:rPr>
        <w:t xml:space="preserve">      4. Вважати таким, що втратило чинність рішення </w:t>
      </w:r>
      <w:proofErr w:type="spellStart"/>
      <w:r>
        <w:rPr>
          <w:sz w:val="28"/>
          <w:szCs w:val="28"/>
          <w:lang w:val="uk-UA"/>
        </w:rPr>
        <w:t>Поляницької</w:t>
      </w:r>
      <w:proofErr w:type="spellEnd"/>
      <w:r>
        <w:rPr>
          <w:sz w:val="28"/>
          <w:szCs w:val="28"/>
          <w:lang w:val="uk-UA"/>
        </w:rPr>
        <w:t xml:space="preserve"> сільської ради від 28.03.2019р. № 342-32-2019 «Про створення постійної комісії з питань запобігання та врегулювання </w:t>
      </w:r>
      <w:r w:rsidRPr="00EC79DB">
        <w:rPr>
          <w:sz w:val="28"/>
          <w:szCs w:val="28"/>
          <w:lang w:val="uk-UA"/>
        </w:rPr>
        <w:t>конфлікту інтересів, поводження з майном, що може бути неправомірною вигодою та подарунками</w:t>
      </w:r>
      <w:r>
        <w:rPr>
          <w:sz w:val="28"/>
          <w:szCs w:val="28"/>
          <w:lang w:val="uk-UA"/>
        </w:rPr>
        <w:t>»</w:t>
      </w:r>
      <w:r w:rsidRPr="00AD6BD5">
        <w:rPr>
          <w:sz w:val="28"/>
          <w:szCs w:val="28"/>
          <w:lang w:val="uk-UA"/>
        </w:rPr>
        <w:t>.</w:t>
      </w:r>
    </w:p>
    <w:p w:rsidR="00EC79DB" w:rsidRDefault="00EC79DB" w:rsidP="00EC79DB">
      <w:pPr>
        <w:shd w:val="clear" w:color="auto" w:fill="FFFFFF"/>
        <w:ind w:left="-180" w:firstLine="360"/>
        <w:jc w:val="both"/>
        <w:rPr>
          <w:sz w:val="28"/>
          <w:szCs w:val="28"/>
          <w:lang w:val="uk-UA"/>
        </w:rPr>
      </w:pPr>
      <w:r>
        <w:rPr>
          <w:sz w:val="28"/>
          <w:szCs w:val="28"/>
          <w:lang w:val="uk-UA"/>
        </w:rPr>
        <w:t xml:space="preserve">      5</w:t>
      </w:r>
      <w:r w:rsidRPr="00AD6BD5">
        <w:rPr>
          <w:sz w:val="28"/>
          <w:szCs w:val="28"/>
          <w:lang w:val="uk-UA"/>
        </w:rPr>
        <w:t xml:space="preserve">.Контроль за виконанням рішення покласти на постійну комісію сільської ради з питань </w:t>
      </w:r>
      <w:r>
        <w:rPr>
          <w:sz w:val="28"/>
          <w:szCs w:val="28"/>
          <w:lang w:val="uk-UA"/>
        </w:rPr>
        <w:t>прав людини, законності, правопорядку, депутатської діяльності, етики, регламенту та запобігання корупції (</w:t>
      </w:r>
      <w:proofErr w:type="spellStart"/>
      <w:r>
        <w:rPr>
          <w:sz w:val="28"/>
          <w:szCs w:val="28"/>
          <w:lang w:val="uk-UA"/>
        </w:rPr>
        <w:t>Кузюк</w:t>
      </w:r>
      <w:proofErr w:type="spellEnd"/>
      <w:r>
        <w:rPr>
          <w:sz w:val="28"/>
          <w:szCs w:val="28"/>
          <w:lang w:val="uk-UA"/>
        </w:rPr>
        <w:t xml:space="preserve"> Б.Р.) </w:t>
      </w:r>
    </w:p>
    <w:p w:rsidR="00EC79DB" w:rsidRDefault="00EC79DB" w:rsidP="00EC79DB">
      <w:pPr>
        <w:shd w:val="clear" w:color="auto" w:fill="FFFFFF"/>
        <w:ind w:left="-180" w:firstLine="360"/>
        <w:jc w:val="both"/>
        <w:rPr>
          <w:sz w:val="28"/>
          <w:szCs w:val="28"/>
          <w:lang w:val="uk-UA"/>
        </w:rPr>
      </w:pPr>
    </w:p>
    <w:p w:rsidR="00EC79DB" w:rsidRDefault="00EC79DB" w:rsidP="00EC79DB">
      <w:pPr>
        <w:shd w:val="clear" w:color="auto" w:fill="FFFFFF"/>
        <w:rPr>
          <w:sz w:val="28"/>
          <w:szCs w:val="28"/>
          <w:lang w:val="uk-UA"/>
        </w:rPr>
      </w:pPr>
    </w:p>
    <w:p w:rsidR="00EC79DB" w:rsidRDefault="00EC79DB" w:rsidP="00EC79DB">
      <w:pPr>
        <w:shd w:val="clear" w:color="auto" w:fill="FFFFFF"/>
        <w:rPr>
          <w:sz w:val="28"/>
          <w:szCs w:val="28"/>
          <w:lang w:val="uk-UA"/>
        </w:rPr>
      </w:pPr>
    </w:p>
    <w:p w:rsidR="00EC79DB" w:rsidRDefault="00EC79DB" w:rsidP="00EC79DB">
      <w:pPr>
        <w:shd w:val="clear" w:color="auto" w:fill="FFFFFF"/>
        <w:rPr>
          <w:b/>
          <w:sz w:val="28"/>
          <w:szCs w:val="28"/>
          <w:lang w:val="uk-UA"/>
        </w:rPr>
      </w:pPr>
      <w:proofErr w:type="spellStart"/>
      <w:r>
        <w:rPr>
          <w:b/>
          <w:sz w:val="28"/>
          <w:szCs w:val="28"/>
          <w:lang w:val="uk-UA"/>
        </w:rPr>
        <w:t>Поляницький</w:t>
      </w:r>
      <w:proofErr w:type="spellEnd"/>
      <w:r>
        <w:rPr>
          <w:b/>
          <w:sz w:val="28"/>
          <w:szCs w:val="28"/>
          <w:lang w:val="uk-UA"/>
        </w:rPr>
        <w:t xml:space="preserve"> с</w:t>
      </w:r>
      <w:r w:rsidRPr="00AD6BD5">
        <w:rPr>
          <w:b/>
          <w:sz w:val="28"/>
          <w:szCs w:val="28"/>
          <w:lang w:val="uk-UA"/>
        </w:rPr>
        <w:t xml:space="preserve">ільський голова                      </w:t>
      </w:r>
      <w:r>
        <w:rPr>
          <w:b/>
          <w:sz w:val="28"/>
          <w:szCs w:val="28"/>
          <w:lang w:val="uk-UA"/>
        </w:rPr>
        <w:t xml:space="preserve">                       Микола ПОЛЯК</w:t>
      </w:r>
    </w:p>
    <w:p w:rsidR="00EC79DB" w:rsidRDefault="00EC79DB" w:rsidP="00EC79DB">
      <w:pPr>
        <w:shd w:val="clear" w:color="auto" w:fill="FFFFFF"/>
        <w:ind w:left="4776" w:firstLine="180"/>
        <w:jc w:val="center"/>
        <w:rPr>
          <w:b/>
          <w:sz w:val="28"/>
          <w:szCs w:val="28"/>
          <w:lang w:val="uk-UA"/>
        </w:rPr>
      </w:pPr>
      <w:r>
        <w:rPr>
          <w:b/>
          <w:sz w:val="28"/>
          <w:szCs w:val="28"/>
          <w:lang w:val="uk-UA"/>
        </w:rPr>
        <w:lastRenderedPageBreak/>
        <w:t xml:space="preserve">  </w:t>
      </w:r>
      <w:r w:rsidRPr="00652BFD">
        <w:rPr>
          <w:b/>
          <w:sz w:val="28"/>
          <w:szCs w:val="28"/>
          <w:lang w:val="uk-UA"/>
        </w:rPr>
        <w:t>ЗАТВЕРДЖЕНО</w:t>
      </w:r>
    </w:p>
    <w:p w:rsidR="00EC79DB" w:rsidRDefault="00EC79DB" w:rsidP="00EC79DB">
      <w:pPr>
        <w:shd w:val="clear" w:color="auto" w:fill="FFFFFF"/>
        <w:ind w:left="4776" w:firstLine="180"/>
        <w:jc w:val="center"/>
        <w:rPr>
          <w:b/>
          <w:sz w:val="28"/>
          <w:szCs w:val="28"/>
          <w:lang w:val="uk-UA"/>
        </w:rPr>
      </w:pPr>
      <w:r>
        <w:rPr>
          <w:b/>
          <w:sz w:val="28"/>
          <w:szCs w:val="28"/>
          <w:lang w:val="uk-UA"/>
        </w:rPr>
        <w:t xml:space="preserve">              р</w:t>
      </w:r>
      <w:r w:rsidRPr="00652BFD">
        <w:rPr>
          <w:b/>
          <w:sz w:val="28"/>
          <w:szCs w:val="28"/>
          <w:lang w:val="uk-UA"/>
        </w:rPr>
        <w:t>ішення</w:t>
      </w:r>
      <w:r>
        <w:rPr>
          <w:b/>
          <w:sz w:val="28"/>
          <w:szCs w:val="28"/>
          <w:lang w:val="uk-UA"/>
        </w:rPr>
        <w:t>м</w:t>
      </w:r>
      <w:r w:rsidRPr="00652BFD">
        <w:rPr>
          <w:b/>
          <w:sz w:val="28"/>
          <w:szCs w:val="28"/>
          <w:lang w:val="uk-UA"/>
        </w:rPr>
        <w:t xml:space="preserve"> </w:t>
      </w:r>
      <w:proofErr w:type="spellStart"/>
      <w:r>
        <w:rPr>
          <w:b/>
          <w:sz w:val="28"/>
          <w:szCs w:val="28"/>
          <w:lang w:val="uk-UA"/>
        </w:rPr>
        <w:t>Поляницької</w:t>
      </w:r>
      <w:proofErr w:type="spellEnd"/>
      <w:r>
        <w:rPr>
          <w:b/>
          <w:sz w:val="28"/>
          <w:szCs w:val="28"/>
          <w:lang w:val="uk-UA"/>
        </w:rPr>
        <w:t xml:space="preserve"> </w:t>
      </w:r>
    </w:p>
    <w:p w:rsidR="00EC79DB" w:rsidRPr="00652BFD" w:rsidRDefault="00EC79DB" w:rsidP="00EC79DB">
      <w:pPr>
        <w:shd w:val="clear" w:color="auto" w:fill="FFFFFF"/>
        <w:ind w:left="3360" w:firstLine="888"/>
        <w:jc w:val="center"/>
        <w:rPr>
          <w:b/>
          <w:sz w:val="28"/>
          <w:szCs w:val="28"/>
          <w:lang w:val="uk-UA"/>
        </w:rPr>
      </w:pPr>
      <w:r>
        <w:rPr>
          <w:b/>
          <w:sz w:val="28"/>
          <w:szCs w:val="28"/>
          <w:lang w:val="uk-UA"/>
        </w:rPr>
        <w:t xml:space="preserve">       сільської </w:t>
      </w:r>
      <w:r w:rsidRPr="00652BFD">
        <w:rPr>
          <w:b/>
          <w:sz w:val="28"/>
          <w:szCs w:val="28"/>
          <w:lang w:val="uk-UA"/>
        </w:rPr>
        <w:t>ради</w:t>
      </w:r>
    </w:p>
    <w:p w:rsidR="00EC79DB" w:rsidRDefault="00EC79DB" w:rsidP="00EC79DB">
      <w:pPr>
        <w:shd w:val="clear" w:color="auto" w:fill="FFFFFF"/>
        <w:ind w:left="-180" w:firstLine="360"/>
        <w:jc w:val="right"/>
        <w:rPr>
          <w:b/>
          <w:sz w:val="28"/>
          <w:szCs w:val="28"/>
          <w:lang w:val="uk-UA"/>
        </w:rPr>
      </w:pPr>
      <w:r w:rsidRPr="00652BFD">
        <w:rPr>
          <w:b/>
          <w:sz w:val="28"/>
          <w:szCs w:val="28"/>
          <w:lang w:val="uk-UA"/>
        </w:rPr>
        <w:t xml:space="preserve">                                                        </w:t>
      </w:r>
      <w:r w:rsidR="00037664">
        <w:rPr>
          <w:b/>
          <w:sz w:val="28"/>
          <w:szCs w:val="28"/>
          <w:lang w:val="uk-UA"/>
        </w:rPr>
        <w:t xml:space="preserve">                     </w:t>
      </w:r>
      <w:r>
        <w:rPr>
          <w:b/>
          <w:sz w:val="28"/>
          <w:szCs w:val="28"/>
          <w:lang w:val="uk-UA"/>
        </w:rPr>
        <w:t>11.11.2021</w:t>
      </w:r>
      <w:r w:rsidRPr="00652BFD">
        <w:rPr>
          <w:b/>
          <w:sz w:val="28"/>
          <w:szCs w:val="28"/>
          <w:lang w:val="uk-UA"/>
        </w:rPr>
        <w:t xml:space="preserve">  № </w:t>
      </w:r>
      <w:r>
        <w:rPr>
          <w:b/>
          <w:sz w:val="28"/>
          <w:szCs w:val="28"/>
          <w:lang w:val="uk-UA"/>
        </w:rPr>
        <w:t>__________</w:t>
      </w:r>
    </w:p>
    <w:p w:rsidR="00EC79DB" w:rsidRPr="00652BFD" w:rsidRDefault="00EC79DB" w:rsidP="00EC79DB">
      <w:pPr>
        <w:shd w:val="clear" w:color="auto" w:fill="FFFFFF"/>
        <w:ind w:left="-180" w:firstLine="360"/>
        <w:jc w:val="right"/>
        <w:rPr>
          <w:b/>
          <w:sz w:val="28"/>
          <w:szCs w:val="28"/>
          <w:lang w:val="uk-UA"/>
        </w:rPr>
      </w:pPr>
    </w:p>
    <w:p w:rsidR="00EC79DB" w:rsidRPr="00652BFD" w:rsidRDefault="00EC79DB" w:rsidP="00EC79DB">
      <w:pPr>
        <w:shd w:val="clear" w:color="auto" w:fill="FFFFFF"/>
        <w:ind w:left="-180" w:firstLine="360"/>
        <w:jc w:val="center"/>
        <w:rPr>
          <w:b/>
          <w:sz w:val="28"/>
          <w:szCs w:val="28"/>
          <w:lang w:val="uk-UA"/>
        </w:rPr>
      </w:pPr>
      <w:r w:rsidRPr="00652BFD">
        <w:rPr>
          <w:b/>
          <w:sz w:val="28"/>
          <w:szCs w:val="28"/>
          <w:lang w:val="uk-UA"/>
        </w:rPr>
        <w:t>ПОРЯДОК</w:t>
      </w:r>
    </w:p>
    <w:p w:rsidR="00EC79DB" w:rsidRPr="00652BFD" w:rsidRDefault="00EC79DB" w:rsidP="00EC79DB">
      <w:pPr>
        <w:shd w:val="clear" w:color="auto" w:fill="FFFFFF"/>
        <w:ind w:left="-180" w:firstLine="360"/>
        <w:jc w:val="center"/>
        <w:rPr>
          <w:b/>
          <w:sz w:val="28"/>
          <w:szCs w:val="28"/>
          <w:lang w:val="uk-UA"/>
        </w:rPr>
      </w:pPr>
      <w:r w:rsidRPr="00652BFD">
        <w:rPr>
          <w:b/>
          <w:sz w:val="28"/>
          <w:szCs w:val="28"/>
          <w:lang w:val="uk-UA"/>
        </w:rPr>
        <w:t>запобігання та врегулювання конфлікту інтересів</w:t>
      </w:r>
    </w:p>
    <w:p w:rsidR="00EC79DB" w:rsidRPr="00652BFD" w:rsidRDefault="00EC79DB" w:rsidP="00EC79DB">
      <w:pPr>
        <w:shd w:val="clear" w:color="auto" w:fill="FFFFFF"/>
        <w:ind w:left="-180" w:firstLine="360"/>
        <w:jc w:val="center"/>
        <w:rPr>
          <w:b/>
          <w:sz w:val="28"/>
          <w:szCs w:val="28"/>
          <w:lang w:val="uk-UA"/>
        </w:rPr>
      </w:pPr>
      <w:r w:rsidRPr="00652BFD">
        <w:rPr>
          <w:b/>
          <w:sz w:val="28"/>
          <w:szCs w:val="28"/>
          <w:lang w:val="uk-UA"/>
        </w:rPr>
        <w:t xml:space="preserve">в </w:t>
      </w:r>
      <w:proofErr w:type="spellStart"/>
      <w:r>
        <w:rPr>
          <w:b/>
          <w:sz w:val="28"/>
          <w:szCs w:val="28"/>
          <w:lang w:val="uk-UA"/>
        </w:rPr>
        <w:t>Поляницькій</w:t>
      </w:r>
      <w:proofErr w:type="spellEnd"/>
      <w:r>
        <w:rPr>
          <w:b/>
          <w:sz w:val="28"/>
          <w:szCs w:val="28"/>
          <w:lang w:val="uk-UA"/>
        </w:rPr>
        <w:t xml:space="preserve"> сільській</w:t>
      </w:r>
      <w:r w:rsidRPr="00652BFD">
        <w:rPr>
          <w:b/>
          <w:sz w:val="28"/>
          <w:szCs w:val="28"/>
          <w:lang w:val="uk-UA"/>
        </w:rPr>
        <w:t xml:space="preserve">  раді та її виконавчих органах</w:t>
      </w:r>
    </w:p>
    <w:p w:rsidR="00EC79DB" w:rsidRPr="00652BFD" w:rsidRDefault="00EC79DB" w:rsidP="00EC79DB">
      <w:pPr>
        <w:shd w:val="clear" w:color="auto" w:fill="FFFFFF"/>
        <w:ind w:left="-180" w:firstLine="360"/>
        <w:jc w:val="both"/>
        <w:rPr>
          <w:b/>
          <w:sz w:val="28"/>
          <w:szCs w:val="28"/>
          <w:lang w:val="uk-UA"/>
        </w:rPr>
      </w:pP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1. Порядок запобігання та врегулювання ко</w:t>
      </w:r>
      <w:r>
        <w:rPr>
          <w:sz w:val="28"/>
          <w:szCs w:val="28"/>
          <w:lang w:val="uk-UA"/>
        </w:rPr>
        <w:t xml:space="preserve">нфлікту інтересів в </w:t>
      </w:r>
      <w:proofErr w:type="spellStart"/>
      <w:r>
        <w:rPr>
          <w:sz w:val="28"/>
          <w:szCs w:val="28"/>
          <w:lang w:val="uk-UA"/>
        </w:rPr>
        <w:t>Поляницькій</w:t>
      </w:r>
      <w:proofErr w:type="spellEnd"/>
      <w:r w:rsidRPr="000F4D7F">
        <w:rPr>
          <w:sz w:val="28"/>
          <w:szCs w:val="28"/>
          <w:lang w:val="uk-UA"/>
        </w:rPr>
        <w:t xml:space="preserve"> сільській  раді та її виконавчих органах (далі - Порядок) розроблено на підставі відповідних положень законів України "Про запобігання корупції", "Про місцеве самоврядування в Україні", "Про службу в органах місцевого самоврядування", "Про статус депутатів місцевих рад" для використання в роботі посадовими особами, депутатами, членами в</w:t>
      </w:r>
      <w:r>
        <w:rPr>
          <w:sz w:val="28"/>
          <w:szCs w:val="28"/>
          <w:lang w:val="uk-UA"/>
        </w:rPr>
        <w:t xml:space="preserve">иконавчого комітету </w:t>
      </w:r>
      <w:proofErr w:type="spellStart"/>
      <w:r>
        <w:rPr>
          <w:sz w:val="28"/>
          <w:szCs w:val="28"/>
          <w:lang w:val="uk-UA"/>
        </w:rPr>
        <w:t>Поляницької</w:t>
      </w:r>
      <w:proofErr w:type="spellEnd"/>
      <w:r w:rsidRPr="000F4D7F">
        <w:rPr>
          <w:sz w:val="28"/>
          <w:szCs w:val="28"/>
          <w:lang w:val="uk-UA"/>
        </w:rPr>
        <w:t xml:space="preserve"> сільської ради і визначає шляхи врегулювання конфлікту інтересів під час здійснення ними службових чи представницьких обов'язків та повноважень.</w:t>
      </w:r>
    </w:p>
    <w:p w:rsidR="00EC79DB" w:rsidRPr="000F4D7F" w:rsidRDefault="00EC79DB" w:rsidP="00EC79DB">
      <w:pPr>
        <w:shd w:val="clear" w:color="auto" w:fill="FFFFFF"/>
        <w:ind w:left="-180" w:firstLine="360"/>
        <w:jc w:val="both"/>
        <w:rPr>
          <w:b/>
          <w:sz w:val="28"/>
          <w:szCs w:val="28"/>
          <w:lang w:val="uk-UA"/>
        </w:rPr>
      </w:pPr>
      <w:r w:rsidRPr="000F4D7F">
        <w:rPr>
          <w:b/>
          <w:sz w:val="28"/>
          <w:szCs w:val="28"/>
          <w:lang w:val="uk-UA"/>
        </w:rPr>
        <w:t>І. Терміни, які вживаються в даному Порядку:</w:t>
      </w:r>
    </w:p>
    <w:p w:rsidR="00EC79DB" w:rsidRPr="000F4D7F" w:rsidRDefault="00EC79DB" w:rsidP="00EC79DB">
      <w:pPr>
        <w:shd w:val="clear" w:color="auto" w:fill="FFFFFF"/>
        <w:ind w:left="-180" w:firstLine="360"/>
        <w:jc w:val="both"/>
        <w:rPr>
          <w:sz w:val="28"/>
          <w:szCs w:val="28"/>
          <w:lang w:val="uk-UA"/>
        </w:rPr>
      </w:pPr>
      <w:r>
        <w:rPr>
          <w:sz w:val="28"/>
          <w:szCs w:val="28"/>
          <w:lang w:val="uk-UA"/>
        </w:rPr>
        <w:t>1</w:t>
      </w:r>
      <w:r w:rsidRPr="000F4D7F">
        <w:rPr>
          <w:sz w:val="28"/>
          <w:szCs w:val="28"/>
          <w:lang w:val="uk-UA"/>
        </w:rPr>
        <w:t>.1. 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 вчинення дій під час виконання зазначених повноважень.</w:t>
      </w:r>
    </w:p>
    <w:p w:rsidR="00EC79DB" w:rsidRPr="000F4D7F" w:rsidRDefault="00EC79DB" w:rsidP="00EC79DB">
      <w:pPr>
        <w:shd w:val="clear" w:color="auto" w:fill="FFFFFF"/>
        <w:ind w:left="-180" w:firstLine="360"/>
        <w:jc w:val="both"/>
        <w:rPr>
          <w:sz w:val="28"/>
          <w:szCs w:val="28"/>
          <w:lang w:val="uk-UA"/>
        </w:rPr>
      </w:pPr>
      <w:r>
        <w:rPr>
          <w:sz w:val="28"/>
          <w:szCs w:val="28"/>
          <w:lang w:val="uk-UA"/>
        </w:rPr>
        <w:t>1</w:t>
      </w:r>
      <w:r w:rsidRPr="000F4D7F">
        <w:rPr>
          <w:sz w:val="28"/>
          <w:szCs w:val="28"/>
          <w:lang w:val="uk-UA"/>
        </w:rPr>
        <w:t>.2. 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 вчинення дій під час виконання зазначених повноважень.</w:t>
      </w:r>
    </w:p>
    <w:p w:rsidR="00EC79DB" w:rsidRPr="000F4D7F" w:rsidRDefault="00EC79DB" w:rsidP="00EC79DB">
      <w:pPr>
        <w:shd w:val="clear" w:color="auto" w:fill="FFFFFF"/>
        <w:ind w:left="-180" w:firstLine="360"/>
        <w:jc w:val="both"/>
        <w:rPr>
          <w:sz w:val="28"/>
          <w:szCs w:val="28"/>
          <w:lang w:val="uk-UA"/>
        </w:rPr>
      </w:pPr>
      <w:r>
        <w:rPr>
          <w:sz w:val="28"/>
          <w:szCs w:val="28"/>
          <w:lang w:val="uk-UA"/>
        </w:rPr>
        <w:t>1</w:t>
      </w:r>
      <w:r w:rsidRPr="000F4D7F">
        <w:rPr>
          <w:sz w:val="28"/>
          <w:szCs w:val="28"/>
          <w:lang w:val="uk-UA"/>
        </w:rPr>
        <w:t>.3. 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EC79DB" w:rsidRPr="000F4D7F" w:rsidRDefault="00EC79DB" w:rsidP="00EC79DB">
      <w:pPr>
        <w:shd w:val="clear" w:color="auto" w:fill="FFFFFF"/>
        <w:ind w:left="-180" w:firstLine="360"/>
        <w:jc w:val="both"/>
        <w:rPr>
          <w:sz w:val="28"/>
          <w:szCs w:val="28"/>
          <w:lang w:val="uk-UA"/>
        </w:rPr>
      </w:pPr>
      <w:r>
        <w:rPr>
          <w:sz w:val="28"/>
          <w:szCs w:val="28"/>
          <w:lang w:val="uk-UA"/>
        </w:rPr>
        <w:t>1</w:t>
      </w:r>
      <w:r w:rsidRPr="000F4D7F">
        <w:rPr>
          <w:sz w:val="28"/>
          <w:szCs w:val="28"/>
          <w:lang w:val="uk-UA"/>
        </w:rPr>
        <w:t>.4. Неправомірна вигода - грошові кошти або інше майно, переваги, пільги, послуги, нематеріальні активи, будь-які інші вигоди нематеріального чи не</w:t>
      </w:r>
      <w:r>
        <w:rPr>
          <w:sz w:val="28"/>
          <w:szCs w:val="28"/>
          <w:lang w:val="uk-UA"/>
        </w:rPr>
        <w:t xml:space="preserve"> </w:t>
      </w:r>
      <w:r w:rsidRPr="000F4D7F">
        <w:rPr>
          <w:sz w:val="28"/>
          <w:szCs w:val="28"/>
          <w:lang w:val="uk-UA"/>
        </w:rPr>
        <w:t>грошового характеру, які обіцяють, пропонують, надають або одержують без законних на те підстав.</w:t>
      </w:r>
    </w:p>
    <w:p w:rsidR="00EC79DB" w:rsidRPr="000F4D7F" w:rsidRDefault="00EC79DB" w:rsidP="00EC79DB">
      <w:pPr>
        <w:shd w:val="clear" w:color="auto" w:fill="FFFFFF"/>
        <w:ind w:left="-180" w:firstLine="360"/>
        <w:jc w:val="both"/>
        <w:rPr>
          <w:sz w:val="28"/>
          <w:szCs w:val="28"/>
          <w:lang w:val="uk-UA"/>
        </w:rPr>
      </w:pPr>
      <w:r>
        <w:rPr>
          <w:sz w:val="28"/>
          <w:szCs w:val="28"/>
          <w:lang w:val="uk-UA"/>
        </w:rPr>
        <w:t>1</w:t>
      </w:r>
      <w:r w:rsidRPr="000F4D7F">
        <w:rPr>
          <w:sz w:val="28"/>
          <w:szCs w:val="28"/>
          <w:lang w:val="uk-UA"/>
        </w:rPr>
        <w:t>.5. Подарунок -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rsidR="00EC79DB" w:rsidRPr="000F4D7F" w:rsidRDefault="00EC79DB" w:rsidP="00EC79DB">
      <w:pPr>
        <w:shd w:val="clear" w:color="auto" w:fill="FFFFFF"/>
        <w:ind w:left="-180" w:firstLine="360"/>
        <w:jc w:val="both"/>
        <w:rPr>
          <w:sz w:val="28"/>
          <w:szCs w:val="28"/>
          <w:lang w:val="uk-UA"/>
        </w:rPr>
      </w:pPr>
      <w:r>
        <w:rPr>
          <w:sz w:val="28"/>
          <w:szCs w:val="28"/>
          <w:lang w:val="uk-UA"/>
        </w:rPr>
        <w:t>1</w:t>
      </w:r>
      <w:r w:rsidRPr="000F4D7F">
        <w:rPr>
          <w:sz w:val="28"/>
          <w:szCs w:val="28"/>
          <w:lang w:val="uk-UA"/>
        </w:rPr>
        <w:t xml:space="preserve">.6. Близькі особи - особи, які спільно проживають, пов'язані спільним побутом і мають взаємні права та обов'язки із суб'єктом, на якого поширюється дія цього Порядку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0F4D7F">
        <w:rPr>
          <w:sz w:val="28"/>
          <w:szCs w:val="28"/>
          <w:lang w:val="uk-UA"/>
        </w:rPr>
        <w:t>усиновлювач</w:t>
      </w:r>
      <w:proofErr w:type="spellEnd"/>
      <w:r w:rsidRPr="000F4D7F">
        <w:rPr>
          <w:sz w:val="28"/>
          <w:szCs w:val="28"/>
          <w:lang w:val="uk-UA"/>
        </w:rPr>
        <w:t xml:space="preserve"> чи усиновлений, опікун чи піклувальник, особа, яка перебуває під опікою або піклуванням згаданого суб'єкта.</w:t>
      </w:r>
    </w:p>
    <w:p w:rsidR="00EC79DB" w:rsidRPr="000F4D7F" w:rsidRDefault="00EC79DB" w:rsidP="00EC79DB">
      <w:pPr>
        <w:shd w:val="clear" w:color="auto" w:fill="FFFFFF"/>
        <w:ind w:left="-180" w:firstLine="360"/>
        <w:jc w:val="both"/>
        <w:rPr>
          <w:sz w:val="28"/>
          <w:szCs w:val="28"/>
          <w:lang w:val="uk-UA"/>
        </w:rPr>
      </w:pPr>
      <w:r>
        <w:rPr>
          <w:sz w:val="28"/>
          <w:szCs w:val="28"/>
          <w:lang w:val="uk-UA"/>
        </w:rPr>
        <w:t>1</w:t>
      </w:r>
      <w:r w:rsidRPr="000F4D7F">
        <w:rPr>
          <w:sz w:val="28"/>
          <w:szCs w:val="28"/>
          <w:lang w:val="uk-UA"/>
        </w:rPr>
        <w:t>.7. Пряме підпорядкування - відносини прямої організаційної або правової залежності підлеглої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 xml:space="preserve"> Особами, на яких поширюється дія даного Порядку, є:</w:t>
      </w:r>
    </w:p>
    <w:p w:rsidR="00EC79DB" w:rsidRPr="000F4D7F" w:rsidRDefault="00EC79DB" w:rsidP="00EC79DB">
      <w:pPr>
        <w:shd w:val="clear" w:color="auto" w:fill="FFFFFF"/>
        <w:ind w:left="-180" w:firstLine="360"/>
        <w:jc w:val="both"/>
        <w:rPr>
          <w:sz w:val="28"/>
          <w:szCs w:val="28"/>
          <w:lang w:val="uk-UA"/>
        </w:rPr>
      </w:pPr>
      <w:r>
        <w:rPr>
          <w:sz w:val="28"/>
          <w:szCs w:val="28"/>
          <w:lang w:val="uk-UA"/>
        </w:rPr>
        <w:t xml:space="preserve">- голова </w:t>
      </w:r>
      <w:proofErr w:type="spellStart"/>
      <w:r>
        <w:rPr>
          <w:sz w:val="28"/>
          <w:szCs w:val="28"/>
          <w:lang w:val="uk-UA"/>
        </w:rPr>
        <w:t>Поляницької</w:t>
      </w:r>
      <w:proofErr w:type="spellEnd"/>
      <w:r w:rsidRPr="000F4D7F">
        <w:rPr>
          <w:sz w:val="28"/>
          <w:szCs w:val="28"/>
          <w:lang w:val="uk-UA"/>
        </w:rPr>
        <w:t xml:space="preserve"> сільської</w:t>
      </w:r>
      <w:r>
        <w:rPr>
          <w:sz w:val="28"/>
          <w:szCs w:val="28"/>
          <w:lang w:val="uk-UA"/>
        </w:rPr>
        <w:t xml:space="preserve"> ради</w:t>
      </w:r>
      <w:r w:rsidRPr="000F4D7F">
        <w:rPr>
          <w:sz w:val="28"/>
          <w:szCs w:val="28"/>
          <w:lang w:val="uk-UA"/>
        </w:rPr>
        <w:t>;</w:t>
      </w:r>
    </w:p>
    <w:p w:rsidR="00EC79DB" w:rsidRPr="000F4D7F" w:rsidRDefault="00EC79DB" w:rsidP="00EC79DB">
      <w:pPr>
        <w:shd w:val="clear" w:color="auto" w:fill="FFFFFF"/>
        <w:ind w:left="-180" w:firstLine="360"/>
        <w:jc w:val="both"/>
        <w:rPr>
          <w:sz w:val="28"/>
          <w:szCs w:val="28"/>
          <w:lang w:val="uk-UA"/>
        </w:rPr>
      </w:pPr>
      <w:r>
        <w:rPr>
          <w:sz w:val="28"/>
          <w:szCs w:val="28"/>
          <w:lang w:val="uk-UA"/>
        </w:rPr>
        <w:t xml:space="preserve">- секретар </w:t>
      </w:r>
      <w:proofErr w:type="spellStart"/>
      <w:r>
        <w:rPr>
          <w:sz w:val="28"/>
          <w:szCs w:val="28"/>
          <w:lang w:val="uk-UA"/>
        </w:rPr>
        <w:t>Поляницької</w:t>
      </w:r>
      <w:proofErr w:type="spellEnd"/>
      <w:r w:rsidRPr="000F4D7F">
        <w:rPr>
          <w:sz w:val="28"/>
          <w:szCs w:val="28"/>
          <w:lang w:val="uk-UA"/>
        </w:rPr>
        <w:t xml:space="preserve"> сільської  ради;</w:t>
      </w:r>
    </w:p>
    <w:p w:rsidR="00EC79DB" w:rsidRPr="000F4D7F" w:rsidRDefault="00EC79DB" w:rsidP="00EC79DB">
      <w:pPr>
        <w:shd w:val="clear" w:color="auto" w:fill="FFFFFF"/>
        <w:ind w:left="-180" w:firstLine="360"/>
        <w:jc w:val="both"/>
        <w:rPr>
          <w:sz w:val="28"/>
          <w:szCs w:val="28"/>
          <w:lang w:val="uk-UA"/>
        </w:rPr>
      </w:pPr>
      <w:r>
        <w:rPr>
          <w:sz w:val="28"/>
          <w:szCs w:val="28"/>
          <w:lang w:val="uk-UA"/>
        </w:rPr>
        <w:t xml:space="preserve">- депутати </w:t>
      </w:r>
      <w:proofErr w:type="spellStart"/>
      <w:r>
        <w:rPr>
          <w:sz w:val="28"/>
          <w:szCs w:val="28"/>
          <w:lang w:val="uk-UA"/>
        </w:rPr>
        <w:t>Поляницької</w:t>
      </w:r>
      <w:proofErr w:type="spellEnd"/>
      <w:r w:rsidRPr="000F4D7F">
        <w:rPr>
          <w:sz w:val="28"/>
          <w:szCs w:val="28"/>
          <w:lang w:val="uk-UA"/>
        </w:rPr>
        <w:t xml:space="preserve"> сільської  ради;</w:t>
      </w:r>
    </w:p>
    <w:p w:rsidR="00EC79DB" w:rsidRPr="000F4D7F" w:rsidRDefault="00EC79DB" w:rsidP="00EC79DB">
      <w:pPr>
        <w:shd w:val="clear" w:color="auto" w:fill="FFFFFF"/>
        <w:ind w:left="-180" w:firstLine="360"/>
        <w:jc w:val="both"/>
        <w:rPr>
          <w:sz w:val="28"/>
          <w:szCs w:val="28"/>
          <w:lang w:val="uk-UA"/>
        </w:rPr>
      </w:pPr>
      <w:r>
        <w:rPr>
          <w:sz w:val="28"/>
          <w:szCs w:val="28"/>
          <w:lang w:val="uk-UA"/>
        </w:rPr>
        <w:t xml:space="preserve">- посадові особи </w:t>
      </w:r>
      <w:proofErr w:type="spellStart"/>
      <w:r>
        <w:rPr>
          <w:sz w:val="28"/>
          <w:szCs w:val="28"/>
          <w:lang w:val="uk-UA"/>
        </w:rPr>
        <w:t>Поляницької</w:t>
      </w:r>
      <w:proofErr w:type="spellEnd"/>
      <w:r w:rsidRPr="000F4D7F">
        <w:rPr>
          <w:sz w:val="28"/>
          <w:szCs w:val="28"/>
          <w:lang w:val="uk-UA"/>
        </w:rPr>
        <w:t xml:space="preserve"> сільської  ради;</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 члени в</w:t>
      </w:r>
      <w:r>
        <w:rPr>
          <w:sz w:val="28"/>
          <w:szCs w:val="28"/>
          <w:lang w:val="uk-UA"/>
        </w:rPr>
        <w:t xml:space="preserve">иконавчого комітету </w:t>
      </w:r>
      <w:proofErr w:type="spellStart"/>
      <w:r>
        <w:rPr>
          <w:sz w:val="28"/>
          <w:szCs w:val="28"/>
          <w:lang w:val="uk-UA"/>
        </w:rPr>
        <w:t>Поляницької</w:t>
      </w:r>
      <w:proofErr w:type="spellEnd"/>
      <w:r w:rsidRPr="000F4D7F">
        <w:rPr>
          <w:sz w:val="28"/>
          <w:szCs w:val="28"/>
          <w:lang w:val="uk-UA"/>
        </w:rPr>
        <w:t xml:space="preserve"> сільської  ради.</w:t>
      </w:r>
    </w:p>
    <w:p w:rsidR="00EC79DB" w:rsidRPr="000F4D7F" w:rsidRDefault="00EC79DB" w:rsidP="00EC79DB">
      <w:pPr>
        <w:shd w:val="clear" w:color="auto" w:fill="FFFFFF"/>
        <w:ind w:left="-180" w:firstLine="360"/>
        <w:jc w:val="both"/>
        <w:rPr>
          <w:sz w:val="28"/>
          <w:szCs w:val="28"/>
          <w:lang w:val="uk-UA"/>
        </w:rPr>
      </w:pPr>
    </w:p>
    <w:p w:rsidR="00EC79DB" w:rsidRPr="000F4D7F" w:rsidRDefault="00EC79DB" w:rsidP="00EC79DB">
      <w:pPr>
        <w:shd w:val="clear" w:color="auto" w:fill="FFFFFF"/>
        <w:ind w:left="-180" w:firstLine="360"/>
        <w:jc w:val="both"/>
        <w:rPr>
          <w:b/>
          <w:sz w:val="28"/>
          <w:szCs w:val="28"/>
          <w:lang w:val="uk-UA"/>
        </w:rPr>
      </w:pPr>
      <w:r w:rsidRPr="000F4D7F">
        <w:rPr>
          <w:b/>
          <w:sz w:val="28"/>
          <w:szCs w:val="28"/>
          <w:lang w:val="uk-UA"/>
        </w:rPr>
        <w:t>II. Запобігання та врегулювання конфлікту інтересів.</w:t>
      </w:r>
    </w:p>
    <w:p w:rsidR="00EC79DB" w:rsidRPr="000F4D7F" w:rsidRDefault="00EC79DB" w:rsidP="00EC79DB">
      <w:pPr>
        <w:shd w:val="clear" w:color="auto" w:fill="FFFFFF"/>
        <w:ind w:left="-180" w:firstLine="360"/>
        <w:jc w:val="both"/>
        <w:rPr>
          <w:sz w:val="28"/>
          <w:szCs w:val="28"/>
          <w:lang w:val="uk-UA"/>
        </w:rPr>
      </w:pP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1. Особи, на яких поширюється дія Порядку, зобов'язані дотримуватися правил запобігання та врегулювання конфлікту інтересів, передбачених Законом України "Про запобігання корупції".</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2. Особи, на яких поширюється дія Порядку, зобов'язані:</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 вживати заходів щодо недопущення виникнення реального або потенційного конфлікту інтересів;</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 письмово, шляхом спрямування власноручної заяви, повідомляти не пізніше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 безпосереднього керівника, а у випадку перебування особи на посаді, яка не передбачає наявності у неї безпосереднього керівництва (сільський голова), або у складі колегіального органу - відповідний колегіальний орган, під час виконання повноважень у якому виник конфлікт інтересів, або Національне агентство з питань запобігання корупції (далі - Національне агентство) чи інший визначений законом орган;</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 не вчиняти дій та не приймати рішень в умовах реального конфлікту інтересів;</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 вжити заходів щодо врегулювання реального чи потенційного конфлікту інтересів.</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3. Особи, на яких поширюється дія Порядку, не можуть прямо чи опосередковано спонукати у будь-який спосіб підлеглих до прийняття рішень, вчинення дій або бездіяльності всупереч закону на користь своїх приватних інтересів або приватних інтересів третіх осіб.</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4. Сільський голова, до повноважень якого належить звільнення/ ініціювання звільнення з посади протягом двох робочих днів після отримання повідомлення про наявність у підлеглої йому особи реального чи потенційного конфлікту інтересів приймає рішення щодо врегулювання конфлікту інтересів, про що повідомляє відповідну особу.</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5. Сільський голова, до повноважень якого належить звільнення/ ініціювання звільнення з посади, якому стало відомо про конфлікт інтересів підлеглої йому особи, зобов'язаний вжити передбачені Законом України "Про запобігання корупції" заходи для запобігання та врегулювання конфлікту інтересів такої особи.</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6. У разі існування в особи сумнівів щодо наявності в неї конфлікту інтересів вона зобов'язана звернутися за роз'ясненнями до територіального органу Національного агентства. У разі якщо особа не отримала підтвердження про відсутність конфлікту інтересів, вона діє відповідно до вимог, передбачених Законом України "Про запобігання корупції" та цього Порядку.</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7. Якщо особа отримала підтвердження про відсутність конфлікту інтересів, вона звільняється від відповідальності, якщо у діях, щодо яких вона зверталася за роз'ясненням, пізніше було виявлено конфлікт інтересів.</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8. Особа, яка повідомила про конфлікт інтересів безпосереднього керівника і вважає, що вжиті заходи є недостатніми, може особисто повідомити про це в письмовій формі відповідний уповноважений підрозділ.</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9. Якщо особі стало відомо про наявність конфлікту інтересів у інших посадових осіб місцевого самоврядування, йому необхідно повідомити про це свого безпосереднього керівника із зазначенням обставин, при яких вона дізналась про наявність конфлікту інтересів.</w:t>
      </w:r>
    </w:p>
    <w:p w:rsidR="00EC79DB" w:rsidRPr="000F4D7F" w:rsidRDefault="00EC79DB" w:rsidP="00EC79DB">
      <w:pPr>
        <w:shd w:val="clear" w:color="auto" w:fill="FFFFFF"/>
        <w:ind w:left="-180" w:firstLine="360"/>
        <w:jc w:val="both"/>
        <w:rPr>
          <w:sz w:val="28"/>
          <w:szCs w:val="28"/>
          <w:lang w:val="uk-UA"/>
        </w:rPr>
      </w:pPr>
    </w:p>
    <w:p w:rsidR="00EC79DB" w:rsidRPr="000F4D7F" w:rsidRDefault="00EC79DB" w:rsidP="00EC79DB">
      <w:pPr>
        <w:shd w:val="clear" w:color="auto" w:fill="FFFFFF"/>
        <w:ind w:left="-180" w:firstLine="360"/>
        <w:jc w:val="both"/>
        <w:rPr>
          <w:b/>
          <w:sz w:val="28"/>
          <w:szCs w:val="28"/>
          <w:lang w:val="uk-UA"/>
        </w:rPr>
      </w:pPr>
      <w:r w:rsidRPr="000F4D7F">
        <w:rPr>
          <w:b/>
          <w:sz w:val="28"/>
          <w:szCs w:val="28"/>
          <w:lang w:val="uk-UA"/>
        </w:rPr>
        <w:t>III. Порядок повідомлень про можливість виникнення конфлікту інтересів та їх реєстрація.</w:t>
      </w:r>
    </w:p>
    <w:p w:rsidR="00EC79DB" w:rsidRPr="000F4D7F" w:rsidRDefault="00EC79DB" w:rsidP="00EC79DB">
      <w:pPr>
        <w:shd w:val="clear" w:color="auto" w:fill="FFFFFF"/>
        <w:ind w:left="-180" w:firstLine="360"/>
        <w:jc w:val="both"/>
        <w:rPr>
          <w:sz w:val="28"/>
          <w:szCs w:val="28"/>
          <w:lang w:val="uk-UA"/>
        </w:rPr>
      </w:pP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1. У разі виникнення реального чи потенційного конфлікту інтересів у особи, на яких поширюється дія Порядку, яка входить до складу колегіального органу (комітету, комісії, робочої групи, тощо), вона не має права брати участь у прийнятті рішення цим органом.</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2. Про конфлікт інтересів такої особи може заявити будь-який інший член відповідного колегіального органу або учасник засідання, якого безпосередньо стосується питання, що розглядається. Заява про конфлікт інтересів члена колегіального органу заноситься в протокол засідання колегіального органу.</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3. У разі якщо неучасть особи, яка входить до складу колегіального органу, у прийнятті рішень цим органом призведе до втрати правомочності цього органу, участь такої особи у прийнятті рішень має здійснюватися під зовнішнім контролем. Рішення про здійснення зовнішнього контролю приймається відповідним колегіальним органом.</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4. Особи, уповноважені на ведення протоколів колегіальних органів - секретарі комісій зобов'язані протягом одного дня з часу оформлення протоколу надавати витяг з протоколу, в якому було зафіксовано заяву про конфлікт інтересів уповноваженій особі з питань запобігання та в</w:t>
      </w:r>
      <w:r>
        <w:rPr>
          <w:sz w:val="28"/>
          <w:szCs w:val="28"/>
          <w:lang w:val="uk-UA"/>
        </w:rPr>
        <w:t xml:space="preserve">иявлення корупції у </w:t>
      </w:r>
      <w:proofErr w:type="spellStart"/>
      <w:r>
        <w:rPr>
          <w:sz w:val="28"/>
          <w:szCs w:val="28"/>
          <w:lang w:val="uk-UA"/>
        </w:rPr>
        <w:t>Поляницькій</w:t>
      </w:r>
      <w:proofErr w:type="spellEnd"/>
      <w:r w:rsidRPr="000F4D7F">
        <w:rPr>
          <w:sz w:val="28"/>
          <w:szCs w:val="28"/>
          <w:lang w:val="uk-UA"/>
        </w:rPr>
        <w:t xml:space="preserve"> сільській  раді.</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5. Посадові особи місцевого самоврядування (окрім сільського голови) письмово, шляхом спрямування власноручно написаної заяви, повідомляють не пізніше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 безпосереднього керівника. Письмові заяви адресовані на ім'я безпосереднього керівника подаються у день їх написання уповноваженій особі з питань запобігання та в</w:t>
      </w:r>
      <w:r>
        <w:rPr>
          <w:sz w:val="28"/>
          <w:szCs w:val="28"/>
          <w:lang w:val="uk-UA"/>
        </w:rPr>
        <w:t xml:space="preserve">иявлення корупції у </w:t>
      </w:r>
      <w:proofErr w:type="spellStart"/>
      <w:r>
        <w:rPr>
          <w:sz w:val="28"/>
          <w:szCs w:val="28"/>
          <w:lang w:val="uk-UA"/>
        </w:rPr>
        <w:t>Поляницькій</w:t>
      </w:r>
      <w:proofErr w:type="spellEnd"/>
      <w:r w:rsidRPr="000F4D7F">
        <w:rPr>
          <w:sz w:val="28"/>
          <w:szCs w:val="28"/>
          <w:lang w:val="uk-UA"/>
        </w:rPr>
        <w:t xml:space="preserve"> сільській раді.</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6. Уповноважена особа з питань запобігання та в</w:t>
      </w:r>
      <w:r>
        <w:rPr>
          <w:sz w:val="28"/>
          <w:szCs w:val="28"/>
          <w:lang w:val="uk-UA"/>
        </w:rPr>
        <w:t xml:space="preserve">иявлення корупції у </w:t>
      </w:r>
      <w:proofErr w:type="spellStart"/>
      <w:r>
        <w:rPr>
          <w:sz w:val="28"/>
          <w:szCs w:val="28"/>
          <w:lang w:val="uk-UA"/>
        </w:rPr>
        <w:t>Поляницькій</w:t>
      </w:r>
      <w:proofErr w:type="spellEnd"/>
      <w:r w:rsidRPr="000F4D7F">
        <w:rPr>
          <w:sz w:val="28"/>
          <w:szCs w:val="28"/>
          <w:lang w:val="uk-UA"/>
        </w:rPr>
        <w:t xml:space="preserve"> сільській раді в день надання йому заяви реєструє факт повідомлення про конфлікт інтересів.</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7. Реєстрація повідомлень проводиться в журналі заяв, який повинен бути прошитий та пронумерований.</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8. Після здійснення реєстрації уповноважена особа з питань запобігання та в</w:t>
      </w:r>
      <w:r>
        <w:rPr>
          <w:sz w:val="28"/>
          <w:szCs w:val="28"/>
          <w:lang w:val="uk-UA"/>
        </w:rPr>
        <w:t xml:space="preserve">иявлення корупції у </w:t>
      </w:r>
      <w:proofErr w:type="spellStart"/>
      <w:r>
        <w:rPr>
          <w:sz w:val="28"/>
          <w:szCs w:val="28"/>
          <w:lang w:val="uk-UA"/>
        </w:rPr>
        <w:t>Поляницькій</w:t>
      </w:r>
      <w:proofErr w:type="spellEnd"/>
      <w:r w:rsidRPr="000F4D7F">
        <w:rPr>
          <w:sz w:val="28"/>
          <w:szCs w:val="28"/>
          <w:lang w:val="uk-UA"/>
        </w:rPr>
        <w:t xml:space="preserve"> сільській раді забезпечує передачу повідомлень про конфлікт інтересів безпосередньо сільському голові.</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9. Сільський голова, якого було повідомлено про конфлікт інтересів, повинен після прийняття рішення, протягом двох робочих днів повідомити уповноваженій особі з питань запобігання та в</w:t>
      </w:r>
      <w:r>
        <w:rPr>
          <w:sz w:val="28"/>
          <w:szCs w:val="28"/>
          <w:lang w:val="uk-UA"/>
        </w:rPr>
        <w:t xml:space="preserve">иявлення корупції у </w:t>
      </w:r>
      <w:proofErr w:type="spellStart"/>
      <w:r>
        <w:rPr>
          <w:sz w:val="28"/>
          <w:szCs w:val="28"/>
          <w:lang w:val="uk-UA"/>
        </w:rPr>
        <w:t>Поляницькій</w:t>
      </w:r>
      <w:proofErr w:type="spellEnd"/>
      <w:r w:rsidRPr="000F4D7F">
        <w:rPr>
          <w:sz w:val="28"/>
          <w:szCs w:val="28"/>
          <w:lang w:val="uk-UA"/>
        </w:rPr>
        <w:t xml:space="preserve"> сільській раді про прийняте ним рішення щодо врегулювання конфлікту інтересів.</w:t>
      </w:r>
    </w:p>
    <w:p w:rsidR="00EC79DB" w:rsidRPr="000F4D7F" w:rsidRDefault="00EC79DB" w:rsidP="00EC79DB">
      <w:pPr>
        <w:shd w:val="clear" w:color="auto" w:fill="FFFFFF"/>
        <w:ind w:left="-180" w:firstLine="360"/>
        <w:jc w:val="both"/>
        <w:rPr>
          <w:sz w:val="28"/>
          <w:szCs w:val="28"/>
          <w:lang w:val="uk-UA"/>
        </w:rPr>
      </w:pPr>
    </w:p>
    <w:p w:rsidR="00EC79DB" w:rsidRPr="000F4D7F" w:rsidRDefault="00EC79DB" w:rsidP="00EC79DB">
      <w:pPr>
        <w:shd w:val="clear" w:color="auto" w:fill="FFFFFF"/>
        <w:ind w:left="-180" w:firstLine="360"/>
        <w:jc w:val="both"/>
        <w:rPr>
          <w:b/>
          <w:sz w:val="28"/>
          <w:szCs w:val="28"/>
          <w:lang w:val="uk-UA"/>
        </w:rPr>
      </w:pPr>
      <w:r w:rsidRPr="000F4D7F">
        <w:rPr>
          <w:b/>
          <w:sz w:val="28"/>
          <w:szCs w:val="28"/>
          <w:lang w:val="uk-UA"/>
        </w:rPr>
        <w:t>IV. Заходи зовнішнього та самостійного врегулювання конфлікту інтересів.</w:t>
      </w:r>
    </w:p>
    <w:p w:rsidR="00EC79DB" w:rsidRPr="000F4D7F" w:rsidRDefault="00EC79DB" w:rsidP="00EC79DB">
      <w:pPr>
        <w:shd w:val="clear" w:color="auto" w:fill="FFFFFF"/>
        <w:ind w:left="-180" w:firstLine="360"/>
        <w:jc w:val="both"/>
        <w:rPr>
          <w:sz w:val="28"/>
          <w:szCs w:val="28"/>
          <w:lang w:val="uk-UA"/>
        </w:rPr>
      </w:pP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1. Зовнішнє врегулювання конфлікту інтересів здійснюється шляхом:</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 застосування зовнішнього контролю за виконанням особою відповідного завдання, вчиненням нею певних дій чи прийняття рішень;</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 обмеження доступу особи до певної інформації;</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 перегляду обсягу службових повноважень особи;</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 переведення особи на іншу посаду;</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 звільнення особи.</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2. Усунення посадової особи місцевого самоврядування від виконання завдання, вчинення дій, прийняття рішення чи участі в його прийнятті в умовах реального чи потенційного конфлікту інтересів здійснюється за розпорядженням  сільського голови, у випадках, якщо конфлікт інтересів не має постійного характеру та за умови можливості залучення до прийняття такого рішення або вчинення відповідних дій інших працівників відповідного органу.</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 xml:space="preserve">3. Усунення посадової особи місцевого самоврядування від виконання завдання, вчинення дій, прийняття рішення чи участі в його прийнятті в умовах реального чи потенційного конфлікту інтересів, а також залучення до прийняття такого рішення або вчинення відповідних дій інших працівників </w:t>
      </w:r>
      <w:r>
        <w:rPr>
          <w:sz w:val="28"/>
          <w:szCs w:val="28"/>
          <w:lang w:val="uk-UA"/>
        </w:rPr>
        <w:t xml:space="preserve">виконавчих органів </w:t>
      </w:r>
      <w:proofErr w:type="spellStart"/>
      <w:r>
        <w:rPr>
          <w:sz w:val="28"/>
          <w:szCs w:val="28"/>
          <w:lang w:val="uk-UA"/>
        </w:rPr>
        <w:t>Поляницької</w:t>
      </w:r>
      <w:proofErr w:type="spellEnd"/>
      <w:r>
        <w:rPr>
          <w:sz w:val="28"/>
          <w:szCs w:val="28"/>
          <w:lang w:val="uk-UA"/>
        </w:rPr>
        <w:t xml:space="preserve"> сільської</w:t>
      </w:r>
      <w:r w:rsidRPr="000F4D7F">
        <w:rPr>
          <w:sz w:val="28"/>
          <w:szCs w:val="28"/>
          <w:lang w:val="uk-UA"/>
        </w:rPr>
        <w:t xml:space="preserve"> ради здійснюється за рішенням сільського голови.</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4. Обмеження доступу посадової особи місцевого самоврядування до певної інформації здійснюється за рішенням сільського голови, у випадку, якщо конфлікт інтересів пов'язаний з таким доступом та має постійний характер, а також за можливості продовження належного виконання особою повноважень на посаді за умови такого обмеження і можливості доручення роботи з відповідною інформацією іншому працівнику</w:t>
      </w:r>
      <w:r>
        <w:rPr>
          <w:sz w:val="28"/>
          <w:szCs w:val="28"/>
          <w:lang w:val="uk-UA"/>
        </w:rPr>
        <w:t xml:space="preserve"> виконавчого органу </w:t>
      </w:r>
      <w:proofErr w:type="spellStart"/>
      <w:r>
        <w:rPr>
          <w:sz w:val="28"/>
          <w:szCs w:val="28"/>
          <w:lang w:val="uk-UA"/>
        </w:rPr>
        <w:t>Поляницької</w:t>
      </w:r>
      <w:proofErr w:type="spellEnd"/>
      <w:r>
        <w:rPr>
          <w:sz w:val="28"/>
          <w:szCs w:val="28"/>
          <w:lang w:val="uk-UA"/>
        </w:rPr>
        <w:t xml:space="preserve"> сільської</w:t>
      </w:r>
      <w:r w:rsidRPr="000F4D7F">
        <w:rPr>
          <w:sz w:val="28"/>
          <w:szCs w:val="28"/>
          <w:lang w:val="uk-UA"/>
        </w:rPr>
        <w:t xml:space="preserve"> ради.</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5. Перегляд обсягу службових повноважень посадової особи місцевого самоврядування здійснюється за рішенням сільського голови, у разі, якщо конфлікт інтересів у її діяльності має постійний характер, пов'язаний з конкретним повноваженням особи, а також за можливості продовження належного виконання нею службових завдань у разі такого перегляду і можливості наділення відповідними повноваженнями іншого працівника.</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6. Службові повноваження здійснюються посадовою особою місцевого самоврядування під зовнішнім контролем у разі, якщо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 обмеження її доступу до інформації чи перегляд її повноважень є неможливим та відсутні підстави для її переведення на іншу посаду або звільнення.</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7. Зовнішній контроль здійснюється в таких формах:</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 перевірка працівником, визначеним сільським головою, вчинення нею дій, перевірка змісту рішень чи проектів рішень, що приймаються або розробляються особою або відповідним колегіальним органом з питань, пов'язаних із предметом конфлікту інтересів;</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 виконання особою завдання, вчинення нею дій, розгляд справ, підготовка та прийняття нею рішень у присутності визначеного сільським головою.</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8. У розпорядженні про здійснення зовнішнього контролю визначаються форма контролю, уповноважений на проведення контролю працівник, а також обов'язки особи у зв'язку із застосуванням зовнішнього контролю за виконанням нею відповідного завдання, вчиненням нею дій чи прийняття рішень.</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9. Посадова особа місцевого самоврядування, секретар або депутат сільської ради не пізніше наступного робочого дня з дня прийняття рішення про застосування зовнішнього контролю ознайомлюється з таким рішенням.</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10. Якщо конфлікт інтересів виникає у зв`язку з діяльністю особи у складі колегіального органу, рішення про запровадження контролю над такою особою надсилається усім членам колегіального органу.</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 xml:space="preserve">11. Заходи щодо здійснення контролю мають проводитись </w:t>
      </w:r>
      <w:proofErr w:type="spellStart"/>
      <w:r w:rsidRPr="000F4D7F">
        <w:rPr>
          <w:sz w:val="28"/>
          <w:szCs w:val="28"/>
          <w:lang w:val="uk-UA"/>
        </w:rPr>
        <w:t>оперативно</w:t>
      </w:r>
      <w:proofErr w:type="spellEnd"/>
      <w:r w:rsidRPr="000F4D7F">
        <w:rPr>
          <w:sz w:val="28"/>
          <w:szCs w:val="28"/>
          <w:lang w:val="uk-UA"/>
        </w:rPr>
        <w:t>, оскільки прийняття рішень чи вчинення дій стосується зовнішніх правовідносин, тобто з фізичними чи юридичними особами.</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12. Переведення посадової особи місцевого самоврядування на іншу посаду у зв'язку з наявністю реального чи потенційного конфлікту інтересів здійснюється за розпорядженням сільського  голови, якщо конфлікт інтересів у її діяльності має постійний характер і не може бути врегульований шляхом усунення такої особи від виконання завдання, вчинення дій, прийняття рішення чи участі в його прийнятті, обмеження її доступу до інформації, перегляду її повноважень та функцій, позбавлення приватного інтересу та за наявності вакантної посади, яка за своїми характеристиками відповідає особистим та професійним якостям особи.</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13. Переведення на іншу посаду може здійснюватися лише за згодою посадової особи місцевого самоврядування.</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14. Звільнення посадової особи місцевого самоврядування з займаної посади у зв'язку з наявністю конфлікту інтересів здійснюється у разі, якщо реальний чи потенційний конфлікт інтересів у її діяльності має постійний характер і не може бути врегульований в інший спосіб, в тому числі через відсутність її згоди на переведення або на позбавлення приватного інтересу.</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15. Самостійне врегулювання конфлікту інтересів:</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Сільський голова, посадові особи місцевого самов</w:t>
      </w:r>
      <w:r>
        <w:rPr>
          <w:sz w:val="28"/>
          <w:szCs w:val="28"/>
          <w:lang w:val="uk-UA"/>
        </w:rPr>
        <w:t xml:space="preserve">рядування, депутати </w:t>
      </w:r>
      <w:proofErr w:type="spellStart"/>
      <w:r>
        <w:rPr>
          <w:sz w:val="28"/>
          <w:szCs w:val="28"/>
          <w:lang w:val="uk-UA"/>
        </w:rPr>
        <w:t>Поляницької</w:t>
      </w:r>
      <w:proofErr w:type="spellEnd"/>
      <w:r>
        <w:rPr>
          <w:sz w:val="28"/>
          <w:szCs w:val="28"/>
          <w:lang w:val="uk-UA"/>
        </w:rPr>
        <w:t xml:space="preserve"> сільської</w:t>
      </w:r>
      <w:r w:rsidRPr="000F4D7F">
        <w:rPr>
          <w:sz w:val="28"/>
          <w:szCs w:val="28"/>
          <w:lang w:val="uk-UA"/>
        </w:rPr>
        <w:t xml:space="preserve"> ради, у яких наявний реальний чи потенційний конфлікт інтересів, можуть самостійно вжити заходів щодо його врегулювання шляхом позбавлення відповідного приватного інтересу з наданням підтверджуючих документів.</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16. Позбавлення приватного інтересу має виключати будь-яку можливість його приховування.</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17. Запобігання конфлікту інтересів у зв`язку з наявністю в особи підприємства чи корпоративних прав:</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Для запобігання конфлікту інтересів у зв'язку з наявністю в особи підприємств чи корпоративних прав посадова особа сільської ради зобов'язана протягом 30 днів після призначення (обрання) на посаду передати в управління іншій особі належні їй підприємства та корпоративні права у порядку, встановленому законом.</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18. У такому випадку посадовим особам забороняється передавати в управління належні їм підприємства та корпоративні права на користь членів своєї сім'ї.</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19. Передача посадовими особами належних їм підприємств, які за способом утворення (заснування) та формування статутного капіталу є унітарними, здійснюється шляхом укладення договору управління майном із суб'єктом підприємницької діяльності.</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20. Посадові особи не можуть укладати договори, зазначені у наведених вище абзацах, із суб'єктами підприємницької діяльності, торговцями цінними паперами та компаніями з управління активами, в яких працюють члени їх сім'ї.</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21. Посадові особи, призначені (обрані) на посаду, в одноденний термін після передачі в управління належних їм підприємств та корпоративних прав зобов'язані письмово повідомити про це Національне агентство із наданням нотаріально засвідченої копії укладеного договору.</w:t>
      </w:r>
    </w:p>
    <w:p w:rsidR="00EC79DB" w:rsidRPr="000F4D7F" w:rsidRDefault="00EC79DB" w:rsidP="00EC79DB">
      <w:pPr>
        <w:shd w:val="clear" w:color="auto" w:fill="FFFFFF"/>
        <w:ind w:left="-180" w:firstLine="360"/>
        <w:jc w:val="both"/>
        <w:rPr>
          <w:sz w:val="28"/>
          <w:szCs w:val="28"/>
          <w:lang w:val="uk-UA"/>
        </w:rPr>
      </w:pPr>
    </w:p>
    <w:p w:rsidR="00EC79DB" w:rsidRPr="000F4D7F" w:rsidRDefault="00EC79DB" w:rsidP="00EC79DB">
      <w:pPr>
        <w:shd w:val="clear" w:color="auto" w:fill="FFFFFF"/>
        <w:ind w:left="-180" w:firstLine="360"/>
        <w:jc w:val="both"/>
        <w:rPr>
          <w:b/>
          <w:sz w:val="28"/>
          <w:szCs w:val="28"/>
          <w:lang w:val="uk-UA"/>
        </w:rPr>
      </w:pPr>
      <w:r w:rsidRPr="000F4D7F">
        <w:rPr>
          <w:b/>
          <w:sz w:val="28"/>
          <w:szCs w:val="28"/>
          <w:lang w:val="uk-UA"/>
        </w:rPr>
        <w:t>V. Порядок врегулювання конфлікту інтересів, у разі його виникнення, в діяльності сільськог</w:t>
      </w:r>
      <w:r>
        <w:rPr>
          <w:b/>
          <w:sz w:val="28"/>
          <w:szCs w:val="28"/>
          <w:lang w:val="uk-UA"/>
        </w:rPr>
        <w:t xml:space="preserve">о голови, депутатів </w:t>
      </w:r>
      <w:proofErr w:type="spellStart"/>
      <w:r>
        <w:rPr>
          <w:b/>
          <w:sz w:val="28"/>
          <w:szCs w:val="28"/>
          <w:lang w:val="uk-UA"/>
        </w:rPr>
        <w:t>Поляницької</w:t>
      </w:r>
      <w:proofErr w:type="spellEnd"/>
      <w:r w:rsidRPr="000F4D7F">
        <w:rPr>
          <w:b/>
          <w:sz w:val="28"/>
          <w:szCs w:val="28"/>
          <w:lang w:val="uk-UA"/>
        </w:rPr>
        <w:t xml:space="preserve"> сільської ради, членів в</w:t>
      </w:r>
      <w:r>
        <w:rPr>
          <w:b/>
          <w:sz w:val="28"/>
          <w:szCs w:val="28"/>
          <w:lang w:val="uk-UA"/>
        </w:rPr>
        <w:t xml:space="preserve">иконавчого комітету </w:t>
      </w:r>
      <w:proofErr w:type="spellStart"/>
      <w:r>
        <w:rPr>
          <w:b/>
          <w:sz w:val="28"/>
          <w:szCs w:val="28"/>
          <w:lang w:val="uk-UA"/>
        </w:rPr>
        <w:t>Поляницької</w:t>
      </w:r>
      <w:proofErr w:type="spellEnd"/>
      <w:r w:rsidRPr="000F4D7F">
        <w:rPr>
          <w:b/>
          <w:sz w:val="28"/>
          <w:szCs w:val="28"/>
          <w:lang w:val="uk-UA"/>
        </w:rPr>
        <w:t xml:space="preserve"> сільської ради.</w:t>
      </w:r>
    </w:p>
    <w:p w:rsidR="00EC79DB" w:rsidRPr="000F4D7F" w:rsidRDefault="00EC79DB" w:rsidP="00EC79DB">
      <w:pPr>
        <w:shd w:val="clear" w:color="auto" w:fill="FFFFFF"/>
        <w:ind w:left="-180" w:firstLine="360"/>
        <w:jc w:val="both"/>
        <w:rPr>
          <w:sz w:val="28"/>
          <w:szCs w:val="28"/>
          <w:lang w:val="uk-UA"/>
        </w:rPr>
      </w:pPr>
    </w:p>
    <w:p w:rsidR="00EC79DB" w:rsidRPr="000F4D7F" w:rsidRDefault="00EC79DB" w:rsidP="00EC79DB">
      <w:pPr>
        <w:shd w:val="clear" w:color="auto" w:fill="FFFFFF"/>
        <w:ind w:left="-180" w:firstLine="360"/>
        <w:jc w:val="both"/>
        <w:rPr>
          <w:sz w:val="28"/>
          <w:szCs w:val="28"/>
          <w:lang w:val="uk-UA"/>
        </w:rPr>
      </w:pPr>
      <w:r>
        <w:rPr>
          <w:sz w:val="28"/>
          <w:szCs w:val="28"/>
          <w:lang w:val="uk-UA"/>
        </w:rPr>
        <w:t xml:space="preserve"> </w:t>
      </w:r>
      <w:r w:rsidRPr="000F4D7F">
        <w:rPr>
          <w:sz w:val="28"/>
          <w:szCs w:val="28"/>
          <w:lang w:val="uk-UA"/>
        </w:rPr>
        <w:t>1. Врегулювання конфлікту інтересів відповідно до Закону України "Про запобігання корупції": сільський голова</w:t>
      </w:r>
      <w:r>
        <w:rPr>
          <w:sz w:val="28"/>
          <w:szCs w:val="28"/>
          <w:lang w:val="uk-UA"/>
        </w:rPr>
        <w:t xml:space="preserve">, секретар, депутат </w:t>
      </w:r>
      <w:proofErr w:type="spellStart"/>
      <w:r>
        <w:rPr>
          <w:sz w:val="28"/>
          <w:szCs w:val="28"/>
          <w:lang w:val="uk-UA"/>
        </w:rPr>
        <w:t>Поляницької</w:t>
      </w:r>
      <w:proofErr w:type="spellEnd"/>
      <w:r w:rsidRPr="000F4D7F">
        <w:rPr>
          <w:sz w:val="28"/>
          <w:szCs w:val="28"/>
          <w:lang w:val="uk-UA"/>
        </w:rPr>
        <w:t xml:space="preserve"> сільської ради бере участь у розгляді, підготовці та прийнятті рішень відповідною радою за умови самостійного публічного оголошення про це під час засідання ради, на якому розглядається відповідне питання.</w:t>
      </w:r>
    </w:p>
    <w:p w:rsidR="00EC79DB" w:rsidRPr="002C0452" w:rsidRDefault="00EC79DB" w:rsidP="00EC79DB">
      <w:pPr>
        <w:pStyle w:val="a3"/>
        <w:shd w:val="clear" w:color="auto" w:fill="FFFFFF"/>
        <w:spacing w:before="0" w:beforeAutospacing="0" w:after="0" w:afterAutospacing="0"/>
        <w:ind w:left="-180" w:firstLine="360"/>
        <w:jc w:val="both"/>
        <w:rPr>
          <w:bCs/>
          <w:color w:val="333333"/>
          <w:sz w:val="28"/>
          <w:szCs w:val="28"/>
          <w:bdr w:val="none" w:sz="0" w:space="0" w:color="auto" w:frame="1"/>
          <w:lang w:val="uk-UA"/>
        </w:rPr>
      </w:pPr>
      <w:r>
        <w:rPr>
          <w:sz w:val="28"/>
          <w:szCs w:val="28"/>
          <w:lang w:val="uk-UA"/>
        </w:rPr>
        <w:t xml:space="preserve">     </w:t>
      </w:r>
      <w:r w:rsidRPr="000F4D7F">
        <w:rPr>
          <w:sz w:val="28"/>
          <w:szCs w:val="28"/>
          <w:lang w:val="uk-UA"/>
        </w:rPr>
        <w:t xml:space="preserve">2. Здійснення контролю за дотриманням цих вимог, надання зазначеним у ній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подарунками, покладається на постійну </w:t>
      </w:r>
      <w:r>
        <w:rPr>
          <w:sz w:val="28"/>
          <w:szCs w:val="28"/>
          <w:lang w:val="uk-UA"/>
        </w:rPr>
        <w:t xml:space="preserve">депутатську комісію </w:t>
      </w:r>
      <w:proofErr w:type="spellStart"/>
      <w:r>
        <w:rPr>
          <w:sz w:val="28"/>
          <w:szCs w:val="28"/>
          <w:lang w:val="uk-UA"/>
        </w:rPr>
        <w:t>Поляницької</w:t>
      </w:r>
      <w:proofErr w:type="spellEnd"/>
      <w:r w:rsidRPr="000F4D7F">
        <w:rPr>
          <w:sz w:val="28"/>
          <w:szCs w:val="28"/>
          <w:lang w:val="uk-UA"/>
        </w:rPr>
        <w:t xml:space="preserve"> сільської ради з </w:t>
      </w:r>
      <w:r w:rsidRPr="000F4D7F">
        <w:rPr>
          <w:bCs/>
          <w:color w:val="333333"/>
          <w:sz w:val="28"/>
          <w:szCs w:val="28"/>
          <w:bdr w:val="none" w:sz="0" w:space="0" w:color="auto" w:frame="1"/>
          <w:lang w:val="uk-UA"/>
        </w:rPr>
        <w:t xml:space="preserve"> питань запобігання та врегулювання конфлікту інтересів, поводження з </w:t>
      </w:r>
      <w:proofErr w:type="spellStart"/>
      <w:r w:rsidRPr="000F4D7F">
        <w:rPr>
          <w:bCs/>
          <w:color w:val="333333"/>
          <w:sz w:val="28"/>
          <w:szCs w:val="28"/>
          <w:bdr w:val="none" w:sz="0" w:space="0" w:color="auto" w:frame="1"/>
          <w:lang w:val="uk-UA"/>
        </w:rPr>
        <w:t>майном,що</w:t>
      </w:r>
      <w:proofErr w:type="spellEnd"/>
      <w:r w:rsidRPr="000F4D7F">
        <w:rPr>
          <w:bCs/>
          <w:color w:val="333333"/>
          <w:sz w:val="28"/>
          <w:szCs w:val="28"/>
          <w:bdr w:val="none" w:sz="0" w:space="0" w:color="auto" w:frame="1"/>
          <w:lang w:val="uk-UA"/>
        </w:rPr>
        <w:t xml:space="preserve"> може бути неправомірною вигодою та подарунками </w:t>
      </w:r>
    </w:p>
    <w:p w:rsidR="00EC79DB" w:rsidRPr="000F4D7F" w:rsidRDefault="00EC79DB" w:rsidP="00EC79DB">
      <w:pPr>
        <w:pStyle w:val="a3"/>
        <w:shd w:val="clear" w:color="auto" w:fill="FFFFFF"/>
        <w:spacing w:before="0" w:beforeAutospacing="0" w:after="0" w:afterAutospacing="0"/>
        <w:ind w:left="-180" w:firstLine="360"/>
        <w:jc w:val="both"/>
        <w:rPr>
          <w:bCs/>
          <w:color w:val="333333"/>
          <w:sz w:val="28"/>
          <w:szCs w:val="28"/>
          <w:bdr w:val="none" w:sz="0" w:space="0" w:color="auto" w:frame="1"/>
          <w:lang w:val="uk-UA"/>
        </w:rPr>
      </w:pPr>
      <w:r>
        <w:rPr>
          <w:sz w:val="28"/>
          <w:szCs w:val="28"/>
          <w:lang w:val="uk-UA"/>
        </w:rPr>
        <w:t xml:space="preserve">     </w:t>
      </w:r>
      <w:r w:rsidRPr="000F4D7F">
        <w:rPr>
          <w:sz w:val="28"/>
          <w:szCs w:val="28"/>
          <w:lang w:val="uk-UA"/>
        </w:rPr>
        <w:t>3. У разі існування в сільського голови, с</w:t>
      </w:r>
      <w:r>
        <w:rPr>
          <w:sz w:val="28"/>
          <w:szCs w:val="28"/>
          <w:lang w:val="uk-UA"/>
        </w:rPr>
        <w:t xml:space="preserve">екретаря, депутата  </w:t>
      </w:r>
      <w:proofErr w:type="spellStart"/>
      <w:r>
        <w:rPr>
          <w:sz w:val="28"/>
          <w:szCs w:val="28"/>
          <w:lang w:val="uk-UA"/>
        </w:rPr>
        <w:t>Поляницької</w:t>
      </w:r>
      <w:proofErr w:type="spellEnd"/>
      <w:r w:rsidRPr="000F4D7F">
        <w:rPr>
          <w:sz w:val="28"/>
          <w:szCs w:val="28"/>
          <w:lang w:val="uk-UA"/>
        </w:rPr>
        <w:t xml:space="preserve"> сільської  ради сумнівів щодо наявності в нього конфлікту інтересів він зобов'язаний письмово звернутися за роз'ясненнями до постійної депутатської комісії сільської ради </w:t>
      </w:r>
      <w:r w:rsidRPr="000F4D7F">
        <w:rPr>
          <w:bCs/>
          <w:color w:val="333333"/>
          <w:sz w:val="28"/>
          <w:szCs w:val="28"/>
          <w:bdr w:val="none" w:sz="0" w:space="0" w:color="auto" w:frame="1"/>
          <w:lang w:val="uk-UA"/>
        </w:rPr>
        <w:t xml:space="preserve">з питань запобігання та врегулювання конфлікту інтересів, поводження з </w:t>
      </w:r>
      <w:proofErr w:type="spellStart"/>
      <w:r w:rsidRPr="000F4D7F">
        <w:rPr>
          <w:bCs/>
          <w:color w:val="333333"/>
          <w:sz w:val="28"/>
          <w:szCs w:val="28"/>
          <w:bdr w:val="none" w:sz="0" w:space="0" w:color="auto" w:frame="1"/>
          <w:lang w:val="uk-UA"/>
        </w:rPr>
        <w:t>майном,що</w:t>
      </w:r>
      <w:proofErr w:type="spellEnd"/>
      <w:r w:rsidRPr="000F4D7F">
        <w:rPr>
          <w:bCs/>
          <w:color w:val="333333"/>
          <w:sz w:val="28"/>
          <w:szCs w:val="28"/>
          <w:bdr w:val="none" w:sz="0" w:space="0" w:color="auto" w:frame="1"/>
          <w:lang w:val="uk-UA"/>
        </w:rPr>
        <w:t xml:space="preserve"> може бути неправомірною вигодою та подарунками. </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У разі якщо особа не отримала підтвердження про відсутність конфлікту інтересів, вона діє відповідно п.4 Розділу V Положення.</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Якщо посадова особа отримала письмове підтвердження про відсутність конфлікту інтересів, вона звільняється від відповідальності, якщо у діях, щодо яких вона зверталася за роз'ясненням, пізніше було виявлено конфлікт інтересів.</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4. Правила врегулювання конфлікту інтересів в діяльності сільського голови, секретаря сільс</w:t>
      </w:r>
      <w:r>
        <w:rPr>
          <w:sz w:val="28"/>
          <w:szCs w:val="28"/>
          <w:lang w:val="uk-UA"/>
        </w:rPr>
        <w:t xml:space="preserve">ької ради, депутата </w:t>
      </w:r>
      <w:proofErr w:type="spellStart"/>
      <w:r>
        <w:rPr>
          <w:sz w:val="28"/>
          <w:szCs w:val="28"/>
          <w:lang w:val="uk-UA"/>
        </w:rPr>
        <w:t>Поляницької</w:t>
      </w:r>
      <w:proofErr w:type="spellEnd"/>
      <w:r w:rsidRPr="000F4D7F">
        <w:rPr>
          <w:sz w:val="28"/>
          <w:szCs w:val="28"/>
          <w:lang w:val="uk-UA"/>
        </w:rPr>
        <w:t xml:space="preserve"> сільської ради визначаються законами, які регулюють статус відповідних осіб та засади організації відповідних органів. В разі винесення на розгляд сесії сільської ради питання, яке викликає/може викликати у сільського голови, </w:t>
      </w:r>
      <w:r>
        <w:rPr>
          <w:sz w:val="28"/>
          <w:szCs w:val="28"/>
          <w:lang w:val="uk-UA"/>
        </w:rPr>
        <w:t xml:space="preserve">секретаря, депутата </w:t>
      </w:r>
      <w:proofErr w:type="spellStart"/>
      <w:r>
        <w:rPr>
          <w:sz w:val="28"/>
          <w:szCs w:val="28"/>
          <w:lang w:val="uk-UA"/>
        </w:rPr>
        <w:t>Поляницької</w:t>
      </w:r>
      <w:proofErr w:type="spellEnd"/>
      <w:r w:rsidRPr="000F4D7F">
        <w:rPr>
          <w:sz w:val="28"/>
          <w:szCs w:val="28"/>
          <w:lang w:val="uk-UA"/>
        </w:rPr>
        <w:t xml:space="preserve"> ради наявність приватного інтересу у сфері, в якій вони виконують свої службові чи представницькі повноваження, що може вплинути на об'єктивність чи неупередженість прийняття ними рішень, або на вчинення чи не вчинення дій під час виконання зазначених повноважень (потенційний конфлікт інтересів) чи суперечність між їх приватними інтересами та їх службовими чи представницькими повноваженнями, що впливає на об'єктивність або неупередженість прийняття рішень, або на вчинення чи не вчинення дій під час виконання зазначених повноважень (реальний конфлікт інтересів), вони зобов'язані повідомити про ймовірність виникнення в них потенційного чи реального конфлікту інтересів.</w:t>
      </w:r>
    </w:p>
    <w:p w:rsidR="00EC79DB" w:rsidRPr="000F4D7F" w:rsidRDefault="00EC79DB" w:rsidP="00EC79DB">
      <w:pPr>
        <w:pStyle w:val="a3"/>
        <w:shd w:val="clear" w:color="auto" w:fill="FFFFFF"/>
        <w:spacing w:before="0" w:beforeAutospacing="0" w:after="0" w:afterAutospacing="0"/>
        <w:ind w:left="-180" w:firstLine="360"/>
        <w:jc w:val="both"/>
        <w:rPr>
          <w:bCs/>
          <w:color w:val="333333"/>
          <w:sz w:val="28"/>
          <w:szCs w:val="28"/>
          <w:bdr w:val="none" w:sz="0" w:space="0" w:color="auto" w:frame="1"/>
          <w:lang w:val="uk-UA"/>
        </w:rPr>
      </w:pPr>
      <w:r w:rsidRPr="000F4D7F">
        <w:rPr>
          <w:sz w:val="28"/>
          <w:szCs w:val="28"/>
          <w:lang w:val="uk-UA"/>
        </w:rPr>
        <w:t>Сільський голова</w:t>
      </w:r>
      <w:r>
        <w:rPr>
          <w:sz w:val="28"/>
          <w:szCs w:val="28"/>
          <w:lang w:val="uk-UA"/>
        </w:rPr>
        <w:t xml:space="preserve">, секретар, депутат </w:t>
      </w:r>
      <w:proofErr w:type="spellStart"/>
      <w:r>
        <w:rPr>
          <w:sz w:val="28"/>
          <w:szCs w:val="28"/>
          <w:lang w:val="uk-UA"/>
        </w:rPr>
        <w:t>Поляницької</w:t>
      </w:r>
      <w:proofErr w:type="spellEnd"/>
      <w:r w:rsidRPr="000F4D7F">
        <w:rPr>
          <w:sz w:val="28"/>
          <w:szCs w:val="28"/>
          <w:lang w:val="uk-UA"/>
        </w:rPr>
        <w:t xml:space="preserve"> сільської  ради самостійно публічно оголошує або надає повідомлення в письмовому вигляді про це під час засідання ради на якому розглядається відповідне питання, також ним оголошується відмова від участі у голосуванні з даного питання, про що головою секретаріату сесії заноситься в протокол засідання: "не голосували" - кількість чоловік і прізвища. Оголошення має такий зміст: "Відповідно ст. 59-1 Закону України "Про місцеве самоврядування в Україні", ст.35 Закону України "Про запобігання корупції" повідомляю, що при розгляді питання "____________________________________" виникає конфлікт інтересів. Врегулювання конфлікту буде здійснюватися шляхом неучасті у голосуванні." Про конфлікт інтересів такої особи може заявити будь-який інший член відповідного колегіального органу або учасник засідання, якого безпосередньо стосується питання, що розглядається. Заява про конфлікт інтересів члена колегіального органу заноситься в протокол засідання колегіального органу. У разі виникнення реального чи потенційного конфлікту інтересів сільського голови, секретаря сільської ради, депутата сільської ради,  яка входить до складу колегіального органу (комітету, комісії, робочої групи, тощо), вона не має права брати участь у прийнятті рішення цим органом. У разі якщо неучасть сільської голови, секретаря сільської ради, депутата сільської ради, яка входить до складу колегіального органу, у прийнятті рішень цим органом призведе до втрати правомочності цього органу, участь такої особи у прийнятті рішень має здійснюватися під зовнішнім контролем. Рішення про здійснення зовнішнього контролю приймається сільською радою. Пропозиції щодо форми та способу здійснення зовнішнього контролю надаються в постійну депутатську комісію </w:t>
      </w:r>
      <w:r w:rsidRPr="000F4D7F">
        <w:rPr>
          <w:bCs/>
          <w:color w:val="333333"/>
          <w:sz w:val="28"/>
          <w:szCs w:val="28"/>
          <w:bdr w:val="none" w:sz="0" w:space="0" w:color="auto" w:frame="1"/>
          <w:lang w:val="uk-UA"/>
        </w:rPr>
        <w:t xml:space="preserve">з питань запобігання та врегулювання конфлікту інтересів, поводження з </w:t>
      </w:r>
      <w:proofErr w:type="spellStart"/>
      <w:r w:rsidRPr="000F4D7F">
        <w:rPr>
          <w:bCs/>
          <w:color w:val="333333"/>
          <w:sz w:val="28"/>
          <w:szCs w:val="28"/>
          <w:bdr w:val="none" w:sz="0" w:space="0" w:color="auto" w:frame="1"/>
          <w:lang w:val="uk-UA"/>
        </w:rPr>
        <w:t>майном,що</w:t>
      </w:r>
      <w:proofErr w:type="spellEnd"/>
      <w:r w:rsidRPr="000F4D7F">
        <w:rPr>
          <w:bCs/>
          <w:color w:val="333333"/>
          <w:sz w:val="28"/>
          <w:szCs w:val="28"/>
          <w:bdr w:val="none" w:sz="0" w:space="0" w:color="auto" w:frame="1"/>
          <w:lang w:val="uk-UA"/>
        </w:rPr>
        <w:t xml:space="preserve"> може бути неправомірною вигодою та подарунками. </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Не оголошення про наявний конфлікт інтересів перед голосуванням при прийнятті рішення ради є підставою для зупинення сільським головою зазначеного рішення сільської ради.</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У разі наявності реального чи потенційного конфлікту інтересів у сільського голови, секретаря, депутата сільської ради під час розгляду проекту рішення на п</w:t>
      </w:r>
      <w:r>
        <w:rPr>
          <w:sz w:val="28"/>
          <w:szCs w:val="28"/>
          <w:lang w:val="uk-UA"/>
        </w:rPr>
        <w:t xml:space="preserve">ленарному засіданні </w:t>
      </w:r>
      <w:proofErr w:type="spellStart"/>
      <w:r>
        <w:rPr>
          <w:sz w:val="28"/>
          <w:szCs w:val="28"/>
          <w:lang w:val="uk-UA"/>
        </w:rPr>
        <w:t>Поляницької</w:t>
      </w:r>
      <w:proofErr w:type="spellEnd"/>
      <w:r w:rsidRPr="000F4D7F">
        <w:rPr>
          <w:sz w:val="28"/>
          <w:szCs w:val="28"/>
          <w:lang w:val="uk-UA"/>
        </w:rPr>
        <w:t xml:space="preserve"> сільської ради, сільський голова, депутат чи секретар сільської ради перед тим, як головуючий поставить на голосування проект рішення, в якому міститься особистий інтерес, зобов'язаний попередити присутніх на засіданні депутатів про наявність конфлікту інтересів. Сільський голова, секретар сільської ради, депутат сільської ради зобов`язаний відмовитись від участі у голосуванні.</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5. У випадку внесен</w:t>
      </w:r>
      <w:r>
        <w:rPr>
          <w:sz w:val="28"/>
          <w:szCs w:val="28"/>
          <w:lang w:val="uk-UA"/>
        </w:rPr>
        <w:t xml:space="preserve">ня на розгляд сесії </w:t>
      </w:r>
      <w:proofErr w:type="spellStart"/>
      <w:r>
        <w:rPr>
          <w:sz w:val="28"/>
          <w:szCs w:val="28"/>
          <w:lang w:val="uk-UA"/>
        </w:rPr>
        <w:t>Поляницької</w:t>
      </w:r>
      <w:proofErr w:type="spellEnd"/>
      <w:r w:rsidRPr="000F4D7F">
        <w:rPr>
          <w:sz w:val="28"/>
          <w:szCs w:val="28"/>
          <w:lang w:val="uk-UA"/>
        </w:rPr>
        <w:t xml:space="preserve"> сільської ради питання на пленарному засіданні (з голосу), депутат сільської ради, який вбачає в даному рішенні чи пункті рішення присутність особистого інтересу, зобов'язаний попередити про це всіх присутніх на засіданні сесії та не приймати участі у голосуванні по даному питанню.</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6. Дана заява обов'язково вноситься до протоколу засідання сесії сільської ради.</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7. При розгляді проектів рішень на засіданні постійних комісій сільської ради депутат утримується від участі у голосуванні при розгляді проекту рішення ради, в якому міститься його особистий інтерес, про що робиться запис у висновку з даного питання.</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8. Під час розгляду проекту рішення на засіданні в</w:t>
      </w:r>
      <w:r>
        <w:rPr>
          <w:sz w:val="28"/>
          <w:szCs w:val="28"/>
          <w:lang w:val="uk-UA"/>
        </w:rPr>
        <w:t xml:space="preserve">иконавчого комітету </w:t>
      </w:r>
      <w:proofErr w:type="spellStart"/>
      <w:r>
        <w:rPr>
          <w:sz w:val="28"/>
          <w:szCs w:val="28"/>
          <w:lang w:val="uk-UA"/>
        </w:rPr>
        <w:t>Поляницької</w:t>
      </w:r>
      <w:proofErr w:type="spellEnd"/>
      <w:r w:rsidRPr="000F4D7F">
        <w:rPr>
          <w:sz w:val="28"/>
          <w:szCs w:val="28"/>
          <w:lang w:val="uk-UA"/>
        </w:rPr>
        <w:t xml:space="preserve"> сільської ради перед тим, як головуючий на такому засіданні поставить на голосування проект рішення, в якому міститься особистий інтерес члена виконавчого комітету чи сільського голови, член виконавчого комітету чи сільський голова зобов'язаний попередити присутніх на засіданні про наявність у нього конфлікту інтересів. Член виконавчого комітету зобов'язаний відмовитись від участі у голосуванні.</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9. У випадку внесення будь-якого питання, яке не включено до порядку денного засідання виконавчого комітету, будь-хто із членів виконавчого комітету, хто вбачає у ньому особистий інтерес, зобов'язаний одразу ж повідомити присутніх про це та не брати участь в голосуванні по даному питанню.</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10. Дана заява обов'язково вноситься до протоколу засідання виконавчого комітету.</w:t>
      </w:r>
    </w:p>
    <w:p w:rsidR="00EC79DB" w:rsidRPr="000F4D7F" w:rsidRDefault="00EC79DB" w:rsidP="00EC79DB">
      <w:pPr>
        <w:shd w:val="clear" w:color="auto" w:fill="FFFFFF"/>
        <w:ind w:left="-180" w:firstLine="360"/>
        <w:jc w:val="both"/>
        <w:rPr>
          <w:sz w:val="28"/>
          <w:szCs w:val="28"/>
          <w:lang w:val="uk-UA"/>
        </w:rPr>
      </w:pPr>
      <w:r w:rsidRPr="000F4D7F">
        <w:rPr>
          <w:sz w:val="28"/>
          <w:szCs w:val="28"/>
          <w:lang w:val="uk-UA"/>
        </w:rPr>
        <w:t>11. У разі якщо н</w:t>
      </w:r>
      <w:r>
        <w:rPr>
          <w:sz w:val="28"/>
          <w:szCs w:val="28"/>
          <w:lang w:val="uk-UA"/>
        </w:rPr>
        <w:t>еучасть сільського голови</w:t>
      </w:r>
      <w:r w:rsidRPr="000F4D7F">
        <w:rPr>
          <w:sz w:val="28"/>
          <w:szCs w:val="28"/>
          <w:lang w:val="uk-UA"/>
        </w:rPr>
        <w:t>, секретаря чи депутатів сільської ради у прийнятті рішень цим органом призведе до втрати правомочності цього органу, участь такої особи у прийнятті рішень має здійснюватися під зовнішнім контролем. Рішення про здійснення зовнішнього контролю приймається відповідним колегіальним органом.</w:t>
      </w:r>
    </w:p>
    <w:p w:rsidR="00EC79DB" w:rsidRPr="000F4D7F" w:rsidRDefault="00EC79DB" w:rsidP="00EC79DB">
      <w:pPr>
        <w:shd w:val="clear" w:color="auto" w:fill="FFFFFF"/>
        <w:ind w:left="-180" w:firstLine="360"/>
        <w:jc w:val="both"/>
        <w:rPr>
          <w:sz w:val="28"/>
          <w:szCs w:val="28"/>
          <w:lang w:val="uk-UA"/>
        </w:rPr>
      </w:pPr>
    </w:p>
    <w:p w:rsidR="00EC79DB" w:rsidRDefault="00EC79DB" w:rsidP="00EC79DB">
      <w:pPr>
        <w:shd w:val="clear" w:color="auto" w:fill="FFFFFF"/>
        <w:ind w:left="-180" w:firstLine="360"/>
        <w:jc w:val="both"/>
        <w:rPr>
          <w:sz w:val="28"/>
          <w:szCs w:val="28"/>
          <w:lang w:val="uk-UA"/>
        </w:rPr>
      </w:pPr>
      <w:r w:rsidRPr="000F4D7F">
        <w:rPr>
          <w:sz w:val="28"/>
          <w:szCs w:val="28"/>
          <w:lang w:val="uk-UA"/>
        </w:rPr>
        <w:t>Порядок запобігання та врегулювання ко</w:t>
      </w:r>
      <w:r>
        <w:rPr>
          <w:sz w:val="28"/>
          <w:szCs w:val="28"/>
          <w:lang w:val="uk-UA"/>
        </w:rPr>
        <w:t xml:space="preserve">нфлікту інтересів в </w:t>
      </w:r>
      <w:proofErr w:type="spellStart"/>
      <w:r>
        <w:rPr>
          <w:sz w:val="28"/>
          <w:szCs w:val="28"/>
          <w:lang w:val="uk-UA"/>
        </w:rPr>
        <w:t>Поляницькій</w:t>
      </w:r>
      <w:proofErr w:type="spellEnd"/>
      <w:r w:rsidRPr="000F4D7F">
        <w:rPr>
          <w:sz w:val="28"/>
          <w:szCs w:val="28"/>
          <w:lang w:val="uk-UA"/>
        </w:rPr>
        <w:t xml:space="preserve"> сільській раді та її виконавчих органах розробл</w:t>
      </w:r>
      <w:r>
        <w:rPr>
          <w:sz w:val="28"/>
          <w:szCs w:val="28"/>
          <w:lang w:val="uk-UA"/>
        </w:rPr>
        <w:t xml:space="preserve">ений </w:t>
      </w:r>
      <w:r w:rsidR="00037664">
        <w:rPr>
          <w:sz w:val="28"/>
          <w:szCs w:val="28"/>
          <w:lang w:val="uk-UA"/>
        </w:rPr>
        <w:t xml:space="preserve">провідним спеціалістом – юрисконсультом відділу </w:t>
      </w:r>
      <w:r w:rsidR="004C6E53">
        <w:rPr>
          <w:sz w:val="28"/>
          <w:szCs w:val="28"/>
          <w:lang w:val="uk-UA"/>
        </w:rPr>
        <w:t>юридичного забезпечення та персоналу</w:t>
      </w:r>
      <w:r>
        <w:rPr>
          <w:sz w:val="28"/>
          <w:szCs w:val="28"/>
          <w:lang w:val="uk-UA"/>
        </w:rPr>
        <w:t xml:space="preserve"> </w:t>
      </w:r>
      <w:proofErr w:type="spellStart"/>
      <w:r>
        <w:rPr>
          <w:sz w:val="28"/>
          <w:szCs w:val="28"/>
          <w:lang w:val="uk-UA"/>
        </w:rPr>
        <w:t>Поляницької</w:t>
      </w:r>
      <w:proofErr w:type="spellEnd"/>
      <w:r>
        <w:rPr>
          <w:sz w:val="28"/>
          <w:szCs w:val="28"/>
          <w:lang w:val="uk-UA"/>
        </w:rPr>
        <w:t xml:space="preserve"> сільської ради.</w:t>
      </w:r>
    </w:p>
    <w:p w:rsidR="00EC79DB" w:rsidRDefault="00EC79DB" w:rsidP="00EC79DB">
      <w:pPr>
        <w:shd w:val="clear" w:color="auto" w:fill="FFFFFF"/>
        <w:ind w:left="-180" w:firstLine="360"/>
        <w:jc w:val="both"/>
        <w:rPr>
          <w:sz w:val="28"/>
          <w:szCs w:val="28"/>
          <w:lang w:val="uk-UA"/>
        </w:rPr>
      </w:pPr>
    </w:p>
    <w:p w:rsidR="00EC79DB" w:rsidRDefault="00EC79DB" w:rsidP="00EC79DB">
      <w:pPr>
        <w:shd w:val="clear" w:color="auto" w:fill="FFFFFF"/>
        <w:ind w:left="-180" w:firstLine="360"/>
        <w:jc w:val="both"/>
        <w:rPr>
          <w:sz w:val="28"/>
          <w:szCs w:val="28"/>
          <w:lang w:val="uk-UA"/>
        </w:rPr>
      </w:pPr>
    </w:p>
    <w:p w:rsidR="00EC79DB" w:rsidRDefault="00EC79DB" w:rsidP="00EC79DB">
      <w:pPr>
        <w:shd w:val="clear" w:color="auto" w:fill="FFFFFF"/>
        <w:ind w:left="-180" w:firstLine="360"/>
        <w:jc w:val="both"/>
        <w:rPr>
          <w:sz w:val="28"/>
          <w:szCs w:val="28"/>
          <w:lang w:val="uk-UA"/>
        </w:rPr>
      </w:pPr>
    </w:p>
    <w:p w:rsidR="00EC79DB" w:rsidRPr="00272A1B" w:rsidRDefault="00037664" w:rsidP="00037664">
      <w:pPr>
        <w:shd w:val="clear" w:color="auto" w:fill="FFFFFF"/>
        <w:ind w:left="-180"/>
        <w:jc w:val="both"/>
        <w:rPr>
          <w:sz w:val="28"/>
          <w:szCs w:val="28"/>
          <w:lang w:val="uk-UA"/>
        </w:rPr>
      </w:pPr>
      <w:proofErr w:type="spellStart"/>
      <w:r>
        <w:rPr>
          <w:b/>
          <w:sz w:val="28"/>
          <w:szCs w:val="28"/>
          <w:lang w:val="uk-UA"/>
        </w:rPr>
        <w:t>Поляницький</w:t>
      </w:r>
      <w:proofErr w:type="spellEnd"/>
      <w:r>
        <w:rPr>
          <w:b/>
          <w:sz w:val="28"/>
          <w:szCs w:val="28"/>
          <w:lang w:val="uk-UA"/>
        </w:rPr>
        <w:t xml:space="preserve"> с</w:t>
      </w:r>
      <w:r w:rsidR="00EC79DB">
        <w:rPr>
          <w:b/>
          <w:sz w:val="28"/>
          <w:szCs w:val="28"/>
          <w:lang w:val="uk-UA"/>
        </w:rPr>
        <w:t xml:space="preserve">ільський голова                                </w:t>
      </w:r>
      <w:r>
        <w:rPr>
          <w:b/>
          <w:sz w:val="28"/>
          <w:szCs w:val="28"/>
          <w:lang w:val="uk-UA"/>
        </w:rPr>
        <w:t xml:space="preserve">                    Микола ПОЛЯК</w:t>
      </w:r>
    </w:p>
    <w:p w:rsidR="00EC79DB" w:rsidRDefault="00EC79DB" w:rsidP="00EC79DB">
      <w:pPr>
        <w:shd w:val="clear" w:color="auto" w:fill="FFFFFF"/>
        <w:ind w:left="-180" w:firstLine="360"/>
        <w:jc w:val="both"/>
        <w:rPr>
          <w:b/>
          <w:sz w:val="28"/>
          <w:szCs w:val="28"/>
          <w:lang w:val="uk-UA"/>
        </w:rPr>
      </w:pPr>
    </w:p>
    <w:p w:rsidR="00EC79DB" w:rsidRDefault="00EC79DB" w:rsidP="00EC79DB">
      <w:pPr>
        <w:shd w:val="clear" w:color="auto" w:fill="FFFFFF"/>
        <w:ind w:left="-180" w:firstLine="360"/>
        <w:jc w:val="both"/>
        <w:rPr>
          <w:b/>
          <w:sz w:val="28"/>
          <w:szCs w:val="28"/>
          <w:lang w:val="uk-UA"/>
        </w:rPr>
      </w:pPr>
    </w:p>
    <w:p w:rsidR="00EC79DB" w:rsidRDefault="00EC79DB" w:rsidP="00EC79DB">
      <w:pPr>
        <w:shd w:val="clear" w:color="auto" w:fill="FFFFFF"/>
        <w:ind w:left="-180" w:firstLine="360"/>
        <w:jc w:val="right"/>
        <w:rPr>
          <w:b/>
          <w:sz w:val="28"/>
          <w:szCs w:val="28"/>
          <w:lang w:val="uk-UA"/>
        </w:rPr>
      </w:pPr>
    </w:p>
    <w:p w:rsidR="00EC79DB" w:rsidRDefault="00EC79DB" w:rsidP="00EC79DB">
      <w:pPr>
        <w:shd w:val="clear" w:color="auto" w:fill="FFFFFF"/>
        <w:ind w:left="-180" w:firstLine="360"/>
        <w:jc w:val="right"/>
        <w:rPr>
          <w:b/>
          <w:sz w:val="28"/>
          <w:szCs w:val="28"/>
          <w:lang w:val="uk-UA"/>
        </w:rPr>
      </w:pPr>
    </w:p>
    <w:p w:rsidR="00EC79DB" w:rsidRDefault="00EC79DB" w:rsidP="00EC79DB">
      <w:pPr>
        <w:shd w:val="clear" w:color="auto" w:fill="FFFFFF"/>
        <w:ind w:left="-180" w:firstLine="360"/>
        <w:jc w:val="right"/>
        <w:rPr>
          <w:b/>
          <w:sz w:val="28"/>
          <w:szCs w:val="28"/>
          <w:lang w:val="uk-UA"/>
        </w:rPr>
      </w:pPr>
    </w:p>
    <w:p w:rsidR="00EC79DB" w:rsidRDefault="00EC79DB" w:rsidP="00EC79DB">
      <w:pPr>
        <w:shd w:val="clear" w:color="auto" w:fill="FFFFFF"/>
        <w:ind w:left="-180" w:firstLine="360"/>
        <w:jc w:val="right"/>
        <w:rPr>
          <w:b/>
          <w:sz w:val="28"/>
          <w:szCs w:val="28"/>
          <w:lang w:val="uk-UA"/>
        </w:rPr>
      </w:pPr>
    </w:p>
    <w:p w:rsidR="00EC79DB" w:rsidRDefault="00EC79DB" w:rsidP="00EC79DB">
      <w:pPr>
        <w:shd w:val="clear" w:color="auto" w:fill="FFFFFF"/>
        <w:ind w:left="-180" w:firstLine="360"/>
        <w:jc w:val="right"/>
        <w:rPr>
          <w:b/>
          <w:sz w:val="28"/>
          <w:szCs w:val="28"/>
          <w:lang w:val="uk-UA"/>
        </w:rPr>
      </w:pPr>
    </w:p>
    <w:p w:rsidR="00EC79DB" w:rsidRDefault="00EC79DB" w:rsidP="00EC79DB">
      <w:pPr>
        <w:shd w:val="clear" w:color="auto" w:fill="FFFFFF"/>
        <w:ind w:left="-180" w:firstLine="360"/>
        <w:jc w:val="right"/>
        <w:rPr>
          <w:b/>
          <w:sz w:val="28"/>
          <w:szCs w:val="28"/>
          <w:lang w:val="uk-UA"/>
        </w:rPr>
      </w:pPr>
    </w:p>
    <w:p w:rsidR="00EC79DB" w:rsidRDefault="00EC79DB" w:rsidP="00EC79DB">
      <w:pPr>
        <w:shd w:val="clear" w:color="auto" w:fill="FFFFFF"/>
        <w:ind w:left="-180" w:firstLine="360"/>
        <w:jc w:val="right"/>
        <w:rPr>
          <w:b/>
          <w:sz w:val="28"/>
          <w:szCs w:val="28"/>
          <w:lang w:val="uk-UA"/>
        </w:rPr>
      </w:pPr>
    </w:p>
    <w:p w:rsidR="00EC79DB" w:rsidRDefault="00EC79DB" w:rsidP="00EC79DB">
      <w:pPr>
        <w:shd w:val="clear" w:color="auto" w:fill="FFFFFF"/>
        <w:ind w:left="-180" w:firstLine="360"/>
        <w:jc w:val="right"/>
        <w:rPr>
          <w:b/>
          <w:sz w:val="28"/>
          <w:szCs w:val="28"/>
          <w:lang w:val="uk-UA"/>
        </w:rPr>
      </w:pPr>
    </w:p>
    <w:p w:rsidR="00EC79DB" w:rsidRDefault="00EC79DB" w:rsidP="00EC79DB">
      <w:pPr>
        <w:shd w:val="clear" w:color="auto" w:fill="FFFFFF"/>
        <w:ind w:left="-180" w:firstLine="360"/>
        <w:jc w:val="right"/>
        <w:rPr>
          <w:b/>
          <w:sz w:val="28"/>
          <w:szCs w:val="28"/>
          <w:lang w:val="uk-UA"/>
        </w:rPr>
      </w:pPr>
    </w:p>
    <w:p w:rsidR="00EC79DB" w:rsidRDefault="00EC79DB" w:rsidP="00EC79DB">
      <w:pPr>
        <w:shd w:val="clear" w:color="auto" w:fill="FFFFFF"/>
        <w:ind w:left="-180" w:firstLine="360"/>
        <w:jc w:val="right"/>
        <w:rPr>
          <w:b/>
          <w:sz w:val="28"/>
          <w:szCs w:val="28"/>
          <w:lang w:val="uk-UA"/>
        </w:rPr>
      </w:pPr>
    </w:p>
    <w:p w:rsidR="00EC79DB" w:rsidRDefault="00EC79DB" w:rsidP="00EC79DB">
      <w:pPr>
        <w:shd w:val="clear" w:color="auto" w:fill="FFFFFF"/>
        <w:ind w:left="-180" w:firstLine="360"/>
        <w:jc w:val="right"/>
        <w:rPr>
          <w:b/>
          <w:sz w:val="28"/>
          <w:szCs w:val="28"/>
          <w:lang w:val="uk-UA"/>
        </w:rPr>
      </w:pPr>
    </w:p>
    <w:p w:rsidR="00EC79DB" w:rsidRDefault="00EC79DB" w:rsidP="00EC79DB">
      <w:pPr>
        <w:shd w:val="clear" w:color="auto" w:fill="FFFFFF"/>
        <w:rPr>
          <w:b/>
          <w:sz w:val="28"/>
          <w:szCs w:val="28"/>
          <w:lang w:val="uk-UA"/>
        </w:rPr>
      </w:pPr>
    </w:p>
    <w:p w:rsidR="00EC79DB" w:rsidRDefault="00EC79DB" w:rsidP="00EC79DB">
      <w:pPr>
        <w:shd w:val="clear" w:color="auto" w:fill="FFFFFF"/>
        <w:ind w:left="-180" w:firstLine="360"/>
        <w:jc w:val="right"/>
        <w:rPr>
          <w:b/>
          <w:sz w:val="28"/>
          <w:szCs w:val="28"/>
          <w:lang w:val="uk-UA"/>
        </w:rPr>
      </w:pPr>
    </w:p>
    <w:p w:rsidR="00EC79DB" w:rsidRPr="00F25B75" w:rsidRDefault="00EC79DB" w:rsidP="00EC79DB">
      <w:pPr>
        <w:shd w:val="clear" w:color="auto" w:fill="FFFFFF"/>
        <w:ind w:left="-180" w:firstLine="360"/>
        <w:jc w:val="right"/>
        <w:rPr>
          <w:b/>
          <w:sz w:val="28"/>
          <w:szCs w:val="28"/>
        </w:rPr>
      </w:pPr>
    </w:p>
    <w:p w:rsidR="00EC79DB" w:rsidRDefault="00EC79DB" w:rsidP="00EC79DB">
      <w:pPr>
        <w:shd w:val="clear" w:color="auto" w:fill="FFFFFF"/>
        <w:ind w:left="3360" w:firstLine="888"/>
        <w:jc w:val="center"/>
        <w:rPr>
          <w:b/>
          <w:sz w:val="28"/>
          <w:szCs w:val="28"/>
          <w:lang w:val="uk-UA"/>
        </w:rPr>
      </w:pPr>
      <w:r>
        <w:rPr>
          <w:b/>
          <w:sz w:val="28"/>
          <w:szCs w:val="28"/>
          <w:lang w:val="uk-UA"/>
        </w:rPr>
        <w:t xml:space="preserve">            </w:t>
      </w:r>
    </w:p>
    <w:p w:rsidR="00EC79DB" w:rsidRDefault="00EC79DB" w:rsidP="00EC79DB">
      <w:pPr>
        <w:shd w:val="clear" w:color="auto" w:fill="FFFFFF"/>
        <w:ind w:left="3360" w:firstLine="888"/>
        <w:jc w:val="center"/>
        <w:rPr>
          <w:b/>
          <w:sz w:val="28"/>
          <w:szCs w:val="28"/>
          <w:lang w:val="uk-UA"/>
        </w:rPr>
      </w:pPr>
    </w:p>
    <w:p w:rsidR="00EC79DB" w:rsidRDefault="00EC79DB" w:rsidP="00EC79DB">
      <w:pPr>
        <w:shd w:val="clear" w:color="auto" w:fill="FFFFFF"/>
        <w:ind w:left="3360" w:firstLine="888"/>
        <w:jc w:val="center"/>
        <w:rPr>
          <w:b/>
          <w:sz w:val="28"/>
          <w:szCs w:val="28"/>
          <w:lang w:val="uk-UA"/>
        </w:rPr>
      </w:pPr>
    </w:p>
    <w:p w:rsidR="00EC79DB" w:rsidRDefault="00EC79DB" w:rsidP="00EC79DB">
      <w:pPr>
        <w:shd w:val="clear" w:color="auto" w:fill="FFFFFF"/>
        <w:ind w:left="3360" w:firstLine="888"/>
        <w:jc w:val="center"/>
        <w:rPr>
          <w:b/>
          <w:sz w:val="28"/>
          <w:szCs w:val="28"/>
          <w:lang w:val="uk-UA"/>
        </w:rPr>
      </w:pPr>
    </w:p>
    <w:p w:rsidR="00EC79DB" w:rsidRDefault="00EC79DB" w:rsidP="00EC79DB">
      <w:pPr>
        <w:shd w:val="clear" w:color="auto" w:fill="FFFFFF"/>
        <w:ind w:left="3360" w:firstLine="888"/>
        <w:jc w:val="center"/>
        <w:rPr>
          <w:b/>
          <w:sz w:val="28"/>
          <w:szCs w:val="28"/>
          <w:lang w:val="uk-UA"/>
        </w:rPr>
      </w:pPr>
    </w:p>
    <w:p w:rsidR="00EC79DB" w:rsidRPr="00652BFD" w:rsidRDefault="00EC79DB" w:rsidP="00EC79DB">
      <w:pPr>
        <w:shd w:val="clear" w:color="auto" w:fill="FFFFFF"/>
        <w:ind w:left="3360" w:firstLine="888"/>
        <w:jc w:val="center"/>
        <w:rPr>
          <w:b/>
          <w:sz w:val="28"/>
          <w:szCs w:val="28"/>
          <w:lang w:val="uk-UA"/>
        </w:rPr>
      </w:pPr>
      <w:r>
        <w:rPr>
          <w:b/>
          <w:sz w:val="28"/>
          <w:szCs w:val="28"/>
          <w:lang w:val="uk-UA"/>
        </w:rPr>
        <w:t xml:space="preserve">            </w:t>
      </w:r>
      <w:r w:rsidRPr="00652BFD">
        <w:rPr>
          <w:b/>
          <w:sz w:val="28"/>
          <w:szCs w:val="28"/>
          <w:lang w:val="uk-UA"/>
        </w:rPr>
        <w:t>ЗАТВЕРДЖЕНО</w:t>
      </w:r>
    </w:p>
    <w:p w:rsidR="00EC79DB" w:rsidRDefault="00EC79DB" w:rsidP="00EC79DB">
      <w:pPr>
        <w:shd w:val="clear" w:color="auto" w:fill="FFFFFF"/>
        <w:ind w:left="5484" w:firstLine="180"/>
        <w:rPr>
          <w:b/>
          <w:sz w:val="28"/>
          <w:szCs w:val="28"/>
          <w:lang w:val="uk-UA"/>
        </w:rPr>
      </w:pPr>
      <w:r>
        <w:rPr>
          <w:b/>
          <w:sz w:val="28"/>
          <w:szCs w:val="28"/>
          <w:lang w:val="uk-UA"/>
        </w:rPr>
        <w:t xml:space="preserve">       </w:t>
      </w:r>
      <w:r>
        <w:rPr>
          <w:b/>
          <w:sz w:val="28"/>
          <w:szCs w:val="28"/>
        </w:rPr>
        <w:t>р</w:t>
      </w:r>
      <w:proofErr w:type="spellStart"/>
      <w:r w:rsidRPr="00652BFD">
        <w:rPr>
          <w:b/>
          <w:sz w:val="28"/>
          <w:szCs w:val="28"/>
          <w:lang w:val="uk-UA"/>
        </w:rPr>
        <w:t>ішення</w:t>
      </w:r>
      <w:r>
        <w:rPr>
          <w:b/>
          <w:sz w:val="28"/>
          <w:szCs w:val="28"/>
          <w:lang w:val="uk-UA"/>
        </w:rPr>
        <w:t>м</w:t>
      </w:r>
      <w:proofErr w:type="spellEnd"/>
      <w:r w:rsidRPr="00652BFD">
        <w:rPr>
          <w:b/>
          <w:sz w:val="28"/>
          <w:szCs w:val="28"/>
          <w:lang w:val="uk-UA"/>
        </w:rPr>
        <w:t xml:space="preserve"> </w:t>
      </w:r>
      <w:proofErr w:type="spellStart"/>
      <w:r>
        <w:rPr>
          <w:b/>
          <w:sz w:val="28"/>
          <w:szCs w:val="28"/>
          <w:lang w:val="uk-UA"/>
        </w:rPr>
        <w:t>Поляницької</w:t>
      </w:r>
      <w:proofErr w:type="spellEnd"/>
      <w:r>
        <w:rPr>
          <w:b/>
          <w:sz w:val="28"/>
          <w:szCs w:val="28"/>
          <w:lang w:val="uk-UA"/>
        </w:rPr>
        <w:t xml:space="preserve"> </w:t>
      </w:r>
    </w:p>
    <w:p w:rsidR="00EC79DB" w:rsidRPr="00652BFD" w:rsidRDefault="00EC79DB" w:rsidP="00EC79DB">
      <w:pPr>
        <w:shd w:val="clear" w:color="auto" w:fill="FFFFFF"/>
        <w:ind w:left="-180" w:firstLine="360"/>
        <w:jc w:val="center"/>
        <w:rPr>
          <w:b/>
          <w:sz w:val="28"/>
          <w:szCs w:val="28"/>
          <w:lang w:val="uk-UA"/>
        </w:rPr>
      </w:pPr>
      <w:r w:rsidRPr="00DC48C2">
        <w:rPr>
          <w:b/>
          <w:sz w:val="28"/>
          <w:szCs w:val="28"/>
        </w:rPr>
        <w:t xml:space="preserve">                                                          </w:t>
      </w:r>
      <w:r>
        <w:rPr>
          <w:b/>
          <w:sz w:val="28"/>
          <w:szCs w:val="28"/>
        </w:rPr>
        <w:t xml:space="preserve">       </w:t>
      </w:r>
      <w:r>
        <w:rPr>
          <w:b/>
          <w:sz w:val="28"/>
          <w:szCs w:val="28"/>
          <w:lang w:val="uk-UA"/>
        </w:rPr>
        <w:t xml:space="preserve">сільської </w:t>
      </w:r>
      <w:r w:rsidRPr="00652BFD">
        <w:rPr>
          <w:b/>
          <w:sz w:val="28"/>
          <w:szCs w:val="28"/>
          <w:lang w:val="uk-UA"/>
        </w:rPr>
        <w:t>ради</w:t>
      </w:r>
    </w:p>
    <w:p w:rsidR="00EC79DB" w:rsidRPr="00652BFD" w:rsidRDefault="00EC79DB" w:rsidP="00EC79DB">
      <w:pPr>
        <w:shd w:val="clear" w:color="auto" w:fill="FFFFFF"/>
        <w:ind w:left="-180" w:firstLine="360"/>
        <w:jc w:val="right"/>
        <w:rPr>
          <w:b/>
          <w:sz w:val="28"/>
          <w:szCs w:val="28"/>
          <w:lang w:val="uk-UA"/>
        </w:rPr>
      </w:pPr>
      <w:r w:rsidRPr="00652BFD">
        <w:rPr>
          <w:b/>
          <w:sz w:val="28"/>
          <w:szCs w:val="28"/>
          <w:lang w:val="uk-UA"/>
        </w:rPr>
        <w:t xml:space="preserve">                                                        </w:t>
      </w:r>
      <w:r>
        <w:rPr>
          <w:b/>
          <w:sz w:val="28"/>
          <w:szCs w:val="28"/>
          <w:lang w:val="uk-UA"/>
        </w:rPr>
        <w:t xml:space="preserve">           </w:t>
      </w:r>
      <w:r>
        <w:rPr>
          <w:b/>
          <w:sz w:val="28"/>
          <w:szCs w:val="28"/>
          <w:lang w:val="uk-UA"/>
        </w:rPr>
        <w:t>11.11.2021  №___________</w:t>
      </w:r>
    </w:p>
    <w:p w:rsidR="00EC79DB" w:rsidRDefault="00EC79DB" w:rsidP="00EC79DB">
      <w:pPr>
        <w:shd w:val="clear" w:color="auto" w:fill="FFFFFF"/>
        <w:ind w:left="-180" w:firstLine="360"/>
        <w:jc w:val="both"/>
        <w:rPr>
          <w:b/>
          <w:sz w:val="28"/>
          <w:szCs w:val="28"/>
          <w:lang w:val="uk-UA"/>
        </w:rPr>
      </w:pPr>
    </w:p>
    <w:p w:rsidR="00EC79DB" w:rsidRDefault="00EC79DB" w:rsidP="00EC79DB">
      <w:pPr>
        <w:shd w:val="clear" w:color="auto" w:fill="FFFFFF"/>
        <w:ind w:left="-180" w:firstLine="360"/>
        <w:jc w:val="both"/>
        <w:rPr>
          <w:b/>
          <w:sz w:val="28"/>
          <w:szCs w:val="28"/>
          <w:lang w:val="uk-UA"/>
        </w:rPr>
      </w:pPr>
    </w:p>
    <w:p w:rsidR="00EC79DB" w:rsidRDefault="00EC79DB" w:rsidP="00EC79DB">
      <w:pPr>
        <w:shd w:val="clear" w:color="auto" w:fill="FFFFFF"/>
        <w:ind w:left="-180" w:firstLine="360"/>
        <w:jc w:val="both"/>
        <w:rPr>
          <w:b/>
          <w:sz w:val="28"/>
          <w:szCs w:val="28"/>
          <w:lang w:val="uk-UA"/>
        </w:rPr>
      </w:pPr>
    </w:p>
    <w:p w:rsidR="00EC79DB" w:rsidRPr="006C4714" w:rsidRDefault="00EC79DB" w:rsidP="00EC79DB">
      <w:pPr>
        <w:pStyle w:val="a3"/>
        <w:shd w:val="clear" w:color="auto" w:fill="FFFFFF"/>
        <w:spacing w:before="0" w:beforeAutospacing="0" w:after="0" w:afterAutospacing="0"/>
        <w:ind w:left="-180" w:firstLine="360"/>
        <w:jc w:val="center"/>
        <w:rPr>
          <w:b/>
          <w:bCs/>
          <w:color w:val="000000"/>
          <w:sz w:val="28"/>
          <w:szCs w:val="28"/>
          <w:bdr w:val="none" w:sz="0" w:space="0" w:color="auto" w:frame="1"/>
          <w:lang w:val="uk-UA"/>
        </w:rPr>
      </w:pPr>
      <w:r w:rsidRPr="006C4714">
        <w:rPr>
          <w:b/>
          <w:bCs/>
          <w:color w:val="000000"/>
          <w:sz w:val="28"/>
          <w:szCs w:val="28"/>
          <w:bdr w:val="none" w:sz="0" w:space="0" w:color="auto" w:frame="1"/>
          <w:lang w:val="uk-UA"/>
        </w:rPr>
        <w:t>СКЛАД</w:t>
      </w:r>
    </w:p>
    <w:p w:rsidR="00EC79DB" w:rsidRDefault="00EC79DB" w:rsidP="00EC79DB">
      <w:pPr>
        <w:pStyle w:val="a3"/>
        <w:shd w:val="clear" w:color="auto" w:fill="FFFFFF"/>
        <w:spacing w:before="0" w:beforeAutospacing="0" w:after="0" w:afterAutospacing="0"/>
        <w:ind w:left="-180" w:firstLine="360"/>
        <w:jc w:val="center"/>
        <w:rPr>
          <w:b/>
          <w:bCs/>
          <w:color w:val="000000"/>
          <w:sz w:val="28"/>
          <w:szCs w:val="28"/>
          <w:bdr w:val="none" w:sz="0" w:space="0" w:color="auto" w:frame="1"/>
          <w:lang w:val="uk-UA"/>
        </w:rPr>
      </w:pPr>
      <w:r w:rsidRPr="006C4714">
        <w:rPr>
          <w:b/>
          <w:bCs/>
          <w:color w:val="000000"/>
          <w:sz w:val="28"/>
          <w:szCs w:val="28"/>
          <w:bdr w:val="none" w:sz="0" w:space="0" w:color="auto" w:frame="1"/>
          <w:lang w:val="uk-UA"/>
        </w:rPr>
        <w:t xml:space="preserve">постійної комісії </w:t>
      </w:r>
      <w:proofErr w:type="spellStart"/>
      <w:r>
        <w:rPr>
          <w:b/>
          <w:bCs/>
          <w:color w:val="000000"/>
          <w:sz w:val="28"/>
          <w:szCs w:val="28"/>
          <w:bdr w:val="none" w:sz="0" w:space="0" w:color="auto" w:frame="1"/>
          <w:lang w:val="uk-UA"/>
        </w:rPr>
        <w:t>Поляницької</w:t>
      </w:r>
      <w:proofErr w:type="spellEnd"/>
      <w:r>
        <w:rPr>
          <w:b/>
          <w:bCs/>
          <w:color w:val="000000"/>
          <w:sz w:val="28"/>
          <w:szCs w:val="28"/>
          <w:bdr w:val="none" w:sz="0" w:space="0" w:color="auto" w:frame="1"/>
          <w:lang w:val="uk-UA"/>
        </w:rPr>
        <w:t xml:space="preserve"> сільської ради </w:t>
      </w:r>
      <w:r w:rsidRPr="006C4714">
        <w:rPr>
          <w:b/>
          <w:bCs/>
          <w:color w:val="000000"/>
          <w:sz w:val="28"/>
          <w:szCs w:val="28"/>
          <w:bdr w:val="none" w:sz="0" w:space="0" w:color="auto" w:frame="1"/>
          <w:lang w:val="uk-UA"/>
        </w:rPr>
        <w:t xml:space="preserve">з питань </w:t>
      </w:r>
    </w:p>
    <w:p w:rsidR="00EC79DB" w:rsidRPr="006C4714" w:rsidRDefault="00EC79DB" w:rsidP="00EC79DB">
      <w:pPr>
        <w:pStyle w:val="a3"/>
        <w:shd w:val="clear" w:color="auto" w:fill="FFFFFF"/>
        <w:spacing w:before="0" w:beforeAutospacing="0" w:after="0" w:afterAutospacing="0"/>
        <w:ind w:left="-180" w:firstLine="360"/>
        <w:jc w:val="center"/>
        <w:rPr>
          <w:b/>
          <w:bCs/>
          <w:color w:val="000000"/>
          <w:sz w:val="28"/>
          <w:szCs w:val="28"/>
          <w:bdr w:val="none" w:sz="0" w:space="0" w:color="auto" w:frame="1"/>
          <w:lang w:val="uk-UA"/>
        </w:rPr>
      </w:pPr>
      <w:r w:rsidRPr="006C4714">
        <w:rPr>
          <w:b/>
          <w:bCs/>
          <w:color w:val="000000"/>
          <w:sz w:val="28"/>
          <w:szCs w:val="28"/>
          <w:bdr w:val="none" w:sz="0" w:space="0" w:color="auto" w:frame="1"/>
          <w:lang w:val="uk-UA"/>
        </w:rPr>
        <w:t>запобігання та</w:t>
      </w:r>
      <w:r>
        <w:rPr>
          <w:b/>
          <w:bCs/>
          <w:color w:val="000000"/>
          <w:sz w:val="28"/>
          <w:szCs w:val="28"/>
          <w:bdr w:val="none" w:sz="0" w:space="0" w:color="auto" w:frame="1"/>
          <w:lang w:val="uk-UA"/>
        </w:rPr>
        <w:t xml:space="preserve"> </w:t>
      </w:r>
      <w:r w:rsidRPr="006C4714">
        <w:rPr>
          <w:b/>
          <w:bCs/>
          <w:color w:val="000000"/>
          <w:sz w:val="28"/>
          <w:szCs w:val="28"/>
          <w:bdr w:val="none" w:sz="0" w:space="0" w:color="auto" w:frame="1"/>
          <w:lang w:val="uk-UA"/>
        </w:rPr>
        <w:t>врегулювання</w:t>
      </w:r>
      <w:r>
        <w:rPr>
          <w:b/>
          <w:bCs/>
          <w:color w:val="000000"/>
          <w:sz w:val="28"/>
          <w:szCs w:val="28"/>
          <w:bdr w:val="none" w:sz="0" w:space="0" w:color="auto" w:frame="1"/>
          <w:lang w:val="uk-UA"/>
        </w:rPr>
        <w:t xml:space="preserve"> </w:t>
      </w:r>
      <w:r w:rsidRPr="006C4714">
        <w:rPr>
          <w:b/>
          <w:bCs/>
          <w:color w:val="000000"/>
          <w:sz w:val="28"/>
          <w:szCs w:val="28"/>
          <w:bdr w:val="none" w:sz="0" w:space="0" w:color="auto" w:frame="1"/>
          <w:lang w:val="uk-UA"/>
        </w:rPr>
        <w:t>конфлікту інтересів, поводження з майном,</w:t>
      </w:r>
    </w:p>
    <w:p w:rsidR="00EC79DB" w:rsidRDefault="00EC79DB" w:rsidP="00EC79DB">
      <w:pPr>
        <w:pStyle w:val="a3"/>
        <w:shd w:val="clear" w:color="auto" w:fill="FFFFFF"/>
        <w:spacing w:before="0" w:beforeAutospacing="0" w:after="0" w:afterAutospacing="0"/>
        <w:ind w:left="-180" w:firstLine="360"/>
        <w:jc w:val="center"/>
        <w:rPr>
          <w:b/>
          <w:bCs/>
          <w:color w:val="000000"/>
          <w:sz w:val="28"/>
          <w:szCs w:val="28"/>
          <w:bdr w:val="none" w:sz="0" w:space="0" w:color="auto" w:frame="1"/>
          <w:lang w:val="uk-UA"/>
        </w:rPr>
      </w:pPr>
      <w:r w:rsidRPr="006C4714">
        <w:rPr>
          <w:b/>
          <w:bCs/>
          <w:color w:val="000000"/>
          <w:sz w:val="28"/>
          <w:szCs w:val="28"/>
          <w:bdr w:val="none" w:sz="0" w:space="0" w:color="auto" w:frame="1"/>
          <w:lang w:val="uk-UA"/>
        </w:rPr>
        <w:t>що може бути неправомірною вигодою та подарунками</w:t>
      </w:r>
    </w:p>
    <w:p w:rsidR="00EC79DB" w:rsidRDefault="00EC79DB" w:rsidP="00EC79DB">
      <w:pPr>
        <w:pStyle w:val="a3"/>
        <w:shd w:val="clear" w:color="auto" w:fill="FFFFFF"/>
        <w:spacing w:before="0" w:beforeAutospacing="0" w:after="0" w:afterAutospacing="0"/>
        <w:ind w:left="-180" w:firstLine="360"/>
        <w:jc w:val="center"/>
        <w:rPr>
          <w:b/>
          <w:bCs/>
          <w:color w:val="000000"/>
          <w:sz w:val="28"/>
          <w:szCs w:val="28"/>
          <w:bdr w:val="none" w:sz="0" w:space="0" w:color="auto" w:frame="1"/>
          <w:lang w:val="uk-UA"/>
        </w:rPr>
      </w:pPr>
    </w:p>
    <w:p w:rsidR="00EC79DB" w:rsidRDefault="00EC79DB" w:rsidP="00EC79DB">
      <w:pPr>
        <w:pStyle w:val="a3"/>
        <w:shd w:val="clear" w:color="auto" w:fill="FFFFFF"/>
        <w:spacing w:before="0" w:beforeAutospacing="0" w:after="0" w:afterAutospacing="0" w:line="360" w:lineRule="auto"/>
        <w:ind w:left="-180" w:firstLine="360"/>
        <w:jc w:val="both"/>
        <w:rPr>
          <w:bCs/>
          <w:color w:val="000000"/>
          <w:sz w:val="28"/>
          <w:szCs w:val="28"/>
          <w:bdr w:val="none" w:sz="0" w:space="0" w:color="auto" w:frame="1"/>
          <w:lang w:val="uk-UA"/>
        </w:rPr>
      </w:pPr>
    </w:p>
    <w:p w:rsidR="00EC79DB" w:rsidRPr="00493F6A" w:rsidRDefault="00EC79DB" w:rsidP="00493F6A">
      <w:pPr>
        <w:pStyle w:val="a3"/>
        <w:shd w:val="clear" w:color="auto" w:fill="FFFFFF"/>
        <w:spacing w:before="0" w:beforeAutospacing="0" w:after="0" w:afterAutospacing="0" w:line="360" w:lineRule="auto"/>
        <w:ind w:left="-180" w:firstLine="360"/>
        <w:jc w:val="both"/>
        <w:rPr>
          <w:bCs/>
          <w:color w:val="000000"/>
          <w:sz w:val="28"/>
          <w:szCs w:val="28"/>
          <w:bdr w:val="none" w:sz="0" w:space="0" w:color="auto" w:frame="1"/>
          <w:lang w:val="uk-UA"/>
        </w:rPr>
      </w:pPr>
      <w:r w:rsidRPr="006C4714">
        <w:rPr>
          <w:bCs/>
          <w:color w:val="000000"/>
          <w:sz w:val="28"/>
          <w:szCs w:val="28"/>
          <w:bdr w:val="none" w:sz="0" w:space="0" w:color="auto" w:frame="1"/>
          <w:lang w:val="uk-UA"/>
        </w:rPr>
        <w:t>Голова комісії:</w:t>
      </w:r>
      <w:r w:rsidR="004C6E53">
        <w:rPr>
          <w:b/>
          <w:bCs/>
          <w:color w:val="000000"/>
          <w:sz w:val="28"/>
          <w:szCs w:val="28"/>
          <w:bdr w:val="none" w:sz="0" w:space="0" w:color="auto" w:frame="1"/>
          <w:lang w:val="uk-UA"/>
        </w:rPr>
        <w:t xml:space="preserve"> </w:t>
      </w:r>
      <w:proofErr w:type="spellStart"/>
      <w:r w:rsidR="004C6E53">
        <w:rPr>
          <w:b/>
          <w:bCs/>
          <w:color w:val="000000"/>
          <w:sz w:val="28"/>
          <w:szCs w:val="28"/>
          <w:bdr w:val="none" w:sz="0" w:space="0" w:color="auto" w:frame="1"/>
          <w:lang w:val="uk-UA"/>
        </w:rPr>
        <w:t>Іроденко</w:t>
      </w:r>
      <w:proofErr w:type="spellEnd"/>
      <w:r w:rsidR="004C6E53">
        <w:rPr>
          <w:b/>
          <w:bCs/>
          <w:color w:val="000000"/>
          <w:sz w:val="28"/>
          <w:szCs w:val="28"/>
          <w:bdr w:val="none" w:sz="0" w:space="0" w:color="auto" w:frame="1"/>
          <w:lang w:val="uk-UA"/>
        </w:rPr>
        <w:t xml:space="preserve"> Тарас Михайлович – </w:t>
      </w:r>
      <w:r w:rsidR="004C6E53" w:rsidRPr="00493F6A">
        <w:rPr>
          <w:bCs/>
          <w:color w:val="000000"/>
          <w:sz w:val="28"/>
          <w:szCs w:val="28"/>
          <w:bdr w:val="none" w:sz="0" w:space="0" w:color="auto" w:frame="1"/>
          <w:lang w:val="uk-UA"/>
        </w:rPr>
        <w:t xml:space="preserve">депутат </w:t>
      </w:r>
      <w:proofErr w:type="spellStart"/>
      <w:r w:rsidR="004C6E53" w:rsidRPr="00493F6A">
        <w:rPr>
          <w:bCs/>
          <w:color w:val="000000"/>
          <w:sz w:val="28"/>
          <w:szCs w:val="28"/>
          <w:bdr w:val="none" w:sz="0" w:space="0" w:color="auto" w:frame="1"/>
          <w:lang w:val="uk-UA"/>
        </w:rPr>
        <w:t>Поляницької</w:t>
      </w:r>
      <w:proofErr w:type="spellEnd"/>
      <w:r w:rsidR="004C6E53" w:rsidRPr="00493F6A">
        <w:rPr>
          <w:bCs/>
          <w:color w:val="000000"/>
          <w:sz w:val="28"/>
          <w:szCs w:val="28"/>
          <w:bdr w:val="none" w:sz="0" w:space="0" w:color="auto" w:frame="1"/>
          <w:lang w:val="uk-UA"/>
        </w:rPr>
        <w:t xml:space="preserve"> сільської ради</w:t>
      </w:r>
      <w:r w:rsidRPr="00493F6A">
        <w:rPr>
          <w:bCs/>
          <w:color w:val="000000"/>
          <w:sz w:val="28"/>
          <w:szCs w:val="28"/>
          <w:bdr w:val="none" w:sz="0" w:space="0" w:color="auto" w:frame="1"/>
          <w:lang w:val="uk-UA"/>
        </w:rPr>
        <w:t>;</w:t>
      </w:r>
    </w:p>
    <w:p w:rsidR="00EC79DB" w:rsidRPr="004C6E53" w:rsidRDefault="00EC79DB" w:rsidP="00493F6A">
      <w:pPr>
        <w:shd w:val="clear" w:color="auto" w:fill="FFFFFF"/>
        <w:ind w:left="-180" w:firstLine="360"/>
        <w:jc w:val="both"/>
        <w:rPr>
          <w:sz w:val="28"/>
          <w:szCs w:val="28"/>
          <w:lang w:val="uk-UA"/>
        </w:rPr>
      </w:pPr>
      <w:r w:rsidRPr="006C4714">
        <w:rPr>
          <w:bCs/>
          <w:color w:val="000000"/>
          <w:sz w:val="28"/>
          <w:szCs w:val="28"/>
          <w:bdr w:val="none" w:sz="0" w:space="0" w:color="auto" w:frame="1"/>
          <w:lang w:val="uk-UA"/>
        </w:rPr>
        <w:t>Секретар комісії:</w:t>
      </w:r>
      <w:r w:rsidR="004C6E53">
        <w:rPr>
          <w:b/>
          <w:bCs/>
          <w:color w:val="000000"/>
          <w:sz w:val="28"/>
          <w:szCs w:val="28"/>
          <w:bdr w:val="none" w:sz="0" w:space="0" w:color="auto" w:frame="1"/>
          <w:lang w:val="uk-UA"/>
        </w:rPr>
        <w:t xml:space="preserve"> Москаль Роман Юрійович –</w:t>
      </w:r>
      <w:r w:rsidR="004C6E53" w:rsidRPr="004C6E53">
        <w:rPr>
          <w:sz w:val="28"/>
          <w:szCs w:val="28"/>
          <w:lang w:val="uk-UA"/>
        </w:rPr>
        <w:t xml:space="preserve"> </w:t>
      </w:r>
      <w:r w:rsidR="004C6E53">
        <w:rPr>
          <w:sz w:val="28"/>
          <w:szCs w:val="28"/>
          <w:lang w:val="uk-UA"/>
        </w:rPr>
        <w:t>провідний</w:t>
      </w:r>
      <w:r w:rsidR="004C6E53">
        <w:rPr>
          <w:sz w:val="28"/>
          <w:szCs w:val="28"/>
          <w:lang w:val="uk-UA"/>
        </w:rPr>
        <w:t xml:space="preserve"> </w:t>
      </w:r>
      <w:r w:rsidR="004C6E53">
        <w:rPr>
          <w:sz w:val="28"/>
          <w:szCs w:val="28"/>
          <w:lang w:val="uk-UA"/>
        </w:rPr>
        <w:t>спеціаліст</w:t>
      </w:r>
      <w:r w:rsidR="004C6E53">
        <w:rPr>
          <w:sz w:val="28"/>
          <w:szCs w:val="28"/>
          <w:lang w:val="uk-UA"/>
        </w:rPr>
        <w:t xml:space="preserve"> –</w:t>
      </w:r>
      <w:r w:rsidR="004C6E53">
        <w:rPr>
          <w:sz w:val="28"/>
          <w:szCs w:val="28"/>
          <w:lang w:val="uk-UA"/>
        </w:rPr>
        <w:t xml:space="preserve"> юрисконсульт</w:t>
      </w:r>
      <w:r w:rsidR="004C6E53">
        <w:rPr>
          <w:sz w:val="28"/>
          <w:szCs w:val="28"/>
          <w:lang w:val="uk-UA"/>
        </w:rPr>
        <w:t xml:space="preserve"> відділу юридичного забезпечення та персоналу </w:t>
      </w:r>
      <w:proofErr w:type="spellStart"/>
      <w:r w:rsidR="004C6E53">
        <w:rPr>
          <w:sz w:val="28"/>
          <w:szCs w:val="28"/>
          <w:lang w:val="uk-UA"/>
        </w:rPr>
        <w:t>Поляницької</w:t>
      </w:r>
      <w:proofErr w:type="spellEnd"/>
      <w:r w:rsidR="004C6E53">
        <w:rPr>
          <w:sz w:val="28"/>
          <w:szCs w:val="28"/>
          <w:lang w:val="uk-UA"/>
        </w:rPr>
        <w:t xml:space="preserve"> сільської ради</w:t>
      </w:r>
      <w:r w:rsidRPr="004C6E53">
        <w:rPr>
          <w:bCs/>
          <w:color w:val="000000"/>
          <w:sz w:val="28"/>
          <w:szCs w:val="28"/>
          <w:bdr w:val="none" w:sz="0" w:space="0" w:color="auto" w:frame="1"/>
          <w:lang w:val="uk-UA"/>
        </w:rPr>
        <w:t>;</w:t>
      </w:r>
      <w:bookmarkStart w:id="0" w:name="_GoBack"/>
      <w:bookmarkEnd w:id="0"/>
    </w:p>
    <w:p w:rsidR="00EC79DB" w:rsidRPr="00493F6A" w:rsidRDefault="00EC79DB" w:rsidP="00493F6A">
      <w:pPr>
        <w:pStyle w:val="a3"/>
        <w:shd w:val="clear" w:color="auto" w:fill="FFFFFF"/>
        <w:spacing w:before="0" w:beforeAutospacing="0" w:after="0" w:afterAutospacing="0" w:line="360" w:lineRule="auto"/>
        <w:ind w:left="-180" w:firstLine="360"/>
        <w:jc w:val="both"/>
        <w:rPr>
          <w:color w:val="000000"/>
          <w:sz w:val="28"/>
          <w:szCs w:val="28"/>
          <w:bdr w:val="none" w:sz="0" w:space="0" w:color="auto" w:frame="1"/>
          <w:lang w:val="uk-UA"/>
        </w:rPr>
      </w:pPr>
      <w:r>
        <w:rPr>
          <w:bCs/>
          <w:color w:val="000000"/>
          <w:sz w:val="28"/>
          <w:szCs w:val="28"/>
          <w:bdr w:val="none" w:sz="0" w:space="0" w:color="auto" w:frame="1"/>
          <w:lang w:val="uk-UA"/>
        </w:rPr>
        <w:t>Член</w:t>
      </w:r>
      <w:r w:rsidRPr="006C4714">
        <w:rPr>
          <w:bCs/>
          <w:color w:val="000000"/>
          <w:sz w:val="28"/>
          <w:szCs w:val="28"/>
          <w:bdr w:val="none" w:sz="0" w:space="0" w:color="auto" w:frame="1"/>
          <w:lang w:val="uk-UA"/>
        </w:rPr>
        <w:t xml:space="preserve"> комісії:</w:t>
      </w:r>
      <w:r>
        <w:rPr>
          <w:bCs/>
          <w:color w:val="000000"/>
          <w:sz w:val="28"/>
          <w:szCs w:val="28"/>
          <w:bdr w:val="none" w:sz="0" w:space="0" w:color="auto" w:frame="1"/>
          <w:lang w:val="uk-UA"/>
        </w:rPr>
        <w:t xml:space="preserve"> </w:t>
      </w:r>
      <w:proofErr w:type="spellStart"/>
      <w:r w:rsidR="004C6E53">
        <w:rPr>
          <w:b/>
          <w:bCs/>
          <w:color w:val="000000"/>
          <w:sz w:val="28"/>
          <w:szCs w:val="28"/>
          <w:bdr w:val="none" w:sz="0" w:space="0" w:color="auto" w:frame="1"/>
          <w:lang w:val="uk-UA"/>
        </w:rPr>
        <w:t>Сороката</w:t>
      </w:r>
      <w:proofErr w:type="spellEnd"/>
      <w:r w:rsidR="004C6E53">
        <w:rPr>
          <w:b/>
          <w:bCs/>
          <w:color w:val="000000"/>
          <w:sz w:val="28"/>
          <w:szCs w:val="28"/>
          <w:bdr w:val="none" w:sz="0" w:space="0" w:color="auto" w:frame="1"/>
          <w:lang w:val="uk-UA"/>
        </w:rPr>
        <w:t xml:space="preserve"> Олександра Богданівна – </w:t>
      </w:r>
      <w:r w:rsidR="004C6E53" w:rsidRPr="00493F6A">
        <w:rPr>
          <w:bCs/>
          <w:color w:val="000000"/>
          <w:sz w:val="28"/>
          <w:szCs w:val="28"/>
          <w:bdr w:val="none" w:sz="0" w:space="0" w:color="auto" w:frame="1"/>
          <w:lang w:val="uk-UA"/>
        </w:rPr>
        <w:t xml:space="preserve">завідувач сектором доходів фінансового відділу </w:t>
      </w:r>
      <w:proofErr w:type="spellStart"/>
      <w:r w:rsidR="004C6E53" w:rsidRPr="00493F6A">
        <w:rPr>
          <w:bCs/>
          <w:color w:val="000000"/>
          <w:sz w:val="28"/>
          <w:szCs w:val="28"/>
          <w:bdr w:val="none" w:sz="0" w:space="0" w:color="auto" w:frame="1"/>
          <w:lang w:val="uk-UA"/>
        </w:rPr>
        <w:t>Поляницької</w:t>
      </w:r>
      <w:proofErr w:type="spellEnd"/>
      <w:r w:rsidR="004C6E53" w:rsidRPr="00493F6A">
        <w:rPr>
          <w:bCs/>
          <w:color w:val="000000"/>
          <w:sz w:val="28"/>
          <w:szCs w:val="28"/>
          <w:bdr w:val="none" w:sz="0" w:space="0" w:color="auto" w:frame="1"/>
          <w:lang w:val="uk-UA"/>
        </w:rPr>
        <w:t xml:space="preserve"> сільської ради</w:t>
      </w:r>
      <w:r w:rsidRPr="00493F6A">
        <w:rPr>
          <w:bCs/>
          <w:color w:val="000000"/>
          <w:sz w:val="28"/>
          <w:szCs w:val="28"/>
          <w:bdr w:val="none" w:sz="0" w:space="0" w:color="auto" w:frame="1"/>
          <w:lang w:val="uk-UA"/>
        </w:rPr>
        <w:t xml:space="preserve">; </w:t>
      </w:r>
    </w:p>
    <w:p w:rsidR="00EC79DB" w:rsidRPr="00493F6A" w:rsidRDefault="00EC79DB" w:rsidP="00493F6A">
      <w:pPr>
        <w:shd w:val="clear" w:color="auto" w:fill="FFFFFF"/>
        <w:spacing w:line="360" w:lineRule="auto"/>
        <w:ind w:left="-180" w:firstLine="360"/>
        <w:jc w:val="both"/>
        <w:rPr>
          <w:bCs/>
          <w:color w:val="000000"/>
          <w:sz w:val="28"/>
          <w:szCs w:val="28"/>
          <w:bdr w:val="none" w:sz="0" w:space="0" w:color="auto" w:frame="1"/>
          <w:lang w:val="uk-UA"/>
        </w:rPr>
      </w:pPr>
      <w:r>
        <w:rPr>
          <w:bCs/>
          <w:color w:val="000000"/>
          <w:sz w:val="28"/>
          <w:szCs w:val="28"/>
          <w:bdr w:val="none" w:sz="0" w:space="0" w:color="auto" w:frame="1"/>
          <w:lang w:val="uk-UA"/>
        </w:rPr>
        <w:t>Член</w:t>
      </w:r>
      <w:r w:rsidRPr="006C4714">
        <w:rPr>
          <w:bCs/>
          <w:color w:val="000000"/>
          <w:sz w:val="28"/>
          <w:szCs w:val="28"/>
          <w:bdr w:val="none" w:sz="0" w:space="0" w:color="auto" w:frame="1"/>
          <w:lang w:val="uk-UA"/>
        </w:rPr>
        <w:t xml:space="preserve"> комісії:</w:t>
      </w:r>
      <w:r>
        <w:rPr>
          <w:bCs/>
          <w:color w:val="000000"/>
          <w:sz w:val="28"/>
          <w:szCs w:val="28"/>
          <w:bdr w:val="none" w:sz="0" w:space="0" w:color="auto" w:frame="1"/>
          <w:lang w:val="uk-UA"/>
        </w:rPr>
        <w:t xml:space="preserve"> </w:t>
      </w:r>
      <w:proofErr w:type="spellStart"/>
      <w:r>
        <w:rPr>
          <w:b/>
          <w:bCs/>
          <w:color w:val="000000"/>
          <w:sz w:val="28"/>
          <w:szCs w:val="28"/>
          <w:bdr w:val="none" w:sz="0" w:space="0" w:color="auto" w:frame="1"/>
          <w:lang w:val="uk-UA"/>
        </w:rPr>
        <w:t>Маджарин</w:t>
      </w:r>
      <w:proofErr w:type="spellEnd"/>
      <w:r>
        <w:rPr>
          <w:b/>
          <w:bCs/>
          <w:color w:val="000000"/>
          <w:sz w:val="28"/>
          <w:szCs w:val="28"/>
          <w:bdr w:val="none" w:sz="0" w:space="0" w:color="auto" w:frame="1"/>
          <w:lang w:val="uk-UA"/>
        </w:rPr>
        <w:t xml:space="preserve"> Андрій Миколайович</w:t>
      </w:r>
      <w:r w:rsidR="004C6E53">
        <w:rPr>
          <w:b/>
          <w:bCs/>
          <w:color w:val="000000"/>
          <w:sz w:val="28"/>
          <w:szCs w:val="28"/>
          <w:bdr w:val="none" w:sz="0" w:space="0" w:color="auto" w:frame="1"/>
          <w:lang w:val="uk-UA"/>
        </w:rPr>
        <w:t xml:space="preserve"> – </w:t>
      </w:r>
      <w:r w:rsidR="004C6E53" w:rsidRPr="00493F6A">
        <w:rPr>
          <w:bCs/>
          <w:color w:val="000000"/>
          <w:sz w:val="28"/>
          <w:szCs w:val="28"/>
          <w:bdr w:val="none" w:sz="0" w:space="0" w:color="auto" w:frame="1"/>
          <w:lang w:val="uk-UA"/>
        </w:rPr>
        <w:t xml:space="preserve">заступник </w:t>
      </w:r>
      <w:proofErr w:type="spellStart"/>
      <w:r w:rsidR="004C6E53" w:rsidRPr="00493F6A">
        <w:rPr>
          <w:bCs/>
          <w:color w:val="000000"/>
          <w:sz w:val="28"/>
          <w:szCs w:val="28"/>
          <w:bdr w:val="none" w:sz="0" w:space="0" w:color="auto" w:frame="1"/>
          <w:lang w:val="uk-UA"/>
        </w:rPr>
        <w:t>Поляницького</w:t>
      </w:r>
      <w:proofErr w:type="spellEnd"/>
      <w:r w:rsidR="004C6E53" w:rsidRPr="00493F6A">
        <w:rPr>
          <w:bCs/>
          <w:color w:val="000000"/>
          <w:sz w:val="28"/>
          <w:szCs w:val="28"/>
          <w:bdr w:val="none" w:sz="0" w:space="0" w:color="auto" w:frame="1"/>
          <w:lang w:val="uk-UA"/>
        </w:rPr>
        <w:t xml:space="preserve"> сільського голови з питань діяльності виконавчих органів;</w:t>
      </w:r>
    </w:p>
    <w:p w:rsidR="00EC79DB" w:rsidRPr="004C6E53" w:rsidRDefault="00EC79DB" w:rsidP="00493F6A">
      <w:pPr>
        <w:shd w:val="clear" w:color="auto" w:fill="FFFFFF"/>
        <w:spacing w:line="360" w:lineRule="auto"/>
        <w:ind w:left="-180" w:firstLine="360"/>
        <w:jc w:val="both"/>
        <w:rPr>
          <w:bCs/>
          <w:color w:val="000000"/>
          <w:sz w:val="28"/>
          <w:szCs w:val="28"/>
          <w:bdr w:val="none" w:sz="0" w:space="0" w:color="auto" w:frame="1"/>
          <w:lang w:val="uk-UA"/>
        </w:rPr>
      </w:pPr>
      <w:r>
        <w:rPr>
          <w:bCs/>
          <w:color w:val="000000"/>
          <w:sz w:val="28"/>
          <w:szCs w:val="28"/>
          <w:bdr w:val="none" w:sz="0" w:space="0" w:color="auto" w:frame="1"/>
          <w:lang w:val="uk-UA"/>
        </w:rPr>
        <w:t>Член</w:t>
      </w:r>
      <w:r w:rsidRPr="006C4714">
        <w:rPr>
          <w:bCs/>
          <w:color w:val="000000"/>
          <w:sz w:val="28"/>
          <w:szCs w:val="28"/>
          <w:bdr w:val="none" w:sz="0" w:space="0" w:color="auto" w:frame="1"/>
          <w:lang w:val="uk-UA"/>
        </w:rPr>
        <w:t xml:space="preserve"> комісії:</w:t>
      </w:r>
      <w:r>
        <w:rPr>
          <w:bCs/>
          <w:color w:val="000000"/>
          <w:sz w:val="28"/>
          <w:szCs w:val="28"/>
          <w:bdr w:val="none" w:sz="0" w:space="0" w:color="auto" w:frame="1"/>
          <w:lang w:val="uk-UA"/>
        </w:rPr>
        <w:t xml:space="preserve"> </w:t>
      </w:r>
      <w:r w:rsidR="004C6E53">
        <w:rPr>
          <w:b/>
          <w:bCs/>
          <w:color w:val="000000"/>
          <w:sz w:val="28"/>
          <w:szCs w:val="28"/>
          <w:bdr w:val="none" w:sz="0" w:space="0" w:color="auto" w:frame="1"/>
          <w:lang w:val="uk-UA"/>
        </w:rPr>
        <w:t xml:space="preserve">Тимофій Параска Василівна – </w:t>
      </w:r>
      <w:r w:rsidR="004C6E53" w:rsidRPr="004C6E53">
        <w:rPr>
          <w:bCs/>
          <w:color w:val="000000"/>
          <w:sz w:val="28"/>
          <w:szCs w:val="28"/>
          <w:bdr w:val="none" w:sz="0" w:space="0" w:color="auto" w:frame="1"/>
          <w:lang w:val="uk-UA"/>
        </w:rPr>
        <w:t xml:space="preserve">член виконавчого комітету </w:t>
      </w:r>
      <w:proofErr w:type="spellStart"/>
      <w:r w:rsidR="004C6E53" w:rsidRPr="004C6E53">
        <w:rPr>
          <w:bCs/>
          <w:color w:val="000000"/>
          <w:sz w:val="28"/>
          <w:szCs w:val="28"/>
          <w:bdr w:val="none" w:sz="0" w:space="0" w:color="auto" w:frame="1"/>
          <w:lang w:val="uk-UA"/>
        </w:rPr>
        <w:t>Поляницької</w:t>
      </w:r>
      <w:proofErr w:type="spellEnd"/>
      <w:r w:rsidR="004C6E53" w:rsidRPr="004C6E53">
        <w:rPr>
          <w:bCs/>
          <w:color w:val="000000"/>
          <w:sz w:val="28"/>
          <w:szCs w:val="28"/>
          <w:bdr w:val="none" w:sz="0" w:space="0" w:color="auto" w:frame="1"/>
          <w:lang w:val="uk-UA"/>
        </w:rPr>
        <w:t xml:space="preserve"> сільської ради</w:t>
      </w:r>
      <w:r w:rsidRPr="004C6E53">
        <w:rPr>
          <w:bCs/>
          <w:color w:val="000000"/>
          <w:sz w:val="28"/>
          <w:szCs w:val="28"/>
          <w:bdr w:val="none" w:sz="0" w:space="0" w:color="auto" w:frame="1"/>
          <w:lang w:val="uk-UA"/>
        </w:rPr>
        <w:t>.</w:t>
      </w:r>
    </w:p>
    <w:p w:rsidR="00EC79DB" w:rsidRDefault="00EC79DB" w:rsidP="00EC79DB">
      <w:pPr>
        <w:shd w:val="clear" w:color="auto" w:fill="FFFFFF"/>
        <w:spacing w:line="360" w:lineRule="auto"/>
        <w:ind w:left="-180" w:firstLine="360"/>
        <w:rPr>
          <w:b/>
          <w:bCs/>
          <w:color w:val="000000"/>
          <w:sz w:val="28"/>
          <w:szCs w:val="28"/>
          <w:bdr w:val="none" w:sz="0" w:space="0" w:color="auto" w:frame="1"/>
          <w:lang w:val="uk-UA"/>
        </w:rPr>
      </w:pPr>
    </w:p>
    <w:p w:rsidR="00EC79DB" w:rsidRPr="00272A1B" w:rsidRDefault="00EC79DB" w:rsidP="004C6E53">
      <w:pPr>
        <w:shd w:val="clear" w:color="auto" w:fill="FFFFFF"/>
        <w:spacing w:line="360" w:lineRule="auto"/>
        <w:jc w:val="both"/>
        <w:rPr>
          <w:sz w:val="28"/>
          <w:szCs w:val="28"/>
          <w:lang w:val="uk-UA"/>
        </w:rPr>
      </w:pPr>
    </w:p>
    <w:p w:rsidR="004C6E53" w:rsidRPr="00272A1B" w:rsidRDefault="004C6E53" w:rsidP="004C6E53">
      <w:pPr>
        <w:shd w:val="clear" w:color="auto" w:fill="FFFFFF"/>
        <w:ind w:left="-180"/>
        <w:jc w:val="both"/>
        <w:rPr>
          <w:sz w:val="28"/>
          <w:szCs w:val="28"/>
          <w:lang w:val="uk-UA"/>
        </w:rPr>
      </w:pPr>
      <w:proofErr w:type="spellStart"/>
      <w:r>
        <w:rPr>
          <w:b/>
          <w:sz w:val="28"/>
          <w:szCs w:val="28"/>
          <w:lang w:val="uk-UA"/>
        </w:rPr>
        <w:t>Поляницький</w:t>
      </w:r>
      <w:proofErr w:type="spellEnd"/>
      <w:r>
        <w:rPr>
          <w:b/>
          <w:sz w:val="28"/>
          <w:szCs w:val="28"/>
          <w:lang w:val="uk-UA"/>
        </w:rPr>
        <w:t xml:space="preserve"> сільський голова                                                    Микола ПОЛЯК</w:t>
      </w:r>
    </w:p>
    <w:p w:rsidR="00EC79DB" w:rsidRPr="0054471B" w:rsidRDefault="00EC79DB" w:rsidP="00EC79DB">
      <w:pPr>
        <w:ind w:left="-180" w:firstLine="360"/>
        <w:rPr>
          <w:b/>
          <w:sz w:val="32"/>
          <w:szCs w:val="32"/>
          <w:lang w:val="uk-UA"/>
        </w:rPr>
      </w:pPr>
    </w:p>
    <w:p w:rsidR="00EC79DB" w:rsidRDefault="00EC79DB" w:rsidP="00EC79DB">
      <w:pPr>
        <w:ind w:left="-180" w:firstLine="360"/>
        <w:rPr>
          <w:sz w:val="28"/>
          <w:szCs w:val="28"/>
          <w:lang w:val="uk-UA"/>
        </w:rPr>
      </w:pPr>
      <w:r w:rsidRPr="009173E3">
        <w:rPr>
          <w:sz w:val="28"/>
          <w:szCs w:val="28"/>
          <w:lang w:val="uk-UA"/>
        </w:rPr>
        <w:t xml:space="preserve">                                                            </w:t>
      </w:r>
      <w:r>
        <w:rPr>
          <w:sz w:val="28"/>
          <w:szCs w:val="28"/>
          <w:lang w:val="uk-UA"/>
        </w:rPr>
        <w:t xml:space="preserve">         </w:t>
      </w:r>
    </w:p>
    <w:p w:rsidR="00EC79DB" w:rsidRDefault="00EC79DB" w:rsidP="00EC79DB">
      <w:pPr>
        <w:ind w:left="-180" w:firstLine="360"/>
        <w:rPr>
          <w:sz w:val="28"/>
          <w:szCs w:val="28"/>
          <w:lang w:val="uk-UA"/>
        </w:rPr>
      </w:pPr>
    </w:p>
    <w:p w:rsidR="00EC79DB" w:rsidRPr="00856EA1" w:rsidRDefault="00EC79DB" w:rsidP="00EC79DB">
      <w:pPr>
        <w:rPr>
          <w:lang w:val="uk-UA"/>
        </w:rPr>
      </w:pPr>
    </w:p>
    <w:p w:rsidR="00EC79DB" w:rsidRDefault="00EC79DB" w:rsidP="00EC79DB">
      <w:pPr>
        <w:shd w:val="clear" w:color="auto" w:fill="FFFFFF"/>
        <w:ind w:left="-180" w:firstLine="360"/>
        <w:jc w:val="right"/>
        <w:rPr>
          <w:b/>
          <w:sz w:val="28"/>
          <w:szCs w:val="28"/>
          <w:lang w:val="uk-UA"/>
        </w:rPr>
      </w:pPr>
    </w:p>
    <w:p w:rsidR="00EC79DB" w:rsidRDefault="00EC79DB" w:rsidP="00EC79DB"/>
    <w:p w:rsidR="00F956BB" w:rsidRDefault="00F956BB"/>
    <w:sectPr w:rsidR="00F956B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9DB" w:rsidRDefault="00EC79DB" w:rsidP="00EC79DB">
      <w:r>
        <w:separator/>
      </w:r>
    </w:p>
  </w:endnote>
  <w:endnote w:type="continuationSeparator" w:id="0">
    <w:p w:rsidR="00EC79DB" w:rsidRDefault="00EC79DB" w:rsidP="00EC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DB" w:rsidRDefault="00EC79D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DB" w:rsidRDefault="00EC79D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DB" w:rsidRDefault="00EC79D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9DB" w:rsidRDefault="00EC79DB" w:rsidP="00EC79DB">
      <w:r>
        <w:separator/>
      </w:r>
    </w:p>
  </w:footnote>
  <w:footnote w:type="continuationSeparator" w:id="0">
    <w:p w:rsidR="00EC79DB" w:rsidRDefault="00EC79DB" w:rsidP="00EC7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DB" w:rsidRDefault="00EC79D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DB" w:rsidRDefault="00EC79D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DB" w:rsidRDefault="00EC79D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DB"/>
    <w:rsid w:val="00037664"/>
    <w:rsid w:val="000F76D3"/>
    <w:rsid w:val="00493F6A"/>
    <w:rsid w:val="004C6E53"/>
    <w:rsid w:val="00E65480"/>
    <w:rsid w:val="00EC79DB"/>
    <w:rsid w:val="00F956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65282"/>
  <w15:chartTrackingRefBased/>
  <w15:docId w15:val="{16F0A2BB-6165-4C8B-A547-6C96A0C8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9DB"/>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a"/>
    <w:basedOn w:val="a"/>
    <w:rsid w:val="00EC79DB"/>
    <w:pPr>
      <w:spacing w:before="100" w:beforeAutospacing="1" w:after="100" w:afterAutospacing="1"/>
    </w:pPr>
  </w:style>
  <w:style w:type="paragraph" w:styleId="a4">
    <w:name w:val="header"/>
    <w:basedOn w:val="a"/>
    <w:link w:val="a5"/>
    <w:uiPriority w:val="99"/>
    <w:unhideWhenUsed/>
    <w:rsid w:val="00EC79DB"/>
    <w:pPr>
      <w:tabs>
        <w:tab w:val="center" w:pos="4819"/>
        <w:tab w:val="right" w:pos="9639"/>
      </w:tabs>
    </w:pPr>
  </w:style>
  <w:style w:type="character" w:customStyle="1" w:styleId="a5">
    <w:name w:val="Верхний колонтитул Знак"/>
    <w:basedOn w:val="a0"/>
    <w:link w:val="a4"/>
    <w:uiPriority w:val="99"/>
    <w:rsid w:val="00EC79DB"/>
    <w:rPr>
      <w:rFonts w:ascii="Times New Roman" w:eastAsia="Calibri" w:hAnsi="Times New Roman" w:cs="Times New Roman"/>
      <w:sz w:val="24"/>
      <w:szCs w:val="24"/>
      <w:lang w:val="ru-RU" w:eastAsia="ru-RU"/>
    </w:rPr>
  </w:style>
  <w:style w:type="paragraph" w:styleId="a6">
    <w:name w:val="footer"/>
    <w:basedOn w:val="a"/>
    <w:link w:val="a7"/>
    <w:uiPriority w:val="99"/>
    <w:unhideWhenUsed/>
    <w:rsid w:val="00EC79DB"/>
    <w:pPr>
      <w:tabs>
        <w:tab w:val="center" w:pos="4819"/>
        <w:tab w:val="right" w:pos="9639"/>
      </w:tabs>
    </w:pPr>
  </w:style>
  <w:style w:type="character" w:customStyle="1" w:styleId="a7">
    <w:name w:val="Нижний колонтитул Знак"/>
    <w:basedOn w:val="a0"/>
    <w:link w:val="a6"/>
    <w:uiPriority w:val="99"/>
    <w:rsid w:val="00EC79DB"/>
    <w:rPr>
      <w:rFonts w:ascii="Times New Roman" w:eastAsia="Calibri" w:hAnsi="Times New Roman" w:cs="Times New Roman"/>
      <w:sz w:val="24"/>
      <w:szCs w:val="24"/>
      <w:lang w:val="ru-RU" w:eastAsia="ru-RU"/>
    </w:rPr>
  </w:style>
  <w:style w:type="paragraph" w:styleId="a8">
    <w:name w:val="Balloon Text"/>
    <w:basedOn w:val="a"/>
    <w:link w:val="a9"/>
    <w:uiPriority w:val="99"/>
    <w:semiHidden/>
    <w:unhideWhenUsed/>
    <w:rsid w:val="004C6E53"/>
    <w:rPr>
      <w:rFonts w:ascii="Segoe UI" w:hAnsi="Segoe UI" w:cs="Segoe UI"/>
      <w:sz w:val="18"/>
      <w:szCs w:val="18"/>
    </w:rPr>
  </w:style>
  <w:style w:type="character" w:customStyle="1" w:styleId="a9">
    <w:name w:val="Текст выноски Знак"/>
    <w:basedOn w:val="a0"/>
    <w:link w:val="a8"/>
    <w:uiPriority w:val="99"/>
    <w:semiHidden/>
    <w:rsid w:val="004C6E53"/>
    <w:rPr>
      <w:rFonts w:ascii="Segoe UI" w:eastAsia="Calibr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11</Pages>
  <Words>16854</Words>
  <Characters>9608</Characters>
  <Application>Microsoft Office Word</Application>
  <DocSecurity>0</DocSecurity>
  <Lines>80</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cp:revision>
  <cp:lastPrinted>2021-11-03T14:38:00Z</cp:lastPrinted>
  <dcterms:created xsi:type="dcterms:W3CDTF">2021-11-03T14:06:00Z</dcterms:created>
  <dcterms:modified xsi:type="dcterms:W3CDTF">2021-11-03T14:40:00Z</dcterms:modified>
</cp:coreProperties>
</file>