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0F82" w:rsidRDefault="00070F82" w:rsidP="00070F82">
      <w:pPr>
        <w:ind w:left="-284"/>
        <w:jc w:val="both"/>
        <w:rPr>
          <w:b/>
          <w:color w:val="000000"/>
        </w:rPr>
      </w:pPr>
    </w:p>
    <w:p w:rsidR="00070F82" w:rsidRDefault="00070F82" w:rsidP="00070F82">
      <w:pPr>
        <w:ind w:left="-284"/>
        <w:jc w:val="center"/>
      </w:pPr>
      <w:r>
        <w:rPr>
          <w:b/>
        </w:rPr>
        <w:t xml:space="preserve">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2529726" r:id="rId5"/>
        </w:object>
      </w:r>
    </w:p>
    <w:p w:rsidR="00070F82" w:rsidRDefault="00070F82" w:rsidP="00070F82">
      <w:pPr>
        <w:ind w:right="-143"/>
        <w:jc w:val="both"/>
      </w:pPr>
    </w:p>
    <w:p w:rsidR="00070F82" w:rsidRDefault="00070F82" w:rsidP="00070F82"/>
    <w:p w:rsidR="00070F82" w:rsidRDefault="00070F82" w:rsidP="00070F82">
      <w:pPr>
        <w:rPr>
          <w:b/>
        </w:rPr>
      </w:pPr>
    </w:p>
    <w:p w:rsidR="00070F82" w:rsidRDefault="00070F82" w:rsidP="00070F82">
      <w:pPr>
        <w:jc w:val="center"/>
        <w:rPr>
          <w:b/>
        </w:rPr>
      </w:pPr>
      <w:r>
        <w:rPr>
          <w:b/>
        </w:rPr>
        <w:t xml:space="preserve">  УКРАЇНА</w:t>
      </w:r>
    </w:p>
    <w:p w:rsidR="00070F82" w:rsidRDefault="00070F82" w:rsidP="00070F82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070F82" w:rsidRDefault="00070F82" w:rsidP="00070F82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070F82" w:rsidRDefault="00070F82" w:rsidP="00070F82">
      <w:pPr>
        <w:jc w:val="center"/>
      </w:pPr>
      <w:r>
        <w:rPr>
          <w:b/>
          <w:color w:val="000000"/>
        </w:rPr>
        <w:t>VIII-ДЕМОКРАТИЧНОГО СКЛИКАННЯ</w:t>
      </w:r>
    </w:p>
    <w:p w:rsidR="00070F82" w:rsidRDefault="00070F82" w:rsidP="00070F82">
      <w:pPr>
        <w:jc w:val="center"/>
      </w:pPr>
      <w:r>
        <w:rPr>
          <w:b/>
          <w:color w:val="000000"/>
        </w:rPr>
        <w:t>ТРИДЦЯТЬ СЬОМА  СЕСІЯ</w:t>
      </w:r>
    </w:p>
    <w:p w:rsidR="00070F82" w:rsidRDefault="00070F82" w:rsidP="00070F82">
      <w:pPr>
        <w:jc w:val="center"/>
      </w:pPr>
      <w:r>
        <w:rPr>
          <w:b/>
          <w:color w:val="000000"/>
        </w:rPr>
        <w:t xml:space="preserve">РІШЕННЯ </w:t>
      </w:r>
    </w:p>
    <w:p w:rsidR="00070F82" w:rsidRDefault="00070F82" w:rsidP="00070F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070F82" w:rsidRDefault="00070F82" w:rsidP="00070F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07 березня 2024 року   </w:t>
      </w:r>
      <w:r>
        <w:rPr>
          <w:b/>
          <w:color w:val="000000"/>
        </w:rPr>
        <w:tab/>
        <w:t xml:space="preserve">              </w:t>
      </w:r>
      <w:r>
        <w:rPr>
          <w:b/>
          <w:color w:val="000000"/>
        </w:rPr>
        <w:tab/>
        <w:t xml:space="preserve">                                                       №698-37-2024 </w:t>
      </w:r>
    </w:p>
    <w:p w:rsidR="00070F82" w:rsidRDefault="00070F82" w:rsidP="00070F82">
      <w:pPr>
        <w:ind w:hanging="284"/>
      </w:pPr>
      <w:proofErr w:type="spellStart"/>
      <w:r>
        <w:rPr>
          <w:b/>
          <w:color w:val="000000"/>
        </w:rPr>
        <w:t>с.Поляниця</w:t>
      </w:r>
      <w:proofErr w:type="spellEnd"/>
    </w:p>
    <w:p w:rsidR="00070F82" w:rsidRDefault="00070F82" w:rsidP="00070F82">
      <w:pPr>
        <w:ind w:left="-284"/>
      </w:pPr>
    </w:p>
    <w:p w:rsidR="00070F82" w:rsidRDefault="00070F82" w:rsidP="00070F82">
      <w:pPr>
        <w:ind w:left="-284"/>
      </w:pPr>
      <w:bookmarkStart w:id="0" w:name="_GoBack"/>
      <w:r>
        <w:rPr>
          <w:b/>
          <w:color w:val="000000"/>
        </w:rPr>
        <w:t>Про затвердження детального</w:t>
      </w:r>
    </w:p>
    <w:p w:rsidR="00070F82" w:rsidRDefault="00070F82" w:rsidP="00070F82">
      <w:pPr>
        <w:ind w:left="-284"/>
        <w:rPr>
          <w:b/>
          <w:color w:val="000000"/>
        </w:rPr>
      </w:pPr>
      <w:r>
        <w:rPr>
          <w:b/>
          <w:color w:val="000000"/>
        </w:rPr>
        <w:t>плану території </w:t>
      </w:r>
    </w:p>
    <w:bookmarkEnd w:id="0"/>
    <w:p w:rsidR="00070F82" w:rsidRDefault="00070F82" w:rsidP="00070F82">
      <w:pPr>
        <w:ind w:left="-284"/>
      </w:pPr>
      <w:r>
        <w:t>  </w:t>
      </w:r>
    </w:p>
    <w:p w:rsidR="00070F82" w:rsidRDefault="00070F82" w:rsidP="00070F82">
      <w:pPr>
        <w:ind w:left="-284"/>
      </w:pPr>
    </w:p>
    <w:p w:rsidR="00070F82" w:rsidRDefault="00070F82" w:rsidP="00070F82">
      <w:pPr>
        <w:ind w:left="-284"/>
      </w:pPr>
    </w:p>
    <w:p w:rsidR="00070F82" w:rsidRDefault="00070F82" w:rsidP="00070F82">
      <w:pPr>
        <w:ind w:left="-284"/>
        <w:jc w:val="both"/>
        <w:rPr>
          <w:b/>
          <w:color w:val="000000"/>
          <w:sz w:val="25"/>
          <w:szCs w:val="25"/>
        </w:rPr>
      </w:pPr>
      <w:r>
        <w:rPr>
          <w:color w:val="000000"/>
        </w:rPr>
        <w:t>            Розглянувши заяви громадян про затвердження детального плану території та керуючись Законами України “Про місцеве самоврядування в Україні”, “Про регулювання містобудівної діяльності”, сільська рада</w:t>
      </w:r>
      <w:r>
        <w:rPr>
          <w:b/>
          <w:color w:val="000000"/>
        </w:rPr>
        <w:t> </w:t>
      </w:r>
      <w:r>
        <w:rPr>
          <w:b/>
          <w:color w:val="000000"/>
          <w:sz w:val="25"/>
          <w:szCs w:val="25"/>
        </w:rPr>
        <w:t xml:space="preserve">   </w:t>
      </w:r>
    </w:p>
    <w:p w:rsidR="00070F82" w:rsidRDefault="00070F82" w:rsidP="00070F82">
      <w:pPr>
        <w:ind w:left="-284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                                                        ВИРІШИЛА:</w:t>
      </w:r>
    </w:p>
    <w:p w:rsidR="00070F82" w:rsidRDefault="00070F82" w:rsidP="00070F82">
      <w:pPr>
        <w:ind w:left="-284"/>
        <w:jc w:val="both"/>
        <w:rPr>
          <w:b/>
          <w:color w:val="000000"/>
          <w:sz w:val="25"/>
          <w:szCs w:val="25"/>
        </w:rPr>
      </w:pPr>
    </w:p>
    <w:p w:rsidR="00070F82" w:rsidRDefault="00070F82" w:rsidP="00070F82">
      <w:pPr>
        <w:ind w:left="-284"/>
        <w:jc w:val="both"/>
      </w:pPr>
      <w:r>
        <w:t> </w:t>
      </w:r>
      <w:r>
        <w:rPr>
          <w:b/>
          <w:color w:val="000000"/>
        </w:rPr>
        <w:t>                                            1.Затвердити Детальний план території</w:t>
      </w:r>
    </w:p>
    <w:p w:rsidR="00070F82" w:rsidRDefault="00070F82" w:rsidP="00070F82">
      <w:pPr>
        <w:ind w:left="-284"/>
        <w:jc w:val="both"/>
      </w:pPr>
      <w:r>
        <w:t xml:space="preserve">1.1.В межах розміщення земельної ділянки площею </w:t>
      </w:r>
      <w:r>
        <w:rPr>
          <w:b/>
        </w:rPr>
        <w:t>0,9423 га</w:t>
      </w:r>
      <w:r>
        <w:t xml:space="preserve">, кадастровий номер </w:t>
      </w:r>
      <w:r>
        <w:rPr>
          <w:b/>
        </w:rPr>
        <w:t>2611093001:15:001:0066</w:t>
      </w:r>
      <w:r>
        <w:t xml:space="preserve">, що знаходиться у приватній власності </w:t>
      </w:r>
      <w:proofErr w:type="spellStart"/>
      <w:r>
        <w:t>Вербіцького</w:t>
      </w:r>
      <w:proofErr w:type="spellEnd"/>
      <w:r>
        <w:t xml:space="preserve"> Василя Миколайовича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070F82" w:rsidRDefault="00070F82" w:rsidP="00070F82">
      <w:pPr>
        <w:ind w:left="-284"/>
        <w:jc w:val="both"/>
      </w:pPr>
      <w:r>
        <w:t xml:space="preserve">1.2.В межах розміщення земельної ділянки площею </w:t>
      </w:r>
      <w:r>
        <w:rPr>
          <w:b/>
        </w:rPr>
        <w:t>0,2000 га</w:t>
      </w:r>
      <w:r>
        <w:t xml:space="preserve">, кадастровий номер </w:t>
      </w:r>
      <w:r>
        <w:rPr>
          <w:b/>
        </w:rPr>
        <w:t>2624080601:01:004:0030</w:t>
      </w:r>
      <w:r>
        <w:t>, що знаходиться у приватній власності Безкоровайного Степана</w:t>
      </w:r>
    </w:p>
    <w:p w:rsidR="00070F82" w:rsidRDefault="00070F82" w:rsidP="00070F82">
      <w:pPr>
        <w:ind w:left="-284"/>
        <w:jc w:val="both"/>
      </w:pPr>
      <w:r>
        <w:t xml:space="preserve">Степановича </w:t>
      </w:r>
      <w:proofErr w:type="spellStart"/>
      <w:r>
        <w:t>уч.Солотрук</w:t>
      </w:r>
      <w:proofErr w:type="spellEnd"/>
      <w:r>
        <w:t xml:space="preserve"> в </w:t>
      </w:r>
      <w:proofErr w:type="spellStart"/>
      <w:r>
        <w:t>с.Бистриця</w:t>
      </w:r>
      <w:proofErr w:type="spellEnd"/>
      <w:r>
        <w:t>.</w:t>
      </w:r>
    </w:p>
    <w:p w:rsidR="00070F82" w:rsidRDefault="00070F82" w:rsidP="00070F82">
      <w:pPr>
        <w:ind w:left="-284"/>
        <w:jc w:val="both"/>
      </w:pPr>
      <w:r>
        <w:t xml:space="preserve">1.3.В межах розміщення земельних ділянок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0,1635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2611092001:22:002:3996</w:t>
      </w:r>
      <w:r>
        <w:rPr>
          <w:color w:val="222222"/>
          <w:highlight w:val="white"/>
        </w:rPr>
        <w:t xml:space="preserve"> та площею </w:t>
      </w:r>
      <w:r>
        <w:rPr>
          <w:b/>
          <w:highlight w:val="white"/>
        </w:rPr>
        <w:t>0,0465 га,</w:t>
      </w:r>
      <w:r>
        <w:rPr>
          <w:highlight w:val="white"/>
        </w:rPr>
        <w:t xml:space="preserve"> кадастровий номер  </w:t>
      </w:r>
      <w:r>
        <w:rPr>
          <w:b/>
          <w:highlight w:val="white"/>
        </w:rPr>
        <w:t>2611092001:22:002:4001,</w:t>
      </w:r>
      <w:r>
        <w:t xml:space="preserve"> що знаходяться у приватній власності </w:t>
      </w:r>
      <w:proofErr w:type="spellStart"/>
      <w:r>
        <w:t>Саляк</w:t>
      </w:r>
      <w:proofErr w:type="spellEnd"/>
      <w:r>
        <w:t xml:space="preserve"> Галини Іванівни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070F82" w:rsidRDefault="00070F82" w:rsidP="00070F82">
      <w:pPr>
        <w:ind w:left="-284"/>
        <w:jc w:val="both"/>
      </w:pPr>
      <w:r>
        <w:t xml:space="preserve">1.4.В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0,4630 га</w:t>
      </w:r>
      <w:r>
        <w:rPr>
          <w:color w:val="222222"/>
          <w:highlight w:val="white"/>
        </w:rPr>
        <w:t xml:space="preserve">, кадастровий номер </w:t>
      </w:r>
      <w:r>
        <w:rPr>
          <w:b/>
          <w:color w:val="222222"/>
          <w:highlight w:val="white"/>
        </w:rPr>
        <w:t>2611092001:22:002:4067</w:t>
      </w:r>
      <w:r>
        <w:t xml:space="preserve"> що знаходяться у приватній власності Барабаш Богдана Зіновійовича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070F82" w:rsidRDefault="00070F82" w:rsidP="00070F82">
      <w:pPr>
        <w:ind w:left="-284"/>
        <w:jc w:val="both"/>
      </w:pPr>
      <w:r>
        <w:t xml:space="preserve">1.5.В межах розміщення земельної ділянки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0,1500 га</w:t>
      </w:r>
      <w:r>
        <w:rPr>
          <w:color w:val="222222"/>
          <w:highlight w:val="white"/>
        </w:rPr>
        <w:t xml:space="preserve">, кадастровий номер </w:t>
      </w:r>
      <w:r>
        <w:rPr>
          <w:b/>
          <w:color w:val="222222"/>
          <w:highlight w:val="white"/>
        </w:rPr>
        <w:t>2611092001:22:002:3957</w:t>
      </w:r>
      <w:r>
        <w:t xml:space="preserve"> що знаходяться у приватній власності Миронюк Едуарда Вікторовича  </w:t>
      </w:r>
      <w:proofErr w:type="spellStart"/>
      <w:r>
        <w:t>уч.Стаїщі</w:t>
      </w:r>
      <w:proofErr w:type="spellEnd"/>
      <w:r>
        <w:t xml:space="preserve"> в с. Поляниця.</w:t>
      </w:r>
    </w:p>
    <w:p w:rsidR="00070F82" w:rsidRDefault="00070F82" w:rsidP="00070F82">
      <w:pPr>
        <w:ind w:left="-284"/>
        <w:jc w:val="both"/>
      </w:pPr>
      <w:r>
        <w:t xml:space="preserve">1.6.В межах розміщення земельних ділянок загальною площею </w:t>
      </w:r>
      <w:r>
        <w:rPr>
          <w:b/>
        </w:rPr>
        <w:t>0,2895 га</w:t>
      </w:r>
      <w:r>
        <w:t xml:space="preserve">, (кадастровий номер </w:t>
      </w:r>
      <w:r>
        <w:rPr>
          <w:b/>
        </w:rPr>
        <w:t xml:space="preserve">2611093001:17:001:0119 </w:t>
      </w:r>
      <w:r>
        <w:t>площею 0.1833 га</w:t>
      </w:r>
      <w:r>
        <w:rPr>
          <w:b/>
        </w:rPr>
        <w:t xml:space="preserve"> </w:t>
      </w:r>
      <w:r>
        <w:t>та кадастровий номер</w:t>
      </w:r>
      <w:r>
        <w:rPr>
          <w:b/>
        </w:rPr>
        <w:t xml:space="preserve"> 2611093001:17:001:0107</w:t>
      </w:r>
      <w:r>
        <w:t xml:space="preserve"> площею 0.1062</w:t>
      </w:r>
      <w:r>
        <w:rPr>
          <w:b/>
        </w:rPr>
        <w:t>)</w:t>
      </w:r>
      <w:r>
        <w:t xml:space="preserve">, що знаходяться у приватній власності Попової Маргарити </w:t>
      </w:r>
      <w:proofErr w:type="spellStart"/>
      <w:r>
        <w:t>Констянтинівни</w:t>
      </w:r>
      <w:proofErr w:type="spellEnd"/>
      <w:r>
        <w:t xml:space="preserve">, </w:t>
      </w:r>
      <w:proofErr w:type="spellStart"/>
      <w:r>
        <w:t>Дарбінян</w:t>
      </w:r>
      <w:proofErr w:type="spellEnd"/>
      <w:r>
        <w:t xml:space="preserve"> Петроса </w:t>
      </w:r>
      <w:proofErr w:type="spellStart"/>
      <w:r>
        <w:t>Грантовича</w:t>
      </w:r>
      <w:proofErr w:type="spellEnd"/>
      <w:r>
        <w:t xml:space="preserve"> та Зайцевої </w:t>
      </w:r>
      <w:proofErr w:type="spellStart"/>
      <w:r>
        <w:t>Гєльсем</w:t>
      </w:r>
      <w:proofErr w:type="spellEnd"/>
      <w:r>
        <w:t xml:space="preserve"> </w:t>
      </w:r>
      <w:proofErr w:type="spellStart"/>
      <w:r>
        <w:t>Фейзрахманівни</w:t>
      </w:r>
      <w:proofErr w:type="spellEnd"/>
      <w:r>
        <w:t xml:space="preserve">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>
        <w:t>.</w:t>
      </w:r>
    </w:p>
    <w:p w:rsidR="00070F82" w:rsidRDefault="00070F82" w:rsidP="00070F82">
      <w:pPr>
        <w:ind w:left="-284"/>
        <w:jc w:val="both"/>
      </w:pPr>
      <w:r>
        <w:t xml:space="preserve">1.7.В межах розміщення земельної ділянки площею </w:t>
      </w:r>
      <w:r>
        <w:rPr>
          <w:b/>
        </w:rPr>
        <w:t>0,1000 га</w:t>
      </w:r>
      <w:r>
        <w:t xml:space="preserve">, кадастровий номер </w:t>
      </w:r>
      <w:r>
        <w:rPr>
          <w:b/>
        </w:rPr>
        <w:t>2611093001:16:004:0346</w:t>
      </w:r>
      <w:r>
        <w:t xml:space="preserve">, що знаходиться у приватній власності Григорчука Віктора Івановича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070F82" w:rsidRDefault="00070F82" w:rsidP="00070F82">
      <w:pPr>
        <w:ind w:left="-284"/>
        <w:jc w:val="both"/>
      </w:pPr>
      <w:r>
        <w:t xml:space="preserve">1.8.В межах розміщення земельної ділянки площею </w:t>
      </w:r>
      <w:r>
        <w:rPr>
          <w:b/>
        </w:rPr>
        <w:t>0,9740 га</w:t>
      </w:r>
      <w:r>
        <w:t xml:space="preserve">, кадастровий номер </w:t>
      </w:r>
      <w:r>
        <w:rPr>
          <w:b/>
        </w:rPr>
        <w:t>2611093001:15:003:0110</w:t>
      </w:r>
      <w:r>
        <w:t xml:space="preserve">, що знаходиться у приватній власності Лисого Віктора Петровича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070F82" w:rsidRDefault="00070F82" w:rsidP="00070F82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B050D7">
        <w:rPr>
          <w:b/>
        </w:rPr>
        <w:lastRenderedPageBreak/>
        <w:t>1.9.В</w:t>
      </w:r>
      <w:proofErr w:type="spellStart"/>
      <w:r w:rsidRPr="00B050D7">
        <w:rPr>
          <w:b/>
          <w:lang w:val="uk-UA"/>
        </w:rPr>
        <w:t>ідмовити</w:t>
      </w:r>
      <w:proofErr w:type="spellEnd"/>
      <w:r>
        <w:rPr>
          <w:lang w:val="uk-UA"/>
        </w:rPr>
        <w:t xml:space="preserve"> в затвердженні детального плану території в</w:t>
      </w:r>
      <w:r>
        <w:t xml:space="preserve"> межах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b/>
        </w:rPr>
        <w:t>0,2900 га</w:t>
      </w:r>
      <w:r>
        <w:t xml:space="preserve">, </w:t>
      </w:r>
      <w:proofErr w:type="spellStart"/>
      <w:r>
        <w:t>кадастровий</w:t>
      </w:r>
      <w:proofErr w:type="spellEnd"/>
      <w:r>
        <w:t xml:space="preserve"> номер </w:t>
      </w:r>
      <w:r>
        <w:rPr>
          <w:b/>
        </w:rPr>
        <w:t>2611093001:17:002:0088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приватній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Нідельмаєра</w:t>
      </w:r>
      <w:proofErr w:type="spellEnd"/>
      <w:r>
        <w:t xml:space="preserve"> Василя </w:t>
      </w:r>
      <w:proofErr w:type="spellStart"/>
      <w:r>
        <w:t>Володимировича</w:t>
      </w:r>
      <w:proofErr w:type="spellEnd"/>
      <w:r>
        <w:t xml:space="preserve">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>
        <w:rPr>
          <w:lang w:val="uk-UA"/>
        </w:rPr>
        <w:t xml:space="preserve"> </w:t>
      </w:r>
      <w:r w:rsidRPr="000F7336">
        <w:rPr>
          <w:b/>
          <w:color w:val="000000"/>
          <w:lang w:val="uk-UA"/>
        </w:rPr>
        <w:t>на підставі</w:t>
      </w:r>
      <w:r>
        <w:rPr>
          <w:color w:val="000000"/>
          <w:lang w:val="uk-UA"/>
        </w:rPr>
        <w:t xml:space="preserve"> ч. 2 ст. 59 ЗУ «Про місцеве самоврядування в Україні» (</w:t>
      </w:r>
      <w:r>
        <w:rPr>
          <w:color w:val="000000"/>
          <w:szCs w:val="25"/>
          <w:lang w:val="uk-UA"/>
        </w:rPr>
        <w:t>у зв’язку з тим, що дана пропозиція не набрала необхідної кількості голосів депутатів сільської ради).</w:t>
      </w:r>
    </w:p>
    <w:p w:rsidR="00070F82" w:rsidRDefault="00070F82" w:rsidP="00070F82">
      <w:pPr>
        <w:ind w:left="-284"/>
        <w:jc w:val="both"/>
      </w:pPr>
    </w:p>
    <w:p w:rsidR="00070F82" w:rsidRDefault="00070F82" w:rsidP="00070F82">
      <w:pPr>
        <w:ind w:left="-284"/>
        <w:jc w:val="both"/>
      </w:pPr>
    </w:p>
    <w:p w:rsidR="00070F82" w:rsidRDefault="00070F82" w:rsidP="00070F82">
      <w:pPr>
        <w:ind w:left="-284"/>
        <w:jc w:val="both"/>
      </w:pPr>
    </w:p>
    <w:p w:rsidR="00070F82" w:rsidRDefault="00070F82" w:rsidP="00070F82">
      <w:pPr>
        <w:ind w:left="-284"/>
        <w:jc w:val="both"/>
        <w:rPr>
          <w:color w:val="000000"/>
          <w:szCs w:val="28"/>
        </w:rPr>
      </w:pPr>
      <w:r w:rsidRPr="00B050D7">
        <w:rPr>
          <w:b/>
        </w:rPr>
        <w:t>1.10.Відмовити</w:t>
      </w:r>
      <w:r>
        <w:t xml:space="preserve"> в затвердженні Детального плану території в межах розміщення земельної ділянки площею </w:t>
      </w:r>
      <w:r>
        <w:rPr>
          <w:b/>
        </w:rPr>
        <w:t>0,2000 га</w:t>
      </w:r>
      <w:r>
        <w:t xml:space="preserve">, кадастровий номер </w:t>
      </w:r>
      <w:r>
        <w:rPr>
          <w:b/>
        </w:rPr>
        <w:t>2611093001:16:002:0234</w:t>
      </w:r>
      <w:r>
        <w:t xml:space="preserve">, що знаходиться у приватній власності </w:t>
      </w:r>
      <w:proofErr w:type="spellStart"/>
      <w:r>
        <w:t>Менчака</w:t>
      </w:r>
      <w:proofErr w:type="spellEnd"/>
      <w:r>
        <w:t xml:space="preserve"> Ореста Антоновича по </w:t>
      </w:r>
      <w:r w:rsidRPr="000F7336">
        <w:t xml:space="preserve"> </w:t>
      </w:r>
      <w:proofErr w:type="spellStart"/>
      <w:r w:rsidRPr="000F7336">
        <w:t>вул.Горішків</w:t>
      </w:r>
      <w:proofErr w:type="spellEnd"/>
      <w:r w:rsidRPr="000F7336">
        <w:t xml:space="preserve"> в </w:t>
      </w:r>
      <w:proofErr w:type="spellStart"/>
      <w:r w:rsidRPr="000F7336">
        <w:t>с.Яблуниця</w:t>
      </w:r>
      <w:proofErr w:type="spellEnd"/>
      <w:r w:rsidRPr="000F7336">
        <w:t xml:space="preserve"> </w:t>
      </w:r>
      <w:r w:rsidRPr="000F7336">
        <w:rPr>
          <w:b/>
          <w:color w:val="000000"/>
        </w:rPr>
        <w:t>на підставі</w:t>
      </w:r>
      <w:r>
        <w:rPr>
          <w:color w:val="000000"/>
        </w:rPr>
        <w:t xml:space="preserve"> ч. 2 ст. 59 ЗУ «Про місцеве самоврядування в Україні» (</w:t>
      </w:r>
      <w:r>
        <w:rPr>
          <w:color w:val="000000"/>
          <w:szCs w:val="25"/>
        </w:rPr>
        <w:t>у зв’язку з тим, що дана пропозиція не набрала необхідної кількості голосів депутатів сільської ради).</w:t>
      </w:r>
    </w:p>
    <w:p w:rsidR="00070F82" w:rsidRDefault="00070F82" w:rsidP="00070F82">
      <w:pPr>
        <w:ind w:left="-284"/>
        <w:jc w:val="both"/>
      </w:pPr>
      <w:r>
        <w:t xml:space="preserve">1.11.В межах розміщення земельної ділянки площею </w:t>
      </w:r>
      <w:r>
        <w:rPr>
          <w:b/>
        </w:rPr>
        <w:t>0,1000 га</w:t>
      </w:r>
      <w:r>
        <w:t xml:space="preserve">, кадастровий номер </w:t>
      </w:r>
      <w:r>
        <w:rPr>
          <w:b/>
        </w:rPr>
        <w:t>2611093001:16:003:0175</w:t>
      </w:r>
      <w:r>
        <w:t xml:space="preserve">, що знаходиться у приватній власності Байбакової Світлани Володимирівни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070F82" w:rsidRDefault="00070F82" w:rsidP="00070F82">
      <w:pPr>
        <w:ind w:left="-284"/>
        <w:jc w:val="both"/>
      </w:pPr>
      <w:r>
        <w:t xml:space="preserve">1.12.В межах розміщення земельної ділянки площею </w:t>
      </w:r>
      <w:r>
        <w:rPr>
          <w:b/>
        </w:rPr>
        <w:t>0,1000 га</w:t>
      </w:r>
      <w:r>
        <w:t xml:space="preserve">, кадастровий номер </w:t>
      </w:r>
      <w:r>
        <w:rPr>
          <w:b/>
        </w:rPr>
        <w:t>2611093001:15:006:0167</w:t>
      </w:r>
      <w:r>
        <w:t xml:space="preserve">, що знаходиться у приватній власності Байбакової Світлани Володимирівни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070F82" w:rsidRDefault="00070F82" w:rsidP="00070F82">
      <w:pPr>
        <w:ind w:left="-284"/>
        <w:jc w:val="both"/>
      </w:pPr>
      <w:r>
        <w:t xml:space="preserve">1.13.В межах розміщення земельної ділянки площею </w:t>
      </w:r>
      <w:r>
        <w:rPr>
          <w:b/>
        </w:rPr>
        <w:t>1,0410 га</w:t>
      </w:r>
      <w:r>
        <w:t xml:space="preserve">, кадастровий номер </w:t>
      </w:r>
      <w:r>
        <w:rPr>
          <w:b/>
        </w:rPr>
        <w:t>2611093001:15:001:0103</w:t>
      </w:r>
      <w:r>
        <w:t xml:space="preserve">, що знаходиться у приватній власності </w:t>
      </w:r>
      <w:proofErr w:type="spellStart"/>
      <w:r>
        <w:t>Скобелєвої</w:t>
      </w:r>
      <w:proofErr w:type="spellEnd"/>
      <w:r>
        <w:t xml:space="preserve"> Марини Георгіївни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070F82" w:rsidRDefault="00070F82" w:rsidP="00070F82">
      <w:pPr>
        <w:ind w:left="-284"/>
        <w:jc w:val="both"/>
      </w:pPr>
    </w:p>
    <w:p w:rsidR="00070F82" w:rsidRDefault="00070F82" w:rsidP="00070F82">
      <w:pPr>
        <w:ind w:left="-284"/>
        <w:jc w:val="both"/>
        <w:rPr>
          <w:color w:val="000000"/>
        </w:rPr>
      </w:pPr>
      <w:r>
        <w:rPr>
          <w:b/>
          <w:color w:val="000000"/>
        </w:rPr>
        <w:t>2.Контроль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</w:p>
    <w:p w:rsidR="00070F82" w:rsidRDefault="00070F82" w:rsidP="00070F82">
      <w:pPr>
        <w:ind w:left="-284"/>
        <w:jc w:val="both"/>
        <w:rPr>
          <w:color w:val="000000"/>
        </w:rPr>
      </w:pPr>
    </w:p>
    <w:p w:rsidR="00070F82" w:rsidRDefault="00070F82" w:rsidP="00070F82">
      <w:pPr>
        <w:ind w:left="-284"/>
        <w:jc w:val="both"/>
        <w:rPr>
          <w:color w:val="000000"/>
        </w:rPr>
      </w:pPr>
    </w:p>
    <w:p w:rsidR="00070F82" w:rsidRDefault="00070F82" w:rsidP="00070F82">
      <w:pPr>
        <w:ind w:left="-284"/>
        <w:jc w:val="both"/>
        <w:rPr>
          <w:color w:val="000000"/>
        </w:rPr>
      </w:pPr>
    </w:p>
    <w:p w:rsidR="00070F82" w:rsidRDefault="00070F82" w:rsidP="00070F82">
      <w:pPr>
        <w:ind w:left="-284"/>
        <w:jc w:val="both"/>
        <w:rPr>
          <w:color w:val="000000"/>
        </w:rPr>
      </w:pPr>
    </w:p>
    <w:p w:rsidR="00070F82" w:rsidRDefault="00070F82" w:rsidP="00070F82">
      <w:pPr>
        <w:ind w:left="-284"/>
        <w:jc w:val="center"/>
        <w:rPr>
          <w:b/>
          <w:color w:val="000000"/>
          <w:sz w:val="25"/>
          <w:szCs w:val="25"/>
        </w:rPr>
      </w:pPr>
    </w:p>
    <w:p w:rsidR="00070F82" w:rsidRDefault="00070F82" w:rsidP="00070F82">
      <w:pPr>
        <w:ind w:left="-284"/>
        <w:jc w:val="center"/>
        <w:rPr>
          <w:b/>
          <w:color w:val="000000"/>
          <w:sz w:val="25"/>
          <w:szCs w:val="25"/>
        </w:rPr>
      </w:pPr>
    </w:p>
    <w:p w:rsidR="00070F82" w:rsidRDefault="00070F82" w:rsidP="00070F82">
      <w:pPr>
        <w:ind w:left="-284"/>
        <w:jc w:val="center"/>
        <w:rPr>
          <w:b/>
          <w:color w:val="000000"/>
          <w:sz w:val="25"/>
          <w:szCs w:val="25"/>
        </w:rPr>
      </w:pPr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p w:rsidR="00070F82" w:rsidRDefault="00070F82" w:rsidP="00070F82">
      <w:pPr>
        <w:ind w:left="-284"/>
        <w:jc w:val="center"/>
        <w:rPr>
          <w:b/>
          <w:color w:val="000000"/>
          <w:sz w:val="26"/>
          <w:szCs w:val="26"/>
        </w:rPr>
      </w:pPr>
    </w:p>
    <w:p w:rsidR="00070F82" w:rsidRDefault="00070F82" w:rsidP="00070F82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:rsidR="00F255B4" w:rsidRDefault="00070F82" w:rsidP="00070F82">
      <w:r>
        <w:br w:type="page"/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82"/>
    <w:rsid w:val="00070F82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F7AB20-F3A2-49F5-B625-0202CCEE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F8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2700</Words>
  <Characters>1539</Characters>
  <Application>Microsoft Office Word</Application>
  <DocSecurity>0</DocSecurity>
  <Lines>12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2024-03-21T10:34:00Z</dcterms:created>
  <dcterms:modified xsi:type="dcterms:W3CDTF">2024-03-21T10:35:00Z</dcterms:modified>
</cp:coreProperties>
</file>