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4A" w:rsidRDefault="008F174A" w:rsidP="008F174A">
      <w:pPr>
        <w:ind w:left="-284"/>
        <w:jc w:val="both"/>
        <w:rPr>
          <w:b/>
          <w:color w:val="000000"/>
          <w:sz w:val="25"/>
          <w:szCs w:val="25"/>
        </w:rPr>
      </w:pPr>
      <w:bookmarkStart w:id="0" w:name="_GoBack"/>
      <w:bookmarkEnd w:id="0"/>
    </w:p>
    <w:p w:rsidR="008F174A" w:rsidRDefault="00023561" w:rsidP="008F174A">
      <w:bookmarkStart w:id="1" w:name="_heading=h.gjdgxs" w:colFirst="0" w:colLast="0"/>
      <w:bookmarkEnd w:id="1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80137615" r:id="rId5"/>
        </w:object>
      </w:r>
    </w:p>
    <w:p w:rsidR="008F174A" w:rsidRDefault="008F174A" w:rsidP="008F174A">
      <w:pPr>
        <w:ind w:left="-284"/>
        <w:jc w:val="center"/>
      </w:pPr>
    </w:p>
    <w:p w:rsidR="008F174A" w:rsidRDefault="008F174A" w:rsidP="008F174A"/>
    <w:p w:rsidR="008F174A" w:rsidRDefault="008F174A" w:rsidP="008F174A">
      <w:pPr>
        <w:rPr>
          <w:b/>
        </w:rPr>
      </w:pPr>
    </w:p>
    <w:p w:rsidR="008F174A" w:rsidRDefault="008F174A" w:rsidP="008F174A">
      <w:pPr>
        <w:jc w:val="center"/>
        <w:rPr>
          <w:b/>
        </w:rPr>
      </w:pPr>
      <w:r>
        <w:rPr>
          <w:b/>
        </w:rPr>
        <w:t xml:space="preserve">  УКРАЇНА</w:t>
      </w:r>
    </w:p>
    <w:p w:rsidR="008F174A" w:rsidRDefault="008F174A" w:rsidP="008F174A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8F174A" w:rsidRDefault="008F174A" w:rsidP="008F174A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8F174A" w:rsidRDefault="008F174A" w:rsidP="008F174A">
      <w:pPr>
        <w:jc w:val="center"/>
        <w:rPr>
          <w:b/>
          <w:color w:val="000000"/>
        </w:rPr>
      </w:pPr>
      <w:r>
        <w:rPr>
          <w:b/>
          <w:color w:val="000000"/>
        </w:rPr>
        <w:t>VIII-ДЕМОКРАТИЧНОГО СКЛИКАН</w:t>
      </w:r>
    </w:p>
    <w:p w:rsidR="008F174A" w:rsidRDefault="008F174A" w:rsidP="008F174A">
      <w:pPr>
        <w:jc w:val="center"/>
      </w:pPr>
      <w:r>
        <w:rPr>
          <w:b/>
          <w:color w:val="000000"/>
        </w:rPr>
        <w:t>         ТРИДЦЯТЬ ДЕВ’ЯТА  СЕСІЯ</w:t>
      </w:r>
    </w:p>
    <w:p w:rsidR="008F174A" w:rsidRDefault="008F174A" w:rsidP="008F174A">
      <w:pPr>
        <w:jc w:val="center"/>
      </w:pPr>
      <w:r>
        <w:rPr>
          <w:b/>
          <w:color w:val="000000"/>
        </w:rPr>
        <w:t xml:space="preserve">  РІШЕННЯ</w:t>
      </w:r>
    </w:p>
    <w:p w:rsidR="008F174A" w:rsidRDefault="008F174A" w:rsidP="008F174A">
      <w:pPr>
        <w:ind w:hanging="28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</w:p>
    <w:p w:rsidR="008F174A" w:rsidRDefault="008F174A" w:rsidP="008F174A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30 травня 2024 року              </w:t>
      </w:r>
      <w:r>
        <w:rPr>
          <w:b/>
          <w:color w:val="000000"/>
        </w:rPr>
        <w:tab/>
        <w:t xml:space="preserve">                                                                  № </w:t>
      </w:r>
      <w:r>
        <w:rPr>
          <w:b/>
        </w:rPr>
        <w:t>743-</w:t>
      </w:r>
      <w:r>
        <w:rPr>
          <w:b/>
          <w:color w:val="000000"/>
        </w:rPr>
        <w:t xml:space="preserve">39-2024 </w:t>
      </w:r>
    </w:p>
    <w:p w:rsidR="008F174A" w:rsidRDefault="008F174A" w:rsidP="008F174A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8F174A" w:rsidRDefault="008F174A" w:rsidP="008F174A">
      <w:pPr>
        <w:ind w:left="-284"/>
        <w:rPr>
          <w:b/>
          <w:color w:val="000000"/>
        </w:rPr>
      </w:pPr>
    </w:p>
    <w:p w:rsidR="008F174A" w:rsidRDefault="008F174A" w:rsidP="008F174A">
      <w:pPr>
        <w:ind w:left="-284" w:right="6378"/>
        <w:rPr>
          <w:b/>
          <w:color w:val="000000"/>
        </w:rPr>
      </w:pPr>
      <w:r>
        <w:rPr>
          <w:b/>
          <w:color w:val="000000"/>
        </w:rPr>
        <w:t>Про затвердження детального плану території </w:t>
      </w:r>
    </w:p>
    <w:p w:rsidR="008F174A" w:rsidRDefault="008F174A" w:rsidP="008F174A">
      <w:pPr>
        <w:ind w:left="-284"/>
      </w:pPr>
      <w:r>
        <w:t>  </w:t>
      </w:r>
    </w:p>
    <w:p w:rsidR="008F174A" w:rsidRDefault="008F174A" w:rsidP="008F174A">
      <w:pPr>
        <w:ind w:left="-284"/>
      </w:pPr>
    </w:p>
    <w:p w:rsidR="008F174A" w:rsidRDefault="008F174A" w:rsidP="008F174A">
      <w:pPr>
        <w:ind w:left="-284"/>
        <w:jc w:val="both"/>
        <w:rPr>
          <w:b/>
          <w:color w:val="000000"/>
          <w:sz w:val="25"/>
          <w:szCs w:val="25"/>
        </w:rPr>
      </w:pPr>
      <w:r>
        <w:rPr>
          <w:color w:val="000000"/>
        </w:rPr>
        <w:t>            Розглянувши заяви громадян про затвердження детального плану території та керуючись Законами України “Про місцеве самоврядування в Україні”, “Про регулювання містобудівної діяльності”, сільська рада</w:t>
      </w:r>
      <w:r>
        <w:rPr>
          <w:b/>
          <w:color w:val="000000"/>
        </w:rPr>
        <w:t> </w:t>
      </w:r>
      <w:r>
        <w:rPr>
          <w:b/>
          <w:color w:val="000000"/>
          <w:sz w:val="25"/>
          <w:szCs w:val="25"/>
        </w:rPr>
        <w:t xml:space="preserve">  </w:t>
      </w:r>
    </w:p>
    <w:p w:rsidR="008F174A" w:rsidRDefault="008F174A" w:rsidP="008F174A">
      <w:pPr>
        <w:ind w:left="-284"/>
        <w:jc w:val="both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                                                                  ВИРІШИЛА:</w:t>
      </w:r>
    </w:p>
    <w:p w:rsidR="008F174A" w:rsidRDefault="008F174A" w:rsidP="008F174A">
      <w:pPr>
        <w:ind w:left="-284"/>
        <w:jc w:val="both"/>
        <w:rPr>
          <w:b/>
          <w:color w:val="000000"/>
          <w:sz w:val="25"/>
          <w:szCs w:val="25"/>
        </w:rPr>
      </w:pPr>
    </w:p>
    <w:p w:rsidR="008F174A" w:rsidRDefault="008F174A" w:rsidP="008F174A">
      <w:pPr>
        <w:ind w:left="-284"/>
        <w:jc w:val="both"/>
        <w:rPr>
          <w:b/>
          <w:color w:val="000000"/>
          <w:sz w:val="25"/>
          <w:szCs w:val="25"/>
        </w:rPr>
      </w:pPr>
      <w:r>
        <w:t> </w:t>
      </w:r>
      <w:r>
        <w:rPr>
          <w:b/>
          <w:color w:val="000000"/>
        </w:rPr>
        <w:t>                                            1.Затвердити Детальний план території</w:t>
      </w:r>
      <w:r>
        <w:rPr>
          <w:b/>
          <w:color w:val="000000"/>
          <w:sz w:val="25"/>
          <w:szCs w:val="25"/>
        </w:rPr>
        <w:t xml:space="preserve">                                                                  </w:t>
      </w:r>
    </w:p>
    <w:p w:rsidR="008F174A" w:rsidRDefault="008F174A" w:rsidP="008F174A">
      <w:pPr>
        <w:ind w:left="-284"/>
        <w:jc w:val="both"/>
        <w:rPr>
          <w:color w:val="222222"/>
          <w:highlight w:val="white"/>
        </w:rPr>
      </w:pPr>
      <w:r>
        <w:t xml:space="preserve">1.1.В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3.7554 га,</w:t>
      </w:r>
      <w:r>
        <w:rPr>
          <w:color w:val="222222"/>
          <w:highlight w:val="white"/>
        </w:rPr>
        <w:t xml:space="preserve"> кадастровий номер  </w:t>
      </w:r>
      <w:r>
        <w:rPr>
          <w:b/>
          <w:color w:val="222222"/>
          <w:highlight w:val="white"/>
        </w:rPr>
        <w:t>2611092001:22:002:0239</w:t>
      </w:r>
      <w:r>
        <w:rPr>
          <w:highlight w:val="white"/>
        </w:rPr>
        <w:t xml:space="preserve">, що знаходяться в приватній власності ТзОВ «БУКОВЕЛЬ», </w:t>
      </w:r>
      <w:r>
        <w:rPr>
          <w:color w:val="222222"/>
          <w:highlight w:val="white"/>
        </w:rPr>
        <w:t xml:space="preserve"> для будівництва об’єкту “Нове будівництво твердопаливної котельні потужністю 5 МВт в с. Поляниця, Надвірнянського району, Івано-Франківської області”.</w:t>
      </w:r>
    </w:p>
    <w:p w:rsidR="008F174A" w:rsidRDefault="008F174A" w:rsidP="008F174A">
      <w:pPr>
        <w:ind w:left="-284"/>
        <w:jc w:val="both"/>
        <w:rPr>
          <w:color w:val="222222"/>
          <w:highlight w:val="white"/>
        </w:rPr>
      </w:pPr>
      <w:r>
        <w:t xml:space="preserve">1.2.В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1.5637 га,</w:t>
      </w:r>
      <w:r>
        <w:rPr>
          <w:color w:val="222222"/>
          <w:highlight w:val="white"/>
        </w:rPr>
        <w:t xml:space="preserve"> кадастровий номер  </w:t>
      </w:r>
      <w:r>
        <w:rPr>
          <w:b/>
          <w:color w:val="222222"/>
          <w:highlight w:val="white"/>
        </w:rPr>
        <w:t>2611092001:22:001:0482</w:t>
      </w:r>
      <w:r>
        <w:rPr>
          <w:highlight w:val="white"/>
        </w:rPr>
        <w:t>, що знаходяться в приватній власності ТзОВ «БУКОВЕЛЬ», адреса реєстрації</w:t>
      </w:r>
      <w:r>
        <w:rPr>
          <w:color w:val="222222"/>
          <w:highlight w:val="white"/>
        </w:rPr>
        <w:t xml:space="preserve">: Івано-Франківська область, Надвірнянський район, с. Поляниця, для будівництва об’єкту “Нове будівництво </w:t>
      </w:r>
      <w:proofErr w:type="spellStart"/>
      <w:r>
        <w:rPr>
          <w:color w:val="222222"/>
          <w:highlight w:val="white"/>
        </w:rPr>
        <w:t>акумулюючого</w:t>
      </w:r>
      <w:proofErr w:type="spellEnd"/>
      <w:r>
        <w:rPr>
          <w:color w:val="222222"/>
          <w:highlight w:val="white"/>
        </w:rPr>
        <w:t xml:space="preserve"> ставка (водозабору) питної води об’ємом 20 000 </w:t>
      </w:r>
      <w:proofErr w:type="spellStart"/>
      <w:r>
        <w:rPr>
          <w:color w:val="222222"/>
          <w:highlight w:val="white"/>
        </w:rPr>
        <w:t>м.куб</w:t>
      </w:r>
      <w:proofErr w:type="spellEnd"/>
      <w:r>
        <w:rPr>
          <w:color w:val="222222"/>
          <w:highlight w:val="white"/>
        </w:rPr>
        <w:t>. ТК “Буковель” в с. Поляниця, Надвірнянського району, Івано-Франківської області”.</w:t>
      </w:r>
    </w:p>
    <w:p w:rsidR="008F174A" w:rsidRDefault="008F174A" w:rsidP="008F174A">
      <w:pPr>
        <w:ind w:left="-284"/>
        <w:jc w:val="both"/>
      </w:pPr>
      <w:r>
        <w:t xml:space="preserve">1.3.В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0.0500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2611092001:22:001:1031</w:t>
      </w:r>
      <w:r>
        <w:rPr>
          <w:color w:val="222222"/>
        </w:rPr>
        <w:t>,</w:t>
      </w:r>
      <w:r>
        <w:t xml:space="preserve"> що знаходяться у приватній власності </w:t>
      </w:r>
      <w:proofErr w:type="spellStart"/>
      <w:r>
        <w:t>Скабелко</w:t>
      </w:r>
      <w:proofErr w:type="spellEnd"/>
      <w:r>
        <w:t xml:space="preserve"> Світлани Іванівни, </w:t>
      </w:r>
      <w:proofErr w:type="spellStart"/>
      <w:r>
        <w:t>уч.Прохідний</w:t>
      </w:r>
      <w:proofErr w:type="spellEnd"/>
      <w:r>
        <w:t xml:space="preserve"> в с. Поляниця.</w:t>
      </w:r>
    </w:p>
    <w:p w:rsidR="008F174A" w:rsidRDefault="008F174A" w:rsidP="008F174A">
      <w:pPr>
        <w:ind w:left="-284"/>
        <w:jc w:val="both"/>
      </w:pPr>
      <w:r>
        <w:t xml:space="preserve">1.4.В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1.4722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2611092001:22:001:01</w:t>
      </w:r>
      <w:r>
        <w:rPr>
          <w:b/>
          <w:color w:val="222222"/>
        </w:rPr>
        <w:t>12</w:t>
      </w:r>
      <w:r>
        <w:rPr>
          <w:color w:val="222222"/>
        </w:rPr>
        <w:t>,</w:t>
      </w:r>
      <w:r>
        <w:t xml:space="preserve"> що знаходяться у приватній власності Волошин Гафії Олексіївни, </w:t>
      </w:r>
      <w:proofErr w:type="spellStart"/>
      <w:r>
        <w:t>уч.Грунь</w:t>
      </w:r>
      <w:proofErr w:type="spellEnd"/>
      <w:r>
        <w:t xml:space="preserve"> в с. Поляниця.</w:t>
      </w:r>
    </w:p>
    <w:p w:rsidR="008F174A" w:rsidRDefault="008F174A" w:rsidP="008F174A">
      <w:pPr>
        <w:ind w:left="-284"/>
        <w:jc w:val="both"/>
      </w:pPr>
      <w:r>
        <w:rPr>
          <w:b/>
        </w:rPr>
        <w:t xml:space="preserve">1.5. Відмовити в затвердженні детального плану території в </w:t>
      </w:r>
      <w:r>
        <w:t xml:space="preserve">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0.3392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2611092001:22:001:061</w:t>
      </w:r>
      <w:r>
        <w:rPr>
          <w:b/>
          <w:color w:val="222222"/>
        </w:rPr>
        <w:t>6</w:t>
      </w:r>
      <w:r>
        <w:rPr>
          <w:color w:val="222222"/>
        </w:rPr>
        <w:t>,</w:t>
      </w:r>
      <w:r>
        <w:t xml:space="preserve"> що знаходяться у приватній власності </w:t>
      </w:r>
      <w:proofErr w:type="spellStart"/>
      <w:r>
        <w:t>Возного</w:t>
      </w:r>
      <w:proofErr w:type="spellEnd"/>
      <w:r>
        <w:t xml:space="preserve"> Івана Михайловича     </w:t>
      </w:r>
      <w:proofErr w:type="spellStart"/>
      <w:r>
        <w:t>уч.Прелуки</w:t>
      </w:r>
      <w:proofErr w:type="spellEnd"/>
      <w:r>
        <w:t xml:space="preserve"> в с. Поляниця на підставі ч. 2 ст. 59 ЗУ «Про місцеве самоврядування в Україні» (у зв’язку з тим, що дана пропозиція не набрала необхідної кількості голосів депутатів сільської ради).</w:t>
      </w:r>
    </w:p>
    <w:p w:rsidR="008F174A" w:rsidRDefault="008F174A" w:rsidP="008F174A">
      <w:pPr>
        <w:ind w:left="-284"/>
        <w:jc w:val="both"/>
      </w:pPr>
      <w:r>
        <w:t xml:space="preserve">1.6.В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0.1500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2611092001:22:001:0852</w:t>
      </w:r>
      <w:r>
        <w:rPr>
          <w:color w:val="222222"/>
        </w:rPr>
        <w:t>,</w:t>
      </w:r>
      <w:r>
        <w:t xml:space="preserve"> що знаходяться у приватній власності </w:t>
      </w:r>
      <w:proofErr w:type="spellStart"/>
      <w:r>
        <w:t>Гондурак</w:t>
      </w:r>
      <w:proofErr w:type="spellEnd"/>
      <w:r>
        <w:t xml:space="preserve"> Любов Василівни, </w:t>
      </w:r>
      <w:proofErr w:type="spellStart"/>
      <w:r>
        <w:t>уч.Прохідний</w:t>
      </w:r>
      <w:proofErr w:type="spellEnd"/>
      <w:r>
        <w:t xml:space="preserve"> в с. Поляниця.</w:t>
      </w:r>
    </w:p>
    <w:p w:rsidR="008F174A" w:rsidRDefault="008F174A" w:rsidP="008F174A">
      <w:pPr>
        <w:ind w:left="-284"/>
        <w:jc w:val="both"/>
      </w:pPr>
      <w:r>
        <w:t xml:space="preserve">1.7.В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0.2351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2611092001:22:002:0561</w:t>
      </w:r>
      <w:r>
        <w:rPr>
          <w:color w:val="222222"/>
        </w:rPr>
        <w:t>,</w:t>
      </w:r>
      <w:r>
        <w:t xml:space="preserve"> що знаходяться у спільній частковій власності </w:t>
      </w:r>
      <w:proofErr w:type="spellStart"/>
      <w:r>
        <w:t>Тустанівської</w:t>
      </w:r>
      <w:proofErr w:type="spellEnd"/>
      <w:r>
        <w:t xml:space="preserve"> Галини Миколаївни та </w:t>
      </w:r>
      <w:proofErr w:type="spellStart"/>
      <w:r>
        <w:t>Танчук</w:t>
      </w:r>
      <w:proofErr w:type="spellEnd"/>
      <w:r>
        <w:t xml:space="preserve"> Романа Володимировича, </w:t>
      </w:r>
      <w:proofErr w:type="spellStart"/>
      <w:r>
        <w:t>уч.Подина</w:t>
      </w:r>
      <w:proofErr w:type="spellEnd"/>
      <w:r>
        <w:t xml:space="preserve"> в с. Поляниця.</w:t>
      </w:r>
    </w:p>
    <w:p w:rsidR="008F174A" w:rsidRDefault="008F174A" w:rsidP="008F174A">
      <w:pPr>
        <w:ind w:left="-284"/>
        <w:jc w:val="both"/>
      </w:pPr>
      <w:r>
        <w:lastRenderedPageBreak/>
        <w:t xml:space="preserve">1.8.В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0.1200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2611092001:22:001:1174</w:t>
      </w:r>
      <w:r>
        <w:rPr>
          <w:color w:val="222222"/>
        </w:rPr>
        <w:t>,</w:t>
      </w:r>
      <w:r>
        <w:t xml:space="preserve"> що знаходяться у приватній власності </w:t>
      </w:r>
      <w:proofErr w:type="spellStart"/>
      <w:r>
        <w:t>Білейчук</w:t>
      </w:r>
      <w:proofErr w:type="spellEnd"/>
      <w:r>
        <w:t xml:space="preserve"> Марії Василівні,</w:t>
      </w:r>
      <w:r>
        <w:rPr>
          <w:color w:val="222222"/>
        </w:rPr>
        <w:t xml:space="preserve"> </w:t>
      </w:r>
      <w:r>
        <w:t xml:space="preserve"> </w:t>
      </w:r>
      <w:proofErr w:type="spellStart"/>
      <w:r>
        <w:t>уч.Прохідний</w:t>
      </w:r>
      <w:proofErr w:type="spellEnd"/>
      <w:r>
        <w:t xml:space="preserve"> в с. Поляниця.</w:t>
      </w:r>
    </w:p>
    <w:p w:rsidR="008F174A" w:rsidRDefault="008F174A" w:rsidP="008F174A">
      <w:pPr>
        <w:ind w:left="-284"/>
        <w:jc w:val="both"/>
      </w:pPr>
      <w:r>
        <w:t xml:space="preserve">1.9.В межах розміщення земельних ділянок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2611092001:22:002:0679</w:t>
      </w:r>
      <w:r>
        <w:rPr>
          <w:color w:val="222222"/>
        </w:rPr>
        <w:t xml:space="preserve"> та</w:t>
      </w:r>
      <w: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0.1500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2611092001:22:002:2642</w:t>
      </w:r>
      <w:r>
        <w:rPr>
          <w:color w:val="222222"/>
        </w:rPr>
        <w:t>,</w:t>
      </w:r>
      <w:r>
        <w:t xml:space="preserve"> що знаходяться у спільній частковій власності  </w:t>
      </w:r>
      <w:proofErr w:type="spellStart"/>
      <w:r>
        <w:t>Фурика</w:t>
      </w:r>
      <w:proofErr w:type="spellEnd"/>
      <w:r>
        <w:t xml:space="preserve"> Василя Петровича, </w:t>
      </w:r>
      <w:proofErr w:type="spellStart"/>
      <w:r>
        <w:t>Гарбич</w:t>
      </w:r>
      <w:proofErr w:type="spellEnd"/>
      <w:r>
        <w:t xml:space="preserve"> Юрія Володимировичу та </w:t>
      </w:r>
      <w:proofErr w:type="spellStart"/>
      <w:r>
        <w:t>Гарбич</w:t>
      </w:r>
      <w:proofErr w:type="spellEnd"/>
      <w:r>
        <w:t xml:space="preserve"> Ярослава Володимировича, </w:t>
      </w:r>
      <w:proofErr w:type="spellStart"/>
      <w:r>
        <w:t>уч.Стаїщі</w:t>
      </w:r>
      <w:proofErr w:type="spellEnd"/>
      <w:r>
        <w:t xml:space="preserve"> в с. Поляниця.</w:t>
      </w:r>
    </w:p>
    <w:p w:rsidR="008F174A" w:rsidRDefault="008F174A" w:rsidP="008F174A">
      <w:pPr>
        <w:ind w:left="-284"/>
        <w:jc w:val="both"/>
      </w:pPr>
      <w:r>
        <w:t xml:space="preserve">1.10.В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0.2688 га</w:t>
      </w:r>
      <w:r>
        <w:rPr>
          <w:color w:val="222222"/>
          <w:highlight w:val="white"/>
        </w:rPr>
        <w:t>, кадастровий номер  </w:t>
      </w:r>
      <w:r>
        <w:rPr>
          <w:b/>
        </w:rPr>
        <w:t xml:space="preserve">2611093001:16:008:0097, </w:t>
      </w:r>
      <w:r>
        <w:t xml:space="preserve">що знаходяться у приватній власності Новак Ганни Іванівни, 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8F174A" w:rsidRDefault="008F174A" w:rsidP="008F174A">
      <w:pPr>
        <w:ind w:left="-284"/>
        <w:jc w:val="both"/>
      </w:pPr>
      <w:r>
        <w:t xml:space="preserve">1.11. В межах розміщення земельних ділянок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0.22 га</w:t>
      </w:r>
      <w:r>
        <w:rPr>
          <w:color w:val="222222"/>
          <w:highlight w:val="white"/>
        </w:rPr>
        <w:t xml:space="preserve">,0,25га, 0,25 га </w:t>
      </w:r>
      <w:r>
        <w:rPr>
          <w:color w:val="222222"/>
        </w:rPr>
        <w:t xml:space="preserve">( </w:t>
      </w:r>
      <w:proofErr w:type="spellStart"/>
      <w:r>
        <w:rPr>
          <w:color w:val="222222"/>
        </w:rPr>
        <w:t>Гричак</w:t>
      </w:r>
      <w:proofErr w:type="spellEnd"/>
      <w:r>
        <w:rPr>
          <w:color w:val="222222"/>
        </w:rPr>
        <w:t xml:space="preserve"> Ганни Миколаївни, Ткачука Василя Миколайовича та Ткачук Євдокії Михайлівні) </w:t>
      </w:r>
      <w:r>
        <w:t xml:space="preserve">по </w:t>
      </w:r>
      <w:proofErr w:type="spellStart"/>
      <w:r>
        <w:t>вул.Розчіл</w:t>
      </w:r>
      <w:proofErr w:type="spellEnd"/>
      <w:r>
        <w:t xml:space="preserve">  </w:t>
      </w:r>
      <w:proofErr w:type="spellStart"/>
      <w:r>
        <w:t>с.Вороненко</w:t>
      </w:r>
      <w:proofErr w:type="spellEnd"/>
      <w:r>
        <w:t xml:space="preserve"> з метою їх відведення для будівництва та обслуговування житлового будинку, господарських будівель і споруд.</w:t>
      </w:r>
    </w:p>
    <w:p w:rsidR="008F174A" w:rsidRDefault="008F174A" w:rsidP="008F174A">
      <w:pPr>
        <w:ind w:left="-284"/>
        <w:jc w:val="both"/>
      </w:pPr>
      <w:r>
        <w:t xml:space="preserve">1.12. 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0.2111 га</w:t>
      </w:r>
      <w:r>
        <w:rPr>
          <w:color w:val="222222"/>
          <w:highlight w:val="white"/>
        </w:rPr>
        <w:t>, кадастровий номер  </w:t>
      </w:r>
      <w:r>
        <w:rPr>
          <w:b/>
        </w:rPr>
        <w:t xml:space="preserve">2611093001:16:008:0475 </w:t>
      </w:r>
      <w:r>
        <w:t xml:space="preserve">, що знаходяться у приватній власності </w:t>
      </w:r>
      <w:proofErr w:type="spellStart"/>
      <w:r>
        <w:t>Панівника</w:t>
      </w:r>
      <w:proofErr w:type="spellEnd"/>
      <w:r>
        <w:t xml:space="preserve"> Богдана Дмитровича,  по </w:t>
      </w:r>
      <w:proofErr w:type="spellStart"/>
      <w:r>
        <w:t>вул.Героїв</w:t>
      </w:r>
      <w:proofErr w:type="spellEnd"/>
      <w:r>
        <w:t xml:space="preserve"> Майдану в </w:t>
      </w:r>
      <w:proofErr w:type="spellStart"/>
      <w:r>
        <w:t>с.Яблуниця</w:t>
      </w:r>
      <w:proofErr w:type="spellEnd"/>
      <w:r>
        <w:t>.</w:t>
      </w:r>
    </w:p>
    <w:p w:rsidR="008F174A" w:rsidRDefault="008F174A" w:rsidP="008F174A">
      <w:pPr>
        <w:ind w:left="-284"/>
        <w:jc w:val="both"/>
      </w:pPr>
      <w:r>
        <w:t xml:space="preserve">1.13. 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0.2000 га</w:t>
      </w:r>
      <w:r>
        <w:rPr>
          <w:color w:val="222222"/>
          <w:highlight w:val="white"/>
        </w:rPr>
        <w:t>, кадастровий номер  </w:t>
      </w:r>
      <w:r>
        <w:rPr>
          <w:b/>
        </w:rPr>
        <w:t>2611093001:17:003:0246</w:t>
      </w:r>
      <w:r>
        <w:t xml:space="preserve">, що знаходяться у приватній власності Чуприни Євгена Анатолійовича,  по </w:t>
      </w:r>
      <w:proofErr w:type="spellStart"/>
      <w:r>
        <w:t>вул.Довгий</w:t>
      </w:r>
      <w:proofErr w:type="spellEnd"/>
      <w:r>
        <w:t xml:space="preserve"> Грунь в </w:t>
      </w:r>
      <w:proofErr w:type="spellStart"/>
      <w:r>
        <w:t>с.Яблуниця</w:t>
      </w:r>
      <w:proofErr w:type="spellEnd"/>
      <w:r>
        <w:t>.</w:t>
      </w:r>
    </w:p>
    <w:p w:rsidR="008F174A" w:rsidRDefault="008F174A" w:rsidP="008F174A">
      <w:pPr>
        <w:ind w:left="-284"/>
        <w:jc w:val="both"/>
      </w:pPr>
      <w:r>
        <w:t xml:space="preserve">1.14. 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0.2475 га</w:t>
      </w:r>
      <w:r>
        <w:rPr>
          <w:color w:val="222222"/>
          <w:highlight w:val="white"/>
        </w:rPr>
        <w:t>, кадастровий номер </w:t>
      </w:r>
      <w:r>
        <w:rPr>
          <w:b/>
        </w:rPr>
        <w:t>2611093001:16:003:0182</w:t>
      </w:r>
      <w:r>
        <w:t xml:space="preserve">, що знаходяться у приватній власності </w:t>
      </w:r>
      <w:proofErr w:type="spellStart"/>
      <w:r>
        <w:t>Ковиліної</w:t>
      </w:r>
      <w:proofErr w:type="spellEnd"/>
      <w:r>
        <w:t xml:space="preserve"> Ольги Вікторівни, 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8F174A" w:rsidRDefault="008F174A" w:rsidP="008F174A">
      <w:pPr>
        <w:ind w:left="-284"/>
        <w:jc w:val="both"/>
      </w:pPr>
      <w:r>
        <w:t xml:space="preserve">1.15. 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0.6694 га</w:t>
      </w:r>
      <w:r>
        <w:rPr>
          <w:color w:val="222222"/>
          <w:highlight w:val="white"/>
        </w:rPr>
        <w:t xml:space="preserve">, кадастровий номер </w:t>
      </w:r>
      <w:r>
        <w:rPr>
          <w:b/>
        </w:rPr>
        <w:t>2611093001:16:001:0065</w:t>
      </w:r>
      <w:r>
        <w:t xml:space="preserve">, що знаходяться у приватній власності </w:t>
      </w:r>
      <w:proofErr w:type="spellStart"/>
      <w:r>
        <w:t>Кіпень</w:t>
      </w:r>
      <w:proofErr w:type="spellEnd"/>
      <w:r>
        <w:t xml:space="preserve"> Марка Івановича,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8F174A" w:rsidRDefault="008F174A" w:rsidP="008F174A">
      <w:pPr>
        <w:ind w:left="-284"/>
        <w:jc w:val="both"/>
      </w:pPr>
      <w:r>
        <w:t xml:space="preserve">1.16. 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0.2694 га</w:t>
      </w:r>
      <w:r>
        <w:rPr>
          <w:color w:val="222222"/>
          <w:highlight w:val="white"/>
        </w:rPr>
        <w:t>, кадастровий номер</w:t>
      </w:r>
      <w:r>
        <w:rPr>
          <w:color w:val="222222"/>
        </w:rPr>
        <w:t xml:space="preserve"> </w:t>
      </w:r>
      <w:r>
        <w:rPr>
          <w:b/>
        </w:rPr>
        <w:t>2611092001:22:001:1175</w:t>
      </w:r>
      <w:r>
        <w:t xml:space="preserve">, що знаходяться у приватній власності </w:t>
      </w:r>
      <w:proofErr w:type="spellStart"/>
      <w:r>
        <w:t>Ганущак</w:t>
      </w:r>
      <w:proofErr w:type="spellEnd"/>
      <w:r>
        <w:t xml:space="preserve"> Тетяни Василівни та Іванчик Людмили Борисівни,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8F174A" w:rsidRDefault="008F174A" w:rsidP="008F174A">
      <w:pPr>
        <w:ind w:left="-284"/>
        <w:jc w:val="both"/>
      </w:pPr>
      <w:r>
        <w:t xml:space="preserve">1.17 В межах розміщення земельної ділянки </w:t>
      </w:r>
      <w:r>
        <w:rPr>
          <w:highlight w:val="white"/>
        </w:rPr>
        <w:t xml:space="preserve">площею </w:t>
      </w:r>
      <w:r>
        <w:rPr>
          <w:b/>
          <w:highlight w:val="white"/>
        </w:rPr>
        <w:t>1.4142 га</w:t>
      </w:r>
      <w:r>
        <w:rPr>
          <w:highlight w:val="white"/>
        </w:rPr>
        <w:t xml:space="preserve">, кадастровий номер </w:t>
      </w:r>
      <w:r>
        <w:rPr>
          <w:b/>
          <w:highlight w:val="white"/>
        </w:rPr>
        <w:t>2611093001:17:003:</w:t>
      </w:r>
      <w:r>
        <w:rPr>
          <w:b/>
        </w:rPr>
        <w:t>0061</w:t>
      </w:r>
      <w:r>
        <w:t xml:space="preserve">, що знаходяться у приватній власності Крилова Євгена Юрійовича по </w:t>
      </w:r>
      <w:proofErr w:type="spellStart"/>
      <w:r>
        <w:t>вул.Довгий</w:t>
      </w:r>
      <w:proofErr w:type="spellEnd"/>
      <w:r>
        <w:t xml:space="preserve"> Грунь в </w:t>
      </w:r>
      <w:proofErr w:type="spellStart"/>
      <w:r>
        <w:t>с.Яблуниця</w:t>
      </w:r>
      <w:proofErr w:type="spellEnd"/>
      <w:r>
        <w:t>.</w:t>
      </w:r>
    </w:p>
    <w:p w:rsidR="008F174A" w:rsidRDefault="008F174A" w:rsidP="008F174A">
      <w:pPr>
        <w:ind w:left="-284"/>
        <w:jc w:val="both"/>
        <w:rPr>
          <w:color w:val="000000"/>
        </w:rPr>
      </w:pPr>
      <w:r>
        <w:t xml:space="preserve">1.18 </w:t>
      </w:r>
      <w:r>
        <w:rPr>
          <w:color w:val="000000"/>
        </w:rPr>
        <w:t xml:space="preserve">В межах розміщення земельної ділянки площею </w:t>
      </w:r>
      <w:r>
        <w:rPr>
          <w:b/>
          <w:color w:val="000000"/>
        </w:rPr>
        <w:t>0.2680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2611093001:17:002:0088</w:t>
      </w:r>
      <w:r>
        <w:rPr>
          <w:color w:val="000000"/>
        </w:rPr>
        <w:t xml:space="preserve">, що знаходиться у приватній власності </w:t>
      </w:r>
      <w:proofErr w:type="spellStart"/>
      <w:r>
        <w:rPr>
          <w:color w:val="000000"/>
        </w:rPr>
        <w:t>Нідермаєра</w:t>
      </w:r>
      <w:proofErr w:type="spellEnd"/>
      <w:r>
        <w:rPr>
          <w:color w:val="000000"/>
        </w:rPr>
        <w:t xml:space="preserve"> Василя Володимировича по </w:t>
      </w:r>
      <w:proofErr w:type="spellStart"/>
      <w:r>
        <w:rPr>
          <w:color w:val="000000"/>
        </w:rPr>
        <w:t>вул.Довгий</w:t>
      </w:r>
      <w:proofErr w:type="spellEnd"/>
      <w:r>
        <w:rPr>
          <w:color w:val="000000"/>
        </w:rPr>
        <w:t xml:space="preserve"> Грунь в </w:t>
      </w:r>
      <w:proofErr w:type="spellStart"/>
      <w:r>
        <w:rPr>
          <w:color w:val="000000"/>
        </w:rPr>
        <w:t>с.Яблуниця</w:t>
      </w:r>
      <w:proofErr w:type="spellEnd"/>
      <w:r>
        <w:rPr>
          <w:color w:val="000000"/>
        </w:rPr>
        <w:t>.</w:t>
      </w:r>
    </w:p>
    <w:p w:rsidR="008F174A" w:rsidRDefault="008F174A" w:rsidP="008F174A">
      <w:pPr>
        <w:ind w:left="-284"/>
        <w:jc w:val="both"/>
        <w:rPr>
          <w:color w:val="000000"/>
        </w:rPr>
      </w:pPr>
      <w:r>
        <w:t xml:space="preserve">1.19 </w:t>
      </w:r>
      <w:r>
        <w:rPr>
          <w:color w:val="000000"/>
        </w:rPr>
        <w:t xml:space="preserve">В межах розміщення земельної ділянки площею </w:t>
      </w:r>
      <w:r>
        <w:rPr>
          <w:b/>
          <w:color w:val="000000"/>
        </w:rPr>
        <w:t>0.0635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2611093001:16:003:0074</w:t>
      </w:r>
      <w:r>
        <w:rPr>
          <w:color w:val="000000"/>
        </w:rPr>
        <w:t xml:space="preserve">, що знаходиться у приватній власності Васюти Руслани Олексіївни по </w:t>
      </w:r>
      <w:proofErr w:type="spellStart"/>
      <w:r>
        <w:rPr>
          <w:color w:val="000000"/>
        </w:rPr>
        <w:t>вул.Горішків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с.Яблуниця</w:t>
      </w:r>
      <w:proofErr w:type="spellEnd"/>
      <w:r>
        <w:rPr>
          <w:color w:val="000000"/>
        </w:rPr>
        <w:t>.</w:t>
      </w:r>
    </w:p>
    <w:p w:rsidR="008F174A" w:rsidRDefault="008F174A" w:rsidP="008F174A">
      <w:pPr>
        <w:ind w:left="-284"/>
        <w:jc w:val="both"/>
        <w:rPr>
          <w:color w:val="000000"/>
        </w:rPr>
      </w:pPr>
      <w:r>
        <w:t xml:space="preserve">1.20 </w:t>
      </w:r>
      <w:r>
        <w:rPr>
          <w:color w:val="000000"/>
        </w:rPr>
        <w:t xml:space="preserve">В межах розміщення земельної ділянки площею </w:t>
      </w:r>
      <w:r>
        <w:rPr>
          <w:b/>
          <w:color w:val="000000"/>
        </w:rPr>
        <w:t>0.1972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2611093000:06:001:0014</w:t>
      </w:r>
      <w:r>
        <w:rPr>
          <w:color w:val="000000"/>
        </w:rPr>
        <w:t xml:space="preserve">, що знаходиться у приватній власності </w:t>
      </w:r>
      <w:proofErr w:type="spellStart"/>
      <w:r>
        <w:rPr>
          <w:color w:val="000000"/>
        </w:rPr>
        <w:t>Юрини</w:t>
      </w:r>
      <w:proofErr w:type="spellEnd"/>
      <w:r>
        <w:rPr>
          <w:color w:val="000000"/>
        </w:rPr>
        <w:t xml:space="preserve"> Івана Михайловича по </w:t>
      </w:r>
      <w:proofErr w:type="spellStart"/>
      <w:r>
        <w:rPr>
          <w:color w:val="000000"/>
        </w:rPr>
        <w:t>вул.Горішків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с.Яблуниця</w:t>
      </w:r>
      <w:proofErr w:type="spellEnd"/>
      <w:r>
        <w:rPr>
          <w:color w:val="000000"/>
        </w:rPr>
        <w:t>.</w:t>
      </w:r>
    </w:p>
    <w:p w:rsidR="008F174A" w:rsidRDefault="008F174A" w:rsidP="008F174A">
      <w:pPr>
        <w:ind w:left="-284"/>
        <w:jc w:val="both"/>
        <w:rPr>
          <w:color w:val="000000"/>
        </w:rPr>
      </w:pPr>
      <w:r>
        <w:t xml:space="preserve">1.21 </w:t>
      </w:r>
      <w:r>
        <w:rPr>
          <w:color w:val="000000"/>
        </w:rPr>
        <w:t xml:space="preserve">В межах розміщення земельної ділянки площею </w:t>
      </w:r>
      <w:r>
        <w:rPr>
          <w:b/>
          <w:color w:val="000000"/>
        </w:rPr>
        <w:t>0.7045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2611093001:16:007:0131</w:t>
      </w:r>
      <w:r>
        <w:rPr>
          <w:color w:val="000000"/>
        </w:rPr>
        <w:t xml:space="preserve">, що знаходиться у приватній власності </w:t>
      </w:r>
      <w:proofErr w:type="spellStart"/>
      <w:r>
        <w:rPr>
          <w:color w:val="000000"/>
        </w:rPr>
        <w:t>Бербенчук</w:t>
      </w:r>
      <w:proofErr w:type="spellEnd"/>
      <w:r>
        <w:rPr>
          <w:color w:val="000000"/>
        </w:rPr>
        <w:t xml:space="preserve"> Ганни Дмитрівни по </w:t>
      </w:r>
      <w:proofErr w:type="spellStart"/>
      <w:r>
        <w:rPr>
          <w:color w:val="000000"/>
        </w:rPr>
        <w:t>вул.Діл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с.Яблуниця</w:t>
      </w:r>
      <w:proofErr w:type="spellEnd"/>
      <w:r>
        <w:rPr>
          <w:color w:val="000000"/>
        </w:rPr>
        <w:t>.</w:t>
      </w:r>
    </w:p>
    <w:p w:rsidR="008F174A" w:rsidRDefault="008F174A" w:rsidP="008F174A">
      <w:pPr>
        <w:ind w:left="-284"/>
        <w:jc w:val="both"/>
        <w:rPr>
          <w:color w:val="000000"/>
        </w:rPr>
      </w:pPr>
      <w:r>
        <w:t xml:space="preserve">1.22 </w:t>
      </w:r>
      <w:r>
        <w:rPr>
          <w:color w:val="000000"/>
        </w:rPr>
        <w:t xml:space="preserve">В межах розміщення земельної ділянки площею </w:t>
      </w:r>
      <w:r>
        <w:rPr>
          <w:b/>
          <w:color w:val="000000"/>
        </w:rPr>
        <w:t>0.2100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2611093001:11:001:0018</w:t>
      </w:r>
      <w:r>
        <w:rPr>
          <w:color w:val="000000"/>
        </w:rPr>
        <w:t xml:space="preserve">, що знаходиться у приватній власності </w:t>
      </w:r>
      <w:proofErr w:type="spellStart"/>
      <w:r>
        <w:rPr>
          <w:color w:val="000000"/>
        </w:rPr>
        <w:t>Досяка</w:t>
      </w:r>
      <w:proofErr w:type="spellEnd"/>
      <w:r>
        <w:rPr>
          <w:color w:val="000000"/>
        </w:rPr>
        <w:t xml:space="preserve"> Володимира Олеговича, </w:t>
      </w:r>
      <w:proofErr w:type="spellStart"/>
      <w:r>
        <w:rPr>
          <w:color w:val="000000"/>
        </w:rPr>
        <w:t>Ільчишин</w:t>
      </w:r>
      <w:proofErr w:type="spellEnd"/>
      <w:r>
        <w:rPr>
          <w:color w:val="000000"/>
        </w:rPr>
        <w:t xml:space="preserve"> Олени Миколаївни та </w:t>
      </w:r>
      <w:proofErr w:type="spellStart"/>
      <w:r>
        <w:rPr>
          <w:color w:val="000000"/>
        </w:rPr>
        <w:t>Радзівон</w:t>
      </w:r>
      <w:proofErr w:type="spellEnd"/>
      <w:r>
        <w:rPr>
          <w:color w:val="000000"/>
        </w:rPr>
        <w:t xml:space="preserve"> Юрія Степановича по вул. Крамниці в с. Яблуниця.</w:t>
      </w:r>
    </w:p>
    <w:p w:rsidR="008F174A" w:rsidRDefault="008F174A" w:rsidP="008F174A">
      <w:pPr>
        <w:ind w:left="-284"/>
        <w:jc w:val="both"/>
        <w:rPr>
          <w:color w:val="000000"/>
        </w:rPr>
      </w:pPr>
      <w:r>
        <w:t xml:space="preserve">1.23 </w:t>
      </w:r>
      <w:r>
        <w:rPr>
          <w:color w:val="000000"/>
        </w:rPr>
        <w:t xml:space="preserve">В межах розміщення земельних ділянок площею </w:t>
      </w:r>
      <w:r>
        <w:rPr>
          <w:b/>
          <w:color w:val="000000"/>
        </w:rPr>
        <w:t>0.0127 га</w:t>
      </w:r>
      <w:r>
        <w:rPr>
          <w:color w:val="000000"/>
        </w:rPr>
        <w:t xml:space="preserve"> кадастровий номер </w:t>
      </w:r>
      <w:r>
        <w:rPr>
          <w:b/>
          <w:color w:val="000000"/>
        </w:rPr>
        <w:t>2611092001:22:002:2693</w:t>
      </w:r>
      <w:r>
        <w:rPr>
          <w:color w:val="000000"/>
        </w:rPr>
        <w:t xml:space="preserve">, площею </w:t>
      </w:r>
      <w:r>
        <w:rPr>
          <w:b/>
          <w:color w:val="000000"/>
        </w:rPr>
        <w:t>0.0126 га</w:t>
      </w:r>
      <w:r>
        <w:rPr>
          <w:color w:val="000000"/>
        </w:rPr>
        <w:t xml:space="preserve"> кадастровий номер </w:t>
      </w:r>
      <w:r>
        <w:rPr>
          <w:b/>
          <w:color w:val="000000"/>
        </w:rPr>
        <w:t xml:space="preserve">2611092001:22:002:2692 </w:t>
      </w:r>
      <w:r>
        <w:rPr>
          <w:color w:val="000000"/>
        </w:rPr>
        <w:t>та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площею </w:t>
      </w:r>
      <w:r>
        <w:rPr>
          <w:b/>
          <w:color w:val="000000"/>
        </w:rPr>
        <w:t>0.0126 га</w:t>
      </w:r>
      <w:r>
        <w:rPr>
          <w:color w:val="000000"/>
        </w:rPr>
        <w:t xml:space="preserve"> кадастровий номер </w:t>
      </w:r>
      <w:r>
        <w:rPr>
          <w:b/>
          <w:color w:val="000000"/>
        </w:rPr>
        <w:t xml:space="preserve">2611092001:22:002:2691 </w:t>
      </w:r>
      <w:r>
        <w:rPr>
          <w:color w:val="000000"/>
        </w:rPr>
        <w:t xml:space="preserve">що знаходиться у приватній власності Литвина Василя Васильовича на уч. Вишні в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8F174A" w:rsidRDefault="008F174A" w:rsidP="008F174A">
      <w:pPr>
        <w:ind w:left="-284"/>
        <w:jc w:val="both"/>
        <w:rPr>
          <w:color w:val="000000"/>
        </w:rPr>
      </w:pPr>
      <w:bookmarkStart w:id="2" w:name="_heading=h.2et92p0" w:colFirst="0" w:colLast="0"/>
      <w:bookmarkEnd w:id="2"/>
      <w:r>
        <w:rPr>
          <w:b/>
        </w:rPr>
        <w:t>1.24</w:t>
      </w:r>
      <w:r>
        <w:t xml:space="preserve"> </w:t>
      </w:r>
      <w:r>
        <w:rPr>
          <w:b/>
        </w:rPr>
        <w:t>Відмовити в затвердженні детального плану території в</w:t>
      </w:r>
      <w:r>
        <w:rPr>
          <w:color w:val="000000"/>
        </w:rPr>
        <w:t xml:space="preserve"> межах розміщення земельн</w:t>
      </w:r>
      <w:r>
        <w:t>ої</w:t>
      </w:r>
      <w:r>
        <w:rPr>
          <w:color w:val="000000"/>
        </w:rPr>
        <w:t xml:space="preserve"> ділян</w:t>
      </w:r>
      <w:r>
        <w:t>ки</w:t>
      </w:r>
      <w:r>
        <w:rPr>
          <w:color w:val="000000"/>
        </w:rPr>
        <w:t xml:space="preserve"> площею </w:t>
      </w:r>
      <w:r>
        <w:rPr>
          <w:b/>
          <w:color w:val="000000"/>
        </w:rPr>
        <w:t>0.1250 га</w:t>
      </w:r>
      <w:r>
        <w:rPr>
          <w:color w:val="000000"/>
        </w:rPr>
        <w:t xml:space="preserve"> кадастровий номер </w:t>
      </w:r>
      <w:r>
        <w:rPr>
          <w:b/>
          <w:color w:val="000000"/>
        </w:rPr>
        <w:t>2611093001:16:013:0024</w:t>
      </w:r>
      <w:r>
        <w:rPr>
          <w:color w:val="000000"/>
        </w:rPr>
        <w:t xml:space="preserve">, що знаходиться у </w:t>
      </w:r>
      <w:r>
        <w:rPr>
          <w:color w:val="000000"/>
        </w:rPr>
        <w:lastRenderedPageBreak/>
        <w:t>приватній власності Роман Віктора Антоновича по вул. Крамниці в с. Яблуниця</w:t>
      </w:r>
      <w:r>
        <w:t xml:space="preserve"> на підставі ч. 2 ст. 59 ЗУ «Про місцеве самоврядування в Україні» (у зв’язку з тим, що дана пропозиція не набрала необхідної кількості голосів депутатів сільської ради).</w:t>
      </w:r>
    </w:p>
    <w:p w:rsidR="008F174A" w:rsidRDefault="008F174A" w:rsidP="008F174A">
      <w:pPr>
        <w:ind w:left="-284"/>
        <w:jc w:val="both"/>
        <w:rPr>
          <w:color w:val="222222"/>
        </w:rPr>
      </w:pPr>
      <w:r>
        <w:t xml:space="preserve">1.25. В межах розміщення земельних ділянок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0.25 га,</w:t>
      </w:r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участок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Прелуки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с.Поляниця</w:t>
      </w:r>
      <w:proofErr w:type="spellEnd"/>
      <w:r>
        <w:rPr>
          <w:color w:val="222222"/>
          <w:highlight w:val="white"/>
        </w:rPr>
        <w:t xml:space="preserve">,    (з метою їх відведення </w:t>
      </w:r>
      <w:proofErr w:type="spellStart"/>
      <w:r>
        <w:rPr>
          <w:color w:val="222222"/>
          <w:highlight w:val="white"/>
        </w:rPr>
        <w:t>Васількова</w:t>
      </w:r>
      <w:proofErr w:type="spellEnd"/>
      <w:r>
        <w:rPr>
          <w:color w:val="222222"/>
          <w:highlight w:val="white"/>
        </w:rPr>
        <w:t xml:space="preserve"> Х.Ю.), площею </w:t>
      </w:r>
      <w:r>
        <w:rPr>
          <w:b/>
          <w:color w:val="222222"/>
          <w:highlight w:val="white"/>
        </w:rPr>
        <w:t>0.3741 га,</w:t>
      </w:r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участок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Прелуки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с.Поляниця</w:t>
      </w:r>
      <w:proofErr w:type="spellEnd"/>
      <w:r>
        <w:rPr>
          <w:color w:val="222222"/>
          <w:highlight w:val="white"/>
        </w:rPr>
        <w:t xml:space="preserve">  кадастровим номером </w:t>
      </w:r>
      <w:r>
        <w:rPr>
          <w:b/>
          <w:color w:val="222222"/>
          <w:highlight w:val="white"/>
        </w:rPr>
        <w:t>2611092001:22:002:3538,</w:t>
      </w:r>
      <w:r>
        <w:rPr>
          <w:color w:val="FF0000"/>
        </w:rPr>
        <w:t xml:space="preserve"> </w:t>
      </w:r>
      <w:r>
        <w:rPr>
          <w:color w:val="222222"/>
          <w:highlight w:val="white"/>
        </w:rPr>
        <w:t xml:space="preserve">що перебуває у власності </w:t>
      </w:r>
      <w:proofErr w:type="spellStart"/>
      <w:r>
        <w:rPr>
          <w:color w:val="222222"/>
          <w:highlight w:val="white"/>
        </w:rPr>
        <w:t>Васількової</w:t>
      </w:r>
      <w:proofErr w:type="spellEnd"/>
      <w:r>
        <w:rPr>
          <w:color w:val="222222"/>
          <w:highlight w:val="white"/>
        </w:rPr>
        <w:t xml:space="preserve"> Х.Ю., площею </w:t>
      </w:r>
      <w:r>
        <w:rPr>
          <w:b/>
          <w:color w:val="222222"/>
          <w:highlight w:val="white"/>
        </w:rPr>
        <w:t>0.25 га</w:t>
      </w:r>
      <w:r>
        <w:rPr>
          <w:color w:val="222222"/>
        </w:rPr>
        <w:t xml:space="preserve">, </w:t>
      </w:r>
      <w:proofErr w:type="spellStart"/>
      <w:r>
        <w:rPr>
          <w:color w:val="222222"/>
        </w:rPr>
        <w:t>участок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Прелуки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с.Поляниця</w:t>
      </w:r>
      <w:proofErr w:type="spellEnd"/>
      <w:r>
        <w:rPr>
          <w:color w:val="222222"/>
        </w:rPr>
        <w:t xml:space="preserve"> ( </w:t>
      </w:r>
      <w:r>
        <w:rPr>
          <w:color w:val="222222"/>
          <w:highlight w:val="white"/>
        </w:rPr>
        <w:t xml:space="preserve">з метою їх відведення </w:t>
      </w:r>
      <w:proofErr w:type="spellStart"/>
      <w:r>
        <w:rPr>
          <w:color w:val="222222"/>
        </w:rPr>
        <w:t>Соловчук</w:t>
      </w:r>
      <w:proofErr w:type="spellEnd"/>
      <w:r>
        <w:rPr>
          <w:color w:val="222222"/>
        </w:rPr>
        <w:t xml:space="preserve"> Н.Ю.), площею </w:t>
      </w:r>
      <w:r>
        <w:rPr>
          <w:b/>
          <w:color w:val="222222"/>
        </w:rPr>
        <w:t>0.3859 га,</w:t>
      </w:r>
      <w:r>
        <w:rPr>
          <w:color w:val="222222"/>
        </w:rPr>
        <w:t xml:space="preserve"> кадастровим номером </w:t>
      </w:r>
      <w:r>
        <w:rPr>
          <w:b/>
          <w:color w:val="222222"/>
        </w:rPr>
        <w:t>2611092001:22:002:3403,</w:t>
      </w:r>
      <w:r>
        <w:rPr>
          <w:color w:val="222222"/>
        </w:rPr>
        <w:t xml:space="preserve"> що перебуває у власності </w:t>
      </w:r>
      <w:proofErr w:type="spellStart"/>
      <w:r>
        <w:rPr>
          <w:color w:val="222222"/>
        </w:rPr>
        <w:t>Соловчук</w:t>
      </w:r>
      <w:proofErr w:type="spellEnd"/>
      <w:r>
        <w:rPr>
          <w:color w:val="222222"/>
        </w:rPr>
        <w:t xml:space="preserve"> Н.Ю </w:t>
      </w:r>
      <w:proofErr w:type="spellStart"/>
      <w:r>
        <w:rPr>
          <w:color w:val="222222"/>
        </w:rPr>
        <w:t>участок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Прелуки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с.Поляниця</w:t>
      </w:r>
      <w:proofErr w:type="spellEnd"/>
      <w:r>
        <w:rPr>
          <w:color w:val="222222"/>
        </w:rPr>
        <w:t>.</w:t>
      </w:r>
    </w:p>
    <w:p w:rsidR="008F174A" w:rsidRDefault="008F174A" w:rsidP="008F174A">
      <w:pPr>
        <w:ind w:left="-284"/>
        <w:jc w:val="both"/>
        <w:rPr>
          <w:color w:val="222222"/>
        </w:rPr>
      </w:pPr>
    </w:p>
    <w:p w:rsidR="008F174A" w:rsidRDefault="008F174A" w:rsidP="008F174A">
      <w:pPr>
        <w:ind w:left="-284"/>
        <w:jc w:val="both"/>
        <w:rPr>
          <w:color w:val="000000"/>
        </w:rPr>
      </w:pPr>
      <w:r>
        <w:rPr>
          <w:b/>
          <w:color w:val="000000"/>
        </w:rPr>
        <w:t>2.Контроль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ради.</w:t>
      </w:r>
    </w:p>
    <w:p w:rsidR="008F174A" w:rsidRDefault="008F174A" w:rsidP="008F174A">
      <w:pPr>
        <w:ind w:left="-284"/>
        <w:jc w:val="both"/>
        <w:rPr>
          <w:color w:val="000000"/>
        </w:rPr>
      </w:pPr>
    </w:p>
    <w:p w:rsidR="008F174A" w:rsidRDefault="008F174A" w:rsidP="008F174A">
      <w:pPr>
        <w:ind w:left="-284"/>
        <w:jc w:val="both"/>
        <w:rPr>
          <w:color w:val="000000"/>
        </w:rPr>
      </w:pPr>
    </w:p>
    <w:p w:rsidR="008F174A" w:rsidRDefault="008F174A" w:rsidP="008F174A">
      <w:pPr>
        <w:ind w:left="-284"/>
        <w:jc w:val="both"/>
        <w:rPr>
          <w:color w:val="000000"/>
        </w:rPr>
      </w:pPr>
    </w:p>
    <w:p w:rsidR="008F174A" w:rsidRDefault="008F174A" w:rsidP="008F174A">
      <w:pPr>
        <w:ind w:left="-284"/>
        <w:jc w:val="both"/>
        <w:rPr>
          <w:color w:val="000000"/>
        </w:rPr>
      </w:pPr>
    </w:p>
    <w:p w:rsidR="008F174A" w:rsidRDefault="008F174A" w:rsidP="008F174A">
      <w:pPr>
        <w:ind w:left="-284"/>
        <w:jc w:val="both"/>
        <w:rPr>
          <w:color w:val="000000"/>
        </w:rPr>
      </w:pPr>
    </w:p>
    <w:p w:rsidR="008F174A" w:rsidRDefault="008F174A" w:rsidP="008F174A">
      <w:pPr>
        <w:ind w:left="-284"/>
        <w:jc w:val="both"/>
        <w:rPr>
          <w:color w:val="000000"/>
        </w:rPr>
      </w:pPr>
    </w:p>
    <w:p w:rsidR="008F174A" w:rsidRDefault="008F174A" w:rsidP="008F174A">
      <w:pPr>
        <w:ind w:left="-284"/>
        <w:jc w:val="both"/>
        <w:rPr>
          <w:color w:val="000000"/>
        </w:rPr>
      </w:pPr>
    </w:p>
    <w:p w:rsidR="008F174A" w:rsidRDefault="008F174A" w:rsidP="008F174A">
      <w:pPr>
        <w:ind w:left="-284"/>
        <w:jc w:val="both"/>
        <w:rPr>
          <w:color w:val="000000"/>
        </w:rPr>
      </w:pPr>
    </w:p>
    <w:p w:rsidR="00F255B4" w:rsidRDefault="008F174A" w:rsidP="008F174A">
      <w:proofErr w:type="spellStart"/>
      <w:r>
        <w:rPr>
          <w:b/>
          <w:color w:val="000000"/>
          <w:sz w:val="25"/>
          <w:szCs w:val="25"/>
        </w:rPr>
        <w:t>Поляницький</w:t>
      </w:r>
      <w:proofErr w:type="spellEnd"/>
      <w:r>
        <w:rPr>
          <w:b/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4A"/>
    <w:rsid w:val="00023561"/>
    <w:rsid w:val="008F174A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152764-E502-4635-932C-56EB076E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4809</Words>
  <Characters>2742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Користувач Windows</cp:lastModifiedBy>
  <cp:revision>2</cp:revision>
  <dcterms:created xsi:type="dcterms:W3CDTF">2024-06-17T10:54:00Z</dcterms:created>
  <dcterms:modified xsi:type="dcterms:W3CDTF">2024-06-17T10:54:00Z</dcterms:modified>
</cp:coreProperties>
</file>