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A432" w14:textId="77777777" w:rsidR="00AA28E1" w:rsidRPr="00F50FB5" w:rsidRDefault="00AA28E1" w:rsidP="00AA28E1">
      <w:pPr>
        <w:pStyle w:val="a6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50FB5"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DF98C9B" wp14:editId="49940919">
            <wp:simplePos x="0" y="0"/>
            <wp:positionH relativeFrom="margin">
              <wp:posOffset>2996119</wp:posOffset>
            </wp:positionH>
            <wp:positionV relativeFrom="paragraph">
              <wp:posOffset>-184637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FF3F2" w14:textId="77777777" w:rsidR="00AA28E1" w:rsidRDefault="00AA28E1" w:rsidP="00AA28E1">
      <w:pPr>
        <w:pStyle w:val="a6"/>
        <w:jc w:val="left"/>
        <w:rPr>
          <w:rFonts w:ascii="Times New Roman" w:hAnsi="Times New Roman" w:cs="Times New Roman"/>
          <w:sz w:val="28"/>
          <w:szCs w:val="28"/>
        </w:rPr>
      </w:pPr>
    </w:p>
    <w:p w14:paraId="2CBE6654" w14:textId="77777777" w:rsidR="00AA28E1" w:rsidRPr="00F50FB5" w:rsidRDefault="00AA28E1" w:rsidP="00AA28E1">
      <w:pPr>
        <w:pStyle w:val="a6"/>
        <w:jc w:val="left"/>
        <w:rPr>
          <w:rFonts w:ascii="Times New Roman" w:hAnsi="Times New Roman" w:cs="Times New Roman"/>
          <w:sz w:val="28"/>
          <w:szCs w:val="28"/>
        </w:rPr>
      </w:pPr>
    </w:p>
    <w:p w14:paraId="1F686F12" w14:textId="77777777" w:rsidR="00AA28E1" w:rsidRDefault="00AA28E1" w:rsidP="00AA28E1">
      <w:pPr>
        <w:pStyle w:val="a6"/>
        <w:ind w:right="-1"/>
        <w:rPr>
          <w:rFonts w:ascii="Times New Roman" w:hAnsi="Times New Roman" w:cs="Times New Roman"/>
          <w:sz w:val="28"/>
          <w:szCs w:val="28"/>
        </w:rPr>
      </w:pPr>
    </w:p>
    <w:p w14:paraId="0479D51E" w14:textId="77777777" w:rsidR="00AA28E1" w:rsidRPr="00F50FB5" w:rsidRDefault="00AA28E1" w:rsidP="00AA28E1">
      <w:pPr>
        <w:pStyle w:val="a6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</w:rPr>
        <w:t>УКРАЇНА</w:t>
      </w:r>
    </w:p>
    <w:p w14:paraId="50F18FA1" w14:textId="77777777" w:rsidR="00AA28E1" w:rsidRDefault="00AA28E1" w:rsidP="00AA28E1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FB5">
        <w:rPr>
          <w:rFonts w:ascii="Times New Roman" w:hAnsi="Times New Roman" w:cs="Times New Roman"/>
          <w:sz w:val="28"/>
          <w:szCs w:val="28"/>
        </w:rPr>
        <w:t>ПОЛЯНИЦЬКА СІЛЬСЬКА РАДА</w:t>
      </w:r>
    </w:p>
    <w:p w14:paraId="082E74B8" w14:textId="77777777" w:rsidR="00AA28E1" w:rsidRPr="00F50FB5" w:rsidRDefault="00AA28E1" w:rsidP="00AA28E1">
      <w:pPr>
        <w:pStyle w:val="a6"/>
        <w:rPr>
          <w:rFonts w:ascii="Times New Roman" w:hAnsi="Times New Roman" w:cs="Times New Roman"/>
          <w:sz w:val="28"/>
          <w:szCs w:val="28"/>
        </w:rPr>
      </w:pPr>
      <w:r w:rsidRPr="00F50FB5">
        <w:rPr>
          <w:rFonts w:ascii="Times New Roman" w:hAnsi="Times New Roman" w:cs="Times New Roman"/>
          <w:sz w:val="28"/>
          <w:szCs w:val="28"/>
        </w:rPr>
        <w:t>НАДВІРНЯНСЬКОГО РАЙОНУ івано-франківської області</w:t>
      </w:r>
    </w:p>
    <w:p w14:paraId="12BA1111" w14:textId="77777777" w:rsidR="00877BB1" w:rsidRPr="00F50FB5" w:rsidRDefault="00877BB1" w:rsidP="00877BB1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407255" w14:textId="57A43EF1" w:rsidR="00AA28E1" w:rsidRDefault="00AA28E1" w:rsidP="00AA28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="00DD45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386F2FA0" w14:textId="77777777" w:rsidR="00AA28E1" w:rsidRPr="00F50FB5" w:rsidRDefault="00AA28E1" w:rsidP="00AA28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82D3A3" w14:textId="4C5B6038" w:rsidR="00AA28E1" w:rsidRDefault="00AA28E1" w:rsidP="00AA28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 </w:t>
      </w:r>
      <w:r w:rsidR="00A311FB" w:rsidRPr="00A311F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85A5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A311FB" w:rsidRPr="008C3379">
        <w:rPr>
          <w:rFonts w:ascii="Times New Roman" w:hAnsi="Times New Roman" w:cs="Times New Roman"/>
          <w:b/>
          <w:sz w:val="28"/>
          <w:szCs w:val="28"/>
          <w:lang w:val="ru-RU"/>
        </w:rPr>
        <w:t>.11.2023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15E4">
        <w:rPr>
          <w:rFonts w:ascii="Times New Roman" w:hAnsi="Times New Roman"/>
          <w:b/>
          <w:sz w:val="28"/>
          <w:szCs w:val="28"/>
          <w:lang w:val="uk-UA"/>
        </w:rPr>
        <w:t>93</w:t>
      </w:r>
    </w:p>
    <w:p w14:paraId="61FDC4C4" w14:textId="77777777" w:rsidR="00AA28E1" w:rsidRDefault="00AA28E1" w:rsidP="00AA28E1">
      <w:pPr>
        <w:rPr>
          <w:rFonts w:ascii="Times New Roman" w:eastAsia="Times New Roman" w:hAnsi="Times New Roman" w:cs="Times New Roman"/>
          <w:b/>
          <w:lang w:val="uk-UA"/>
        </w:rPr>
      </w:pPr>
    </w:p>
    <w:p w14:paraId="66673226" w14:textId="77777777" w:rsidR="00AA28E1" w:rsidRDefault="00AA28E1" w:rsidP="00AA28E1">
      <w:pPr>
        <w:ind w:right="-12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FBBDD0" w14:textId="77777777" w:rsidR="00AA28E1" w:rsidRPr="00C90DC6" w:rsidRDefault="00AA28E1" w:rsidP="00AA28E1">
      <w:pPr>
        <w:ind w:right="-12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0D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C90DC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затвердження</w:t>
      </w:r>
      <w:proofErr w:type="spellEnd"/>
      <w:r w:rsidRPr="00C90D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Плану </w:t>
      </w:r>
      <w:proofErr w:type="spellStart"/>
      <w:r w:rsidRPr="00C90DC6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діяльності</w:t>
      </w:r>
      <w:proofErr w:type="spellEnd"/>
    </w:p>
    <w:p w14:paraId="17AD9E85" w14:textId="77777777" w:rsidR="00AA28E1" w:rsidRPr="00C71141" w:rsidRDefault="00AA28E1" w:rsidP="00AA28E1">
      <w:pPr>
        <w:ind w:right="-12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проє</w:t>
      </w:r>
      <w:r w:rsidRPr="00C7114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ктів</w:t>
      </w:r>
      <w:proofErr w:type="spellEnd"/>
      <w:r w:rsidRPr="00C711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регуляторних</w:t>
      </w:r>
      <w:proofErr w:type="spellEnd"/>
      <w:r w:rsidRPr="00C711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актів</w:t>
      </w:r>
      <w:proofErr w:type="spellEnd"/>
    </w:p>
    <w:p w14:paraId="7AA71281" w14:textId="5A83531C" w:rsidR="00AA28E1" w:rsidRPr="00C71141" w:rsidRDefault="00AA28E1" w:rsidP="00AA28E1">
      <w:pPr>
        <w:ind w:right="-12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A311FB" w:rsidRPr="008C3379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CD28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767DD5EC" w14:textId="77777777" w:rsidR="00AA28E1" w:rsidRPr="00C71141" w:rsidRDefault="00AA28E1" w:rsidP="00AA28E1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color w:val="252121"/>
          <w:sz w:val="28"/>
          <w:szCs w:val="28"/>
          <w:lang w:val="ru-RU"/>
        </w:rPr>
      </w:pPr>
    </w:p>
    <w:p w14:paraId="5484B0B3" w14:textId="77777777" w:rsidR="00AA28E1" w:rsidRPr="00C71141" w:rsidRDefault="00AA28E1" w:rsidP="00AA28E1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 метою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планування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регуляторної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Поляницькій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сільській раді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7F3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ідповідно</w:t>
      </w:r>
      <w:proofErr w:type="spellEnd"/>
      <w:r w:rsidR="007F3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7F3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="007F31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статей 7 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Закону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«Про засади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регуляторної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політки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керуючись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Законом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місцеве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», 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виконком сільської ради </w:t>
      </w:r>
    </w:p>
    <w:p w14:paraId="017BA783" w14:textId="77777777" w:rsidR="00AA28E1" w:rsidRPr="00C71141" w:rsidRDefault="00AA28E1" w:rsidP="00AA28E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ВИРІШИ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71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FD5EFF4" w14:textId="6E801CAF" w:rsidR="00AA28E1" w:rsidRDefault="00AA28E1" w:rsidP="00AA28E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1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атверд</w:t>
      </w: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ити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План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діяльності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підготовки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проєктів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регуляторних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актів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Поляницькій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сільській раді</w:t>
      </w: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</w:t>
      </w:r>
      <w:r w:rsidR="00A311FB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C711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», </w:t>
      </w: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згідно додатку 1.</w:t>
      </w:r>
    </w:p>
    <w:p w14:paraId="4D6359A7" w14:textId="77777777" w:rsidR="00242D61" w:rsidRDefault="00242D61" w:rsidP="00AA28E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1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Керівникам структурних підрозділів виконавчого комітету сільської ради, відповідальним за розробку проектів регуляторних актів:</w:t>
      </w:r>
    </w:p>
    <w:p w14:paraId="77734457" w14:textId="0DF528FA" w:rsidR="00242D61" w:rsidRDefault="007F3139" w:rsidP="00242D61">
      <w:pPr>
        <w:pStyle w:val="a4"/>
        <w:shd w:val="clear" w:color="auto" w:fill="FFFFFF"/>
        <w:tabs>
          <w:tab w:val="left" w:pos="851"/>
        </w:tabs>
        <w:spacing w:after="120"/>
        <w:ind w:left="8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2.1.З</w:t>
      </w:r>
      <w:r w:rsidR="00242D6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абезепечити виконання плану діяльності з підготовки проектів</w:t>
      </w:r>
      <w:r w:rsidR="00FC7583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регуляторних актів на 202</w:t>
      </w:r>
      <w:r w:rsidR="000A496D" w:rsidRPr="000A496D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4</w:t>
      </w:r>
      <w:r w:rsidR="00FC7583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рік;</w:t>
      </w:r>
    </w:p>
    <w:p w14:paraId="1C11B44B" w14:textId="77777777" w:rsidR="00242D61" w:rsidRPr="00C71141" w:rsidRDefault="00242D61" w:rsidP="00242D61">
      <w:pPr>
        <w:pStyle w:val="a4"/>
        <w:shd w:val="clear" w:color="auto" w:fill="FFFFFF"/>
        <w:tabs>
          <w:tab w:val="left" w:pos="851"/>
        </w:tabs>
        <w:spacing w:after="120"/>
        <w:ind w:left="8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2.2. Здійснювати підготовку та прийняття регуляторних акті</w:t>
      </w:r>
      <w:r w:rsidR="00FC7583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 відповідно до Закону України  «Про засади державної регуляторної політики у сфері господарської діяльності».</w:t>
      </w:r>
    </w:p>
    <w:p w14:paraId="6E3E704B" w14:textId="77777777" w:rsidR="00AA28E1" w:rsidRPr="007468D9" w:rsidRDefault="00AA28E1" w:rsidP="007F3139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711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Доручити сектору кадрової та інформаційної роботи відділу юридичного забезпечення та персоналу виконавчого комітету </w:t>
      </w:r>
      <w:proofErr w:type="spellStart"/>
      <w:r w:rsidRPr="00C71141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Поляницької</w:t>
      </w:r>
      <w:proofErr w:type="spellEnd"/>
      <w:r w:rsidRPr="00C711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</w:t>
      </w:r>
      <w:r w:rsidR="00FC7583">
        <w:rPr>
          <w:rFonts w:ascii="Times New Roman" w:hAnsi="Times New Roman"/>
          <w:color w:val="000000" w:themeColor="text1"/>
          <w:sz w:val="28"/>
          <w:szCs w:val="28"/>
          <w:lang w:val="uk-UA"/>
        </w:rPr>
        <w:t>ьської ради (</w:t>
      </w:r>
      <w:proofErr w:type="spellStart"/>
      <w:r w:rsidR="00FC7583">
        <w:rPr>
          <w:rFonts w:ascii="Times New Roman" w:hAnsi="Times New Roman"/>
          <w:color w:val="000000" w:themeColor="text1"/>
          <w:sz w:val="28"/>
          <w:szCs w:val="28"/>
          <w:lang w:val="uk-UA"/>
        </w:rPr>
        <w:t>Геник</w:t>
      </w:r>
      <w:proofErr w:type="spellEnd"/>
      <w:r w:rsidR="00FC758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О.О.) розмістити </w:t>
      </w:r>
      <w:r w:rsidR="001813A3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дане</w:t>
      </w:r>
      <w:r w:rsidR="001813A3" w:rsidRPr="00C711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FC758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офіційному сайті </w:t>
      </w:r>
      <w:r w:rsidR="001813A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сільської ради </w:t>
      </w:r>
      <w:hyperlink r:id="rId6" w:history="1">
        <w:r w:rsidR="007F3139" w:rsidRPr="0002365E">
          <w:rPr>
            <w:rStyle w:val="a8"/>
            <w:rFonts w:ascii="Times New Roman" w:hAnsi="Times New Roman"/>
            <w:sz w:val="28"/>
            <w:szCs w:val="28"/>
            <w:lang w:val="uk-UA"/>
          </w:rPr>
          <w:t>https://polyanytsya.if.ua/</w:t>
        </w:r>
      </w:hyperlink>
      <w:r w:rsidR="007F313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7468D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протяг</w:t>
      </w:r>
      <w:r w:rsidR="007F3139">
        <w:rPr>
          <w:rFonts w:ascii="Times New Roman" w:hAnsi="Times New Roman"/>
          <w:color w:val="000000" w:themeColor="text1"/>
          <w:sz w:val="28"/>
          <w:szCs w:val="28"/>
          <w:lang w:val="uk-UA"/>
        </w:rPr>
        <w:t>ом 10 днів після його ухвалення.</w:t>
      </w:r>
    </w:p>
    <w:p w14:paraId="6C66DF49" w14:textId="77777777" w:rsidR="00AA28E1" w:rsidRPr="00C71141" w:rsidRDefault="00AA28E1" w:rsidP="00AA28E1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12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</w:t>
      </w:r>
      <w:r w:rsidR="007F313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сти на постійну комісію з питань фінансів, бюджету, інвестиційної та освітньої діяльності</w:t>
      </w:r>
      <w:r w:rsidRPr="00C71141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14:paraId="4190DF0B" w14:textId="77777777" w:rsidR="00AA28E1" w:rsidRPr="00C71141" w:rsidRDefault="00AA28E1" w:rsidP="00AA28E1">
      <w:pPr>
        <w:shd w:val="clear" w:color="auto" w:fill="FFFFFF"/>
        <w:spacing w:after="120"/>
        <w:ind w:left="37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DC975A5" w14:textId="55775D40" w:rsidR="00AA28E1" w:rsidRDefault="00185A54" w:rsidP="00185A54">
      <w:pPr>
        <w:shd w:val="clear" w:color="auto" w:fill="FFFFFF"/>
        <w:spacing w:after="120"/>
        <w:ind w:left="8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сільського </w:t>
      </w:r>
    </w:p>
    <w:p w14:paraId="5F4131FF" w14:textId="44D335F3" w:rsidR="00185A54" w:rsidRPr="00C71141" w:rsidRDefault="00185A54" w:rsidP="00185A54">
      <w:pPr>
        <w:shd w:val="clear" w:color="auto" w:fill="FFFFFF"/>
        <w:spacing w:after="120"/>
        <w:ind w:left="8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голови                                                                               Андрій МАДЖАРИН </w:t>
      </w:r>
    </w:p>
    <w:p w14:paraId="7C1EFCEF" w14:textId="08E5BAC7" w:rsidR="003015E4" w:rsidRDefault="003015E4" w:rsidP="00AA28E1">
      <w:pPr>
        <w:ind w:right="-121"/>
        <w:rPr>
          <w:sz w:val="26"/>
          <w:szCs w:val="26"/>
          <w:lang w:val="uk-UA"/>
        </w:rPr>
      </w:pPr>
    </w:p>
    <w:p w14:paraId="703B288D" w14:textId="77777777" w:rsidR="00185A54" w:rsidRDefault="00185A54" w:rsidP="00AA28E1">
      <w:pPr>
        <w:ind w:right="-121"/>
        <w:rPr>
          <w:sz w:val="26"/>
          <w:szCs w:val="26"/>
          <w:lang w:val="uk-UA"/>
        </w:rPr>
      </w:pPr>
    </w:p>
    <w:p w14:paraId="1191B9EA" w14:textId="77777777" w:rsidR="003015E4" w:rsidRDefault="003015E4" w:rsidP="00AA28E1">
      <w:pPr>
        <w:ind w:right="-121"/>
        <w:rPr>
          <w:sz w:val="26"/>
          <w:szCs w:val="26"/>
          <w:lang w:val="uk-UA"/>
        </w:rPr>
      </w:pPr>
    </w:p>
    <w:p w14:paraId="7E3CD16D" w14:textId="77777777" w:rsidR="003015E4" w:rsidRDefault="003015E4" w:rsidP="00AA28E1">
      <w:pPr>
        <w:ind w:right="-121"/>
        <w:rPr>
          <w:sz w:val="26"/>
          <w:szCs w:val="26"/>
          <w:lang w:val="uk-UA"/>
        </w:rPr>
      </w:pPr>
    </w:p>
    <w:p w14:paraId="034495D7" w14:textId="1E9611FD" w:rsidR="00AA28E1" w:rsidRPr="002C1889" w:rsidRDefault="00AA28E1" w:rsidP="00AA28E1">
      <w:pPr>
        <w:ind w:right="-12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</w:t>
      </w:r>
      <w:r w:rsidR="00B67D88">
        <w:rPr>
          <w:sz w:val="26"/>
          <w:szCs w:val="26"/>
          <w:lang w:val="uk-UA"/>
        </w:rPr>
        <w:t xml:space="preserve"> </w:t>
      </w:r>
      <w:r w:rsidRPr="002C1889">
        <w:rPr>
          <w:sz w:val="26"/>
          <w:szCs w:val="26"/>
          <w:lang w:val="uk-UA"/>
        </w:rPr>
        <w:t xml:space="preserve">ЗАТВЕРДЖЕНО  </w:t>
      </w:r>
    </w:p>
    <w:p w14:paraId="7934FC3E" w14:textId="77777777" w:rsidR="00AA28E1" w:rsidRPr="002C1889" w:rsidRDefault="00AA28E1" w:rsidP="00AA28E1">
      <w:pPr>
        <w:tabs>
          <w:tab w:val="left" w:pos="5103"/>
        </w:tabs>
        <w:ind w:right="-121"/>
        <w:jc w:val="both"/>
        <w:rPr>
          <w:sz w:val="26"/>
          <w:szCs w:val="26"/>
          <w:lang w:val="uk-UA"/>
        </w:rPr>
      </w:pPr>
      <w:r w:rsidRPr="002C1889"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B67D88" w:rsidRPr="002C1889">
        <w:rPr>
          <w:sz w:val="26"/>
          <w:szCs w:val="26"/>
          <w:lang w:val="uk-UA"/>
        </w:rPr>
        <w:t xml:space="preserve"> </w:t>
      </w:r>
      <w:r w:rsidRPr="002C1889">
        <w:rPr>
          <w:sz w:val="26"/>
          <w:szCs w:val="26"/>
          <w:lang w:val="uk-UA"/>
        </w:rPr>
        <w:t xml:space="preserve"> рішенням виконавчого комітету </w:t>
      </w:r>
    </w:p>
    <w:p w14:paraId="00BDDE00" w14:textId="77777777" w:rsidR="00AA28E1" w:rsidRPr="002C1889" w:rsidRDefault="00AA28E1" w:rsidP="00AA28E1">
      <w:pPr>
        <w:tabs>
          <w:tab w:val="left" w:pos="5103"/>
        </w:tabs>
        <w:ind w:right="-121"/>
        <w:jc w:val="both"/>
        <w:rPr>
          <w:sz w:val="26"/>
          <w:szCs w:val="26"/>
          <w:lang w:val="uk-UA"/>
        </w:rPr>
      </w:pPr>
      <w:r w:rsidRPr="002C1889">
        <w:rPr>
          <w:sz w:val="26"/>
          <w:szCs w:val="26"/>
          <w:lang w:val="uk-UA"/>
        </w:rPr>
        <w:tab/>
      </w:r>
      <w:r w:rsidRPr="002C1889">
        <w:rPr>
          <w:sz w:val="26"/>
          <w:szCs w:val="26"/>
          <w:lang w:val="uk-UA"/>
        </w:rPr>
        <w:tab/>
      </w:r>
      <w:r w:rsidRPr="002C1889">
        <w:rPr>
          <w:sz w:val="26"/>
          <w:szCs w:val="26"/>
          <w:lang w:val="uk-UA"/>
        </w:rPr>
        <w:tab/>
      </w:r>
      <w:proofErr w:type="spellStart"/>
      <w:r w:rsidRPr="002C1889">
        <w:rPr>
          <w:sz w:val="26"/>
          <w:szCs w:val="26"/>
          <w:lang w:val="uk-UA"/>
        </w:rPr>
        <w:t>Поляницької</w:t>
      </w:r>
      <w:proofErr w:type="spellEnd"/>
      <w:r w:rsidRPr="002C1889">
        <w:rPr>
          <w:sz w:val="26"/>
          <w:szCs w:val="26"/>
          <w:lang w:val="uk-UA"/>
        </w:rPr>
        <w:t xml:space="preserve"> сільської ради    </w:t>
      </w:r>
    </w:p>
    <w:p w14:paraId="0EFA59C7" w14:textId="475AFE97" w:rsidR="00AA28E1" w:rsidRPr="002C1889" w:rsidRDefault="00AA28E1" w:rsidP="00AA28E1">
      <w:pPr>
        <w:ind w:right="-121"/>
        <w:jc w:val="center"/>
        <w:rPr>
          <w:lang w:val="uk-UA"/>
        </w:rPr>
      </w:pPr>
      <w:r w:rsidRPr="002C188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</w:t>
      </w:r>
      <w:r w:rsidR="00185A54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2C1889">
        <w:rPr>
          <w:rFonts w:ascii="Times New Roman" w:hAnsi="Times New Roman" w:cs="Times New Roman"/>
          <w:sz w:val="26"/>
          <w:szCs w:val="26"/>
          <w:lang w:val="uk-UA"/>
        </w:rPr>
        <w:t xml:space="preserve">  від </w:t>
      </w:r>
      <w:r w:rsidR="003367A9" w:rsidRPr="002C1889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3015E4">
        <w:rPr>
          <w:rFonts w:ascii="Times New Roman" w:hAnsi="Times New Roman" w:cs="Times New Roman"/>
          <w:sz w:val="26"/>
          <w:szCs w:val="26"/>
          <w:lang w:val="uk-UA"/>
        </w:rPr>
        <w:t>28.11.2023</w:t>
      </w:r>
      <w:r w:rsidR="003367A9" w:rsidRPr="002C1889">
        <w:rPr>
          <w:rFonts w:ascii="Times New Roman" w:hAnsi="Times New Roman" w:cs="Times New Roman"/>
          <w:sz w:val="26"/>
          <w:szCs w:val="26"/>
          <w:lang w:val="uk-UA"/>
        </w:rPr>
        <w:t>_</w:t>
      </w:r>
      <w:r w:rsidRPr="002C1889">
        <w:rPr>
          <w:sz w:val="26"/>
          <w:szCs w:val="26"/>
          <w:lang w:val="uk-UA"/>
        </w:rPr>
        <w:t xml:space="preserve"> № </w:t>
      </w:r>
      <w:r w:rsidR="003367A9" w:rsidRPr="002C1889">
        <w:rPr>
          <w:sz w:val="26"/>
          <w:szCs w:val="26"/>
          <w:lang w:val="uk-UA"/>
        </w:rPr>
        <w:t>_</w:t>
      </w:r>
      <w:r w:rsidR="003015E4">
        <w:rPr>
          <w:sz w:val="26"/>
          <w:szCs w:val="26"/>
          <w:lang w:val="uk-UA"/>
        </w:rPr>
        <w:t>93</w:t>
      </w:r>
      <w:r w:rsidR="003367A9" w:rsidRPr="002C1889">
        <w:rPr>
          <w:sz w:val="26"/>
          <w:szCs w:val="26"/>
          <w:lang w:val="uk-UA"/>
        </w:rPr>
        <w:t>__</w:t>
      </w:r>
    </w:p>
    <w:p w14:paraId="3552EE7A" w14:textId="77777777" w:rsidR="00AA28E1" w:rsidRDefault="00AA28E1" w:rsidP="00AA28E1">
      <w:pPr>
        <w:pStyle w:val="a3"/>
        <w:ind w:right="-121"/>
        <w:rPr>
          <w:sz w:val="26"/>
          <w:szCs w:val="26"/>
          <w:lang w:val="uk-UA"/>
        </w:rPr>
      </w:pPr>
    </w:p>
    <w:p w14:paraId="499392BA" w14:textId="77777777" w:rsidR="00AA28E1" w:rsidRDefault="00AA28E1" w:rsidP="00AA28E1">
      <w:pPr>
        <w:pStyle w:val="a3"/>
        <w:ind w:right="-121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План діяльності з підготовки  проектів</w:t>
      </w:r>
    </w:p>
    <w:p w14:paraId="3D70C7F1" w14:textId="770675A7" w:rsidR="00AA28E1" w:rsidRDefault="00AA28E1" w:rsidP="00AA28E1">
      <w:pPr>
        <w:pStyle w:val="a3"/>
        <w:ind w:right="-121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регуляторних актів на 202</w:t>
      </w:r>
      <w:r w:rsidR="000A496D">
        <w:rPr>
          <w:sz w:val="26"/>
          <w:szCs w:val="26"/>
        </w:rPr>
        <w:t>4</w:t>
      </w:r>
      <w:r>
        <w:rPr>
          <w:sz w:val="26"/>
          <w:szCs w:val="26"/>
          <w:lang w:val="uk-UA"/>
        </w:rPr>
        <w:t xml:space="preserve"> рік</w:t>
      </w:r>
    </w:p>
    <w:p w14:paraId="52481829" w14:textId="77777777" w:rsidR="008C3379" w:rsidRDefault="008C3379" w:rsidP="00AA28E1">
      <w:pPr>
        <w:pStyle w:val="a3"/>
        <w:ind w:right="-121"/>
        <w:jc w:val="center"/>
        <w:rPr>
          <w:sz w:val="26"/>
          <w:szCs w:val="26"/>
          <w:lang w:val="uk-UA"/>
        </w:rPr>
      </w:pPr>
    </w:p>
    <w:tbl>
      <w:tblPr>
        <w:tblW w:w="10864" w:type="dxa"/>
        <w:tblInd w:w="-4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63"/>
        <w:gridCol w:w="1825"/>
        <w:gridCol w:w="2115"/>
        <w:gridCol w:w="2532"/>
        <w:gridCol w:w="1293"/>
        <w:gridCol w:w="2002"/>
      </w:tblGrid>
      <w:tr w:rsidR="00AA28E1" w:rsidRPr="003015E4" w14:paraId="32E00E9E" w14:textId="77777777" w:rsidTr="00766069">
        <w:tc>
          <w:tcPr>
            <w:tcW w:w="534" w:type="dxa"/>
          </w:tcPr>
          <w:p w14:paraId="2AB34CF5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5C4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r w:rsidRPr="00B67D88">
              <w:rPr>
                <w:rFonts w:ascii="Times New Roman" w:hAnsi="Times New Roman" w:cs="Times New Roman"/>
              </w:rPr>
              <w:t xml:space="preserve">№ </w:t>
            </w:r>
          </w:p>
          <w:p w14:paraId="6DFBD3F8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r w:rsidRPr="00B67D8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D424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Визначення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виду проекту регуляторного акта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5D72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B67D88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B6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</w:rPr>
              <w:t>пр</w:t>
            </w:r>
            <w:r w:rsidRPr="00B67D88">
              <w:rPr>
                <w:rFonts w:ascii="Times New Roman" w:hAnsi="Times New Roman" w:cs="Times New Roman"/>
                <w:lang w:val="uk-UA"/>
              </w:rPr>
              <w:t>ое</w:t>
            </w:r>
            <w:r w:rsidRPr="00B67D88">
              <w:rPr>
                <w:rFonts w:ascii="Times New Roman" w:hAnsi="Times New Roman" w:cs="Times New Roman"/>
              </w:rPr>
              <w:t>кту</w:t>
            </w:r>
            <w:proofErr w:type="spellEnd"/>
            <w:r w:rsidRPr="00B67D88">
              <w:rPr>
                <w:rFonts w:ascii="Times New Roman" w:hAnsi="Times New Roman" w:cs="Times New Roman"/>
              </w:rPr>
              <w:t xml:space="preserve"> </w:t>
            </w:r>
          </w:p>
          <w:p w14:paraId="6E5F9556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B67D88">
              <w:rPr>
                <w:rFonts w:ascii="Times New Roman" w:hAnsi="Times New Roman" w:cs="Times New Roman"/>
              </w:rPr>
              <w:t>регуляторного</w:t>
            </w:r>
            <w:proofErr w:type="spellEnd"/>
            <w:r w:rsidRPr="00B6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</w:rPr>
              <w:t>акта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E38D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B67D88">
              <w:rPr>
                <w:rFonts w:ascii="Times New Roman" w:hAnsi="Times New Roman" w:cs="Times New Roman"/>
              </w:rPr>
              <w:t>Цілі</w:t>
            </w:r>
            <w:proofErr w:type="spellEnd"/>
            <w:r w:rsidRPr="00B6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</w:rPr>
              <w:t>прийняття</w:t>
            </w:r>
            <w:proofErr w:type="spellEnd"/>
          </w:p>
          <w:p w14:paraId="2B5673DD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B67D88">
              <w:rPr>
                <w:rFonts w:ascii="Times New Roman" w:hAnsi="Times New Roman" w:cs="Times New Roman"/>
              </w:rPr>
              <w:t>регуляторного</w:t>
            </w:r>
            <w:proofErr w:type="spellEnd"/>
            <w:r w:rsidRPr="00B67D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</w:rPr>
              <w:t>акта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E62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67D88">
              <w:rPr>
                <w:rFonts w:ascii="Times New Roman" w:hAnsi="Times New Roman" w:cs="Times New Roman"/>
                <w:lang w:val="ru-RU"/>
              </w:rPr>
              <w:t xml:space="preserve">Строки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підго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6F73D8CF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товки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проектів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регуля-торних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7AC7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B67D88">
              <w:rPr>
                <w:rFonts w:ascii="Times New Roman" w:hAnsi="Times New Roman" w:cs="Times New Roman"/>
                <w:lang w:val="ru-RU"/>
              </w:rPr>
              <w:t>Найменування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proofErr w:type="gramEnd"/>
            <w:r w:rsidRPr="00B67D88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підрозділів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відповідальних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розроблення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проектів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регуляторних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</w:p>
        </w:tc>
      </w:tr>
      <w:tr w:rsidR="00AA28E1" w:rsidRPr="003015E4" w14:paraId="72D3F445" w14:textId="77777777" w:rsidTr="00766069">
        <w:tc>
          <w:tcPr>
            <w:tcW w:w="534" w:type="dxa"/>
          </w:tcPr>
          <w:p w14:paraId="589D9392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2F84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AEE0" w14:textId="77777777" w:rsidR="00AA28E1" w:rsidRPr="00B67D88" w:rsidRDefault="00AA28E1" w:rsidP="00766069">
            <w:pPr>
              <w:pStyle w:val="a3"/>
              <w:widowControl w:val="0"/>
              <w:ind w:right="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D88">
              <w:rPr>
                <w:rFonts w:ascii="Times New Roman" w:hAnsi="Times New Roman" w:cs="Times New Roman"/>
                <w:sz w:val="24"/>
                <w:lang w:val="uk-UA"/>
              </w:rPr>
              <w:t xml:space="preserve">Рішення виконавчого комітету </w:t>
            </w:r>
            <w:proofErr w:type="spellStart"/>
            <w:r w:rsidRPr="00B67D88">
              <w:rPr>
                <w:rFonts w:ascii="Times New Roman" w:hAnsi="Times New Roman" w:cs="Times New Roman"/>
                <w:sz w:val="24"/>
                <w:lang w:val="uk-UA"/>
              </w:rPr>
              <w:t>Поляницької</w:t>
            </w:r>
            <w:proofErr w:type="spellEnd"/>
            <w:r w:rsidRPr="00B67D88">
              <w:rPr>
                <w:rFonts w:ascii="Times New Roman" w:hAnsi="Times New Roman" w:cs="Times New Roman"/>
                <w:sz w:val="24"/>
                <w:lang w:val="uk-UA"/>
              </w:rPr>
              <w:t xml:space="preserve"> сільської ради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BA2" w14:textId="77777777" w:rsidR="00AA28E1" w:rsidRPr="00B67D88" w:rsidRDefault="00B67D88" w:rsidP="00766069">
            <w:pPr>
              <w:pStyle w:val="a4"/>
              <w:widowControl w:val="0"/>
              <w:spacing w:after="0"/>
              <w:ind w:left="0" w:right="1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Правила б</w:t>
            </w:r>
            <w:r w:rsidR="00AA28E1"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лагоустрою, забезпечення чистоти і порядку населених пу</w:t>
            </w:r>
            <w:r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нктів </w:t>
            </w:r>
            <w:proofErr w:type="spellStart"/>
            <w:r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Поляницької</w:t>
            </w:r>
            <w:proofErr w:type="spellEnd"/>
            <w:r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="00AA28E1" w:rsidRPr="00B67D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B1E7" w14:textId="77777777" w:rsidR="00AA28E1" w:rsidRPr="00B67D88" w:rsidRDefault="00AA28E1" w:rsidP="0076606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>формування сприятливого для життєдіяльності людини середовища, захисту довкілля, покращення санітарного стану, збереження об’єктів та елементів благоустрою, зелених насаджень</w:t>
            </w:r>
          </w:p>
          <w:p w14:paraId="07AD9BB3" w14:textId="77777777" w:rsidR="00AA28E1" w:rsidRPr="00B67D88" w:rsidRDefault="00AA28E1" w:rsidP="00766069">
            <w:pPr>
              <w:pStyle w:val="a3"/>
              <w:widowControl w:val="0"/>
              <w:ind w:right="119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F05" w14:textId="1E27A0DA" w:rsidR="00AA28E1" w:rsidRPr="00242D61" w:rsidRDefault="00242D61" w:rsidP="00242D61">
            <w:pPr>
              <w:pStyle w:val="a3"/>
              <w:widowControl w:val="0"/>
              <w:ind w:right="-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Перше півріччя 202</w:t>
            </w:r>
            <w:r w:rsidR="000A496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року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71D" w14:textId="77777777" w:rsidR="00AA28E1" w:rsidRPr="00B67D88" w:rsidRDefault="00AA28E1" w:rsidP="00B67D88">
            <w:pPr>
              <w:widowControl w:val="0"/>
              <w:ind w:right="-78"/>
              <w:rPr>
                <w:rFonts w:ascii="Times New Roman" w:hAnsi="Times New Roman" w:cs="Times New Roman"/>
                <w:lang w:val="uk-UA" w:eastAsia="ar-SA"/>
              </w:rPr>
            </w:pPr>
            <w:r w:rsidRPr="00B67D88">
              <w:rPr>
                <w:rFonts w:ascii="Times New Roman" w:hAnsi="Times New Roman" w:cs="Times New Roman"/>
                <w:lang w:val="uk-UA" w:eastAsia="ar-SA"/>
              </w:rPr>
              <w:t>Відділ з питань державного архітектурно-будівельного контролю</w:t>
            </w:r>
            <w:r w:rsidR="00B67D88">
              <w:rPr>
                <w:rFonts w:ascii="Times New Roman" w:hAnsi="Times New Roman" w:cs="Times New Roman"/>
                <w:lang w:val="uk-UA" w:eastAsia="ar-SA"/>
              </w:rPr>
              <w:t>,</w:t>
            </w:r>
            <w:r w:rsidR="00B67D88" w:rsidRPr="00B67D88">
              <w:rPr>
                <w:rFonts w:ascii="Times New Roman" w:hAnsi="Times New Roman" w:cs="Times New Roman"/>
                <w:lang w:val="uk-UA" w:eastAsia="ar-SA"/>
              </w:rPr>
              <w:t xml:space="preserve"> с</w:t>
            </w:r>
            <w:r w:rsidRPr="00B67D88">
              <w:rPr>
                <w:rFonts w:ascii="Times New Roman" w:hAnsi="Times New Roman" w:cs="Times New Roman"/>
                <w:lang w:val="uk-UA" w:eastAsia="ar-SA"/>
              </w:rPr>
              <w:t>ільське комунальне підприємство «</w:t>
            </w:r>
            <w:proofErr w:type="spellStart"/>
            <w:r w:rsidRPr="00B67D88">
              <w:rPr>
                <w:rFonts w:ascii="Times New Roman" w:hAnsi="Times New Roman" w:cs="Times New Roman"/>
                <w:lang w:val="uk-UA" w:eastAsia="ar-SA"/>
              </w:rPr>
              <w:t>Поляницяком-унсервіс</w:t>
            </w:r>
            <w:proofErr w:type="spellEnd"/>
            <w:r w:rsidRPr="00B67D88">
              <w:rPr>
                <w:rFonts w:ascii="Times New Roman" w:hAnsi="Times New Roman" w:cs="Times New Roman"/>
                <w:lang w:val="uk-UA" w:eastAsia="ar-SA"/>
              </w:rPr>
              <w:t xml:space="preserve">» </w:t>
            </w:r>
          </w:p>
        </w:tc>
      </w:tr>
      <w:tr w:rsidR="00AA28E1" w:rsidRPr="003015E4" w14:paraId="3A0B2571" w14:textId="77777777" w:rsidTr="00766069">
        <w:tc>
          <w:tcPr>
            <w:tcW w:w="534" w:type="dxa"/>
          </w:tcPr>
          <w:p w14:paraId="484EF8DF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BF4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A6B" w14:textId="77777777" w:rsidR="00AA28E1" w:rsidRPr="00B67D88" w:rsidRDefault="00AA28E1" w:rsidP="00766069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 xml:space="preserve">Рішення виконавчого комітету </w:t>
            </w:r>
            <w:proofErr w:type="spellStart"/>
            <w:r w:rsidRPr="00B67D88">
              <w:rPr>
                <w:rFonts w:ascii="Times New Roman" w:hAnsi="Times New Roman" w:cs="Times New Roman"/>
                <w:lang w:val="uk-UA"/>
              </w:rPr>
              <w:t>Поляницької</w:t>
            </w:r>
            <w:proofErr w:type="spellEnd"/>
            <w:r w:rsidRPr="00B67D88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F59" w14:textId="77777777" w:rsidR="00AA28E1" w:rsidRPr="00B67D88" w:rsidRDefault="00AA28E1" w:rsidP="00766069">
            <w:pPr>
              <w:rPr>
                <w:rFonts w:ascii="Times New Roman" w:hAnsi="Times New Roman" w:cs="Times New Roman"/>
                <w:lang w:val="ru-RU"/>
              </w:rPr>
            </w:pPr>
            <w:r w:rsidRPr="00B67D88">
              <w:rPr>
                <w:rFonts w:ascii="Times New Roman" w:hAnsi="Times New Roman" w:cs="Times New Roman"/>
                <w:lang w:val="ru-RU"/>
              </w:rPr>
              <w:t xml:space="preserve">Про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затвердження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Положення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про </w:t>
            </w:r>
          </w:p>
          <w:p w14:paraId="22399980" w14:textId="77777777" w:rsidR="00AA28E1" w:rsidRPr="00B67D88" w:rsidRDefault="00AA28E1" w:rsidP="00766069">
            <w:pPr>
              <w:rPr>
                <w:rFonts w:ascii="Times New Roman" w:hAnsi="Times New Roman" w:cs="Times New Roman"/>
                <w:lang w:val="ru-RU"/>
              </w:rPr>
            </w:pPr>
            <w:r w:rsidRPr="00B67D88">
              <w:rPr>
                <w:rFonts w:ascii="Times New Roman" w:hAnsi="Times New Roman" w:cs="Times New Roman"/>
                <w:lang w:val="ru-RU"/>
              </w:rPr>
              <w:t xml:space="preserve">порядок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розміщення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тимчасових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6C29A1F" w14:textId="77777777" w:rsidR="00AA28E1" w:rsidRPr="00B67D88" w:rsidRDefault="00AA28E1" w:rsidP="0076606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споруд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здійснення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підприємницької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29F49D7" w14:textId="77777777" w:rsidR="00AA28E1" w:rsidRPr="00B67D88" w:rsidRDefault="00AA28E1" w:rsidP="00766069">
            <w:pPr>
              <w:widowControl w:val="0"/>
              <w:ind w:right="-5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B67D88">
              <w:rPr>
                <w:rFonts w:ascii="Times New Roman" w:hAnsi="Times New Roman" w:cs="Times New Roman"/>
                <w:lang w:val="ru-RU"/>
              </w:rPr>
              <w:t>території</w:t>
            </w:r>
            <w:proofErr w:type="spellEnd"/>
            <w:r w:rsidRPr="00B67D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67D88" w:rsidRPr="00B67D88">
              <w:rPr>
                <w:rFonts w:ascii="Times New Roman" w:hAnsi="Times New Roman" w:cs="Times New Roman"/>
                <w:color w:val="000000"/>
                <w:lang w:val="uk-UA"/>
              </w:rPr>
              <w:t>Поляницької</w:t>
            </w:r>
            <w:proofErr w:type="spellEnd"/>
            <w:r w:rsidR="00B67D88" w:rsidRPr="00B67D88">
              <w:rPr>
                <w:rFonts w:ascii="Times New Roman" w:hAnsi="Times New Roman" w:cs="Times New Roman"/>
                <w:color w:val="000000"/>
                <w:lang w:val="uk-UA"/>
              </w:rPr>
              <w:t xml:space="preserve"> сільської ради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87E2" w14:textId="77777777" w:rsidR="00AA28E1" w:rsidRPr="00B67D88" w:rsidRDefault="00AA28E1" w:rsidP="00766069">
            <w:pPr>
              <w:widowControl w:val="0"/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252121"/>
                <w:lang w:val="ru-RU"/>
              </w:rPr>
            </w:pP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Врегулювання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питань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, </w:t>
            </w:r>
            <w:proofErr w:type="spellStart"/>
            <w:proofErr w:type="gram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пов’язаних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eastAsia="ru-RU"/>
              </w:rPr>
              <w:t> </w:t>
            </w:r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з</w:t>
            </w:r>
            <w:proofErr w:type="gram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встановленням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порядку та умов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надання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,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внесення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змін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,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погодження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та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скасування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дозволів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на </w:t>
            </w:r>
            <w:proofErr w:type="spellStart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>розміщення</w:t>
            </w:r>
            <w:proofErr w:type="spellEnd"/>
            <w:r w:rsidRPr="00B67D88"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  <w:t xml:space="preserve"> </w:t>
            </w:r>
            <w:r w:rsidRPr="00B67D88">
              <w:rPr>
                <w:rFonts w:ascii="Times New Roman" w:eastAsia="Times New Roman" w:hAnsi="Times New Roman" w:cs="Times New Roman"/>
                <w:color w:val="252121"/>
                <w:lang w:val="uk-UA" w:eastAsia="ru-RU"/>
              </w:rPr>
              <w:t>тимчасових споруд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CD96" w14:textId="04E0BD83" w:rsidR="00AA28E1" w:rsidRPr="00B67D88" w:rsidRDefault="00242D61" w:rsidP="00242D6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Перше півріччя 202</w:t>
            </w:r>
            <w:r w:rsidR="000A49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96EE" w14:textId="77777777" w:rsidR="00AA28E1" w:rsidRPr="00B67D88" w:rsidRDefault="00AA28E1" w:rsidP="00766069">
            <w:pPr>
              <w:widowControl w:val="0"/>
              <w:ind w:right="-78"/>
              <w:rPr>
                <w:rFonts w:ascii="Times New Roman" w:hAnsi="Times New Roman" w:cs="Times New Roman"/>
                <w:lang w:val="uk-UA" w:eastAsia="ar-SA"/>
              </w:rPr>
            </w:pPr>
            <w:r w:rsidRPr="00B67D88">
              <w:rPr>
                <w:rFonts w:ascii="Times New Roman" w:hAnsi="Times New Roman" w:cs="Times New Roman"/>
                <w:lang w:val="uk-UA" w:eastAsia="ar-SA"/>
              </w:rPr>
              <w:t>Сектор містобудування та архітектури, відділ юридичного  забезпечення та персоналу</w:t>
            </w:r>
          </w:p>
        </w:tc>
      </w:tr>
      <w:tr w:rsidR="008C3379" w:rsidRPr="003015E4" w14:paraId="5E2B58C6" w14:textId="77777777" w:rsidTr="00766069">
        <w:tc>
          <w:tcPr>
            <w:tcW w:w="534" w:type="dxa"/>
          </w:tcPr>
          <w:p w14:paraId="51D6EA61" w14:textId="77777777" w:rsidR="008C3379" w:rsidRPr="00B67D88" w:rsidRDefault="008C3379" w:rsidP="008C337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7D0E" w14:textId="3777C8AF" w:rsidR="008C3379" w:rsidRPr="002C1889" w:rsidRDefault="002C1889" w:rsidP="008C337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588F" w14:textId="3E0CF3EB" w:rsidR="008C3379" w:rsidRPr="00B67D88" w:rsidRDefault="008C3379" w:rsidP="008C3379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 xml:space="preserve">Рішення виконкому </w:t>
            </w:r>
            <w:proofErr w:type="spellStart"/>
            <w:r w:rsidRPr="00B67D88">
              <w:rPr>
                <w:rFonts w:ascii="Times New Roman" w:hAnsi="Times New Roman" w:cs="Times New Roman"/>
                <w:lang w:val="uk-UA"/>
              </w:rPr>
              <w:t>Поляницької</w:t>
            </w:r>
            <w:proofErr w:type="spellEnd"/>
            <w:r w:rsidRPr="00B67D88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0A96" w14:textId="11F65CC9" w:rsidR="008C3379" w:rsidRPr="00B67D88" w:rsidRDefault="008C3379" w:rsidP="008C3379">
            <w:pPr>
              <w:rPr>
                <w:rFonts w:ascii="Times New Roman" w:hAnsi="Times New Roman" w:cs="Times New Roman"/>
                <w:lang w:val="ru-RU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t xml:space="preserve">Про затвердження порядку проведення конкурсів на перевезення пасажирів автомобільним транспортом на сільських автобусних маршрутах </w:t>
            </w:r>
            <w:r w:rsidRPr="00B67D88">
              <w:rPr>
                <w:rFonts w:ascii="Times New Roman" w:hAnsi="Times New Roman" w:cs="Times New Roman"/>
                <w:lang w:val="uk-UA"/>
              </w:rPr>
              <w:lastRenderedPageBreak/>
              <w:t xml:space="preserve">загального користування  в </w:t>
            </w:r>
            <w:proofErr w:type="spellStart"/>
            <w:r w:rsidRPr="00B67D88">
              <w:rPr>
                <w:rFonts w:ascii="Times New Roman" w:hAnsi="Times New Roman" w:cs="Times New Roman"/>
                <w:lang w:val="uk-UA"/>
              </w:rPr>
              <w:t>Поляницькій</w:t>
            </w:r>
            <w:proofErr w:type="spellEnd"/>
            <w:r w:rsidRPr="00B67D88">
              <w:rPr>
                <w:rFonts w:ascii="Times New Roman" w:hAnsi="Times New Roman" w:cs="Times New Roman"/>
                <w:lang w:val="uk-UA"/>
              </w:rPr>
              <w:t xml:space="preserve"> територіальній громаді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15E1" w14:textId="33523967" w:rsidR="008C3379" w:rsidRPr="00B67D88" w:rsidRDefault="008C3379" w:rsidP="008C3379">
            <w:pPr>
              <w:widowControl w:val="0"/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252121"/>
                <w:lang w:val="ru-RU" w:eastAsia="ru-RU"/>
              </w:rPr>
            </w:pPr>
            <w:r w:rsidRPr="00B67D88">
              <w:rPr>
                <w:rFonts w:ascii="Times New Roman" w:hAnsi="Times New Roman" w:cs="Times New Roman"/>
                <w:lang w:val="uk-UA"/>
              </w:rPr>
              <w:lastRenderedPageBreak/>
              <w:t>Врегулювання питання на перевезення пасажирів автомобільним транспортом на сільських автобусних маршрутах загального користування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161A" w14:textId="080485D9" w:rsidR="008C3379" w:rsidRDefault="008C3379" w:rsidP="008C3379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Перше півріччя 202</w:t>
            </w:r>
            <w:r w:rsidR="000A49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DA95" w14:textId="2A984106" w:rsidR="008C3379" w:rsidRPr="00B67D88" w:rsidRDefault="008C3379" w:rsidP="008C3379">
            <w:pPr>
              <w:widowControl w:val="0"/>
              <w:ind w:right="-78"/>
              <w:rPr>
                <w:rFonts w:ascii="Times New Roman" w:hAnsi="Times New Roman" w:cs="Times New Roman"/>
                <w:lang w:val="uk-UA" w:eastAsia="ar-SA"/>
              </w:rPr>
            </w:pPr>
            <w:r w:rsidRPr="00B67D88">
              <w:rPr>
                <w:rFonts w:ascii="Times New Roman" w:hAnsi="Times New Roman" w:cs="Times New Roman"/>
                <w:lang w:val="uk-UA" w:eastAsia="ar-SA"/>
              </w:rPr>
              <w:t>Відділ юридичного  забезпечення та персоналу</w:t>
            </w:r>
          </w:p>
        </w:tc>
      </w:tr>
    </w:tbl>
    <w:p w14:paraId="504AE6A0" w14:textId="77777777" w:rsidR="00AA28E1" w:rsidRPr="00B67D88" w:rsidRDefault="00AA28E1" w:rsidP="00AA28E1">
      <w:pPr>
        <w:tabs>
          <w:tab w:val="left" w:pos="7200"/>
        </w:tabs>
        <w:rPr>
          <w:rFonts w:ascii="Times New Roman" w:hAnsi="Times New Roman" w:cs="Times New Roman"/>
          <w:lang w:val="ru-RU"/>
        </w:rPr>
      </w:pPr>
    </w:p>
    <w:p w14:paraId="7C92B5B1" w14:textId="77777777" w:rsidR="00AA28E1" w:rsidRPr="00B67D88" w:rsidRDefault="00AA28E1" w:rsidP="00AA28E1">
      <w:pPr>
        <w:tabs>
          <w:tab w:val="left" w:pos="7200"/>
        </w:tabs>
        <w:rPr>
          <w:rFonts w:ascii="Times New Roman" w:hAnsi="Times New Roman" w:cs="Times New Roman"/>
          <w:b/>
          <w:lang w:val="uk-UA"/>
        </w:rPr>
      </w:pPr>
    </w:p>
    <w:p w14:paraId="23512FC1" w14:textId="77777777" w:rsidR="00E43582" w:rsidRPr="00B67D88" w:rsidRDefault="00E43582" w:rsidP="00AA28E1">
      <w:pPr>
        <w:tabs>
          <w:tab w:val="left" w:pos="7200"/>
        </w:tabs>
        <w:rPr>
          <w:rFonts w:ascii="Times New Roman" w:hAnsi="Times New Roman" w:cs="Times New Roman"/>
          <w:b/>
          <w:lang w:val="uk-UA"/>
        </w:rPr>
      </w:pPr>
    </w:p>
    <w:p w14:paraId="7CA1BAAE" w14:textId="77777777" w:rsidR="00AA28E1" w:rsidRPr="00B67D88" w:rsidRDefault="00E43582" w:rsidP="00AA28E1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D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67D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67D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63838E8F" w14:textId="77777777" w:rsidR="00AA28E1" w:rsidRPr="00B67D88" w:rsidRDefault="00B67D88" w:rsidP="00AA28E1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виконавчого комітету</w:t>
      </w:r>
      <w:r w:rsidR="00AA28E1" w:rsidRPr="00B67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AA28E1" w:rsidRPr="00B67D88">
        <w:rPr>
          <w:rFonts w:ascii="Times New Roman" w:hAnsi="Times New Roman" w:cs="Times New Roman"/>
          <w:b/>
          <w:sz w:val="28"/>
          <w:szCs w:val="28"/>
          <w:lang w:val="uk-UA"/>
        </w:rPr>
        <w:t>Натал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A28E1" w:rsidRPr="00B67D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ГРИНЮК </w:t>
      </w:r>
    </w:p>
    <w:p w14:paraId="4900ECC6" w14:textId="77777777" w:rsidR="00AA28E1" w:rsidRPr="00B67D88" w:rsidRDefault="00AA28E1" w:rsidP="00AA28E1">
      <w:pPr>
        <w:rPr>
          <w:b/>
          <w:lang w:val="uk-UA"/>
        </w:rPr>
      </w:pPr>
    </w:p>
    <w:p w14:paraId="43884631" w14:textId="77777777" w:rsidR="00F956BB" w:rsidRPr="00B67D88" w:rsidRDefault="00F956BB">
      <w:pPr>
        <w:rPr>
          <w:b/>
          <w:lang w:val="ru-RU"/>
        </w:rPr>
      </w:pPr>
    </w:p>
    <w:sectPr w:rsidR="00F956BB" w:rsidRPr="00B67D88" w:rsidSect="009001AE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18F9"/>
    <w:multiLevelType w:val="hybridMultilevel"/>
    <w:tmpl w:val="1B028D02"/>
    <w:lvl w:ilvl="0" w:tplc="E32802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E1"/>
    <w:rsid w:val="000A496D"/>
    <w:rsid w:val="000F76D3"/>
    <w:rsid w:val="001813A3"/>
    <w:rsid w:val="00185A54"/>
    <w:rsid w:val="00242D61"/>
    <w:rsid w:val="002C1889"/>
    <w:rsid w:val="003015E4"/>
    <w:rsid w:val="003367A9"/>
    <w:rsid w:val="00562713"/>
    <w:rsid w:val="007468D9"/>
    <w:rsid w:val="007D138A"/>
    <w:rsid w:val="007F3139"/>
    <w:rsid w:val="00877BB1"/>
    <w:rsid w:val="008C3379"/>
    <w:rsid w:val="008D534F"/>
    <w:rsid w:val="00A311FB"/>
    <w:rsid w:val="00A766B8"/>
    <w:rsid w:val="00AA28E1"/>
    <w:rsid w:val="00B67D88"/>
    <w:rsid w:val="00BB71B3"/>
    <w:rsid w:val="00DD45F3"/>
    <w:rsid w:val="00E43582"/>
    <w:rsid w:val="00E65480"/>
    <w:rsid w:val="00F956BB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E64D"/>
  <w15:chartTrackingRefBased/>
  <w15:docId w15:val="{7E53966F-7CDD-478C-89C5-78E7A1E3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E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28E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8"/>
      <w:szCs w:val="24"/>
      <w:lang w:val="en-US" w:eastAsia="ar-SA" w:bidi="hi-IN"/>
    </w:rPr>
  </w:style>
  <w:style w:type="paragraph" w:styleId="a4">
    <w:name w:val="List Paragraph"/>
    <w:basedOn w:val="a"/>
    <w:qFormat/>
    <w:rsid w:val="00AA28E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qFormat/>
    <w:rsid w:val="00AA28E1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val="en-US" w:eastAsia="ru-RU" w:bidi="hi-IN"/>
    </w:rPr>
  </w:style>
  <w:style w:type="character" w:customStyle="1" w:styleId="a5">
    <w:name w:val="Підзаголовок Знак"/>
    <w:basedOn w:val="a0"/>
    <w:link w:val="a6"/>
    <w:rsid w:val="00AA28E1"/>
    <w:rPr>
      <w:rFonts w:eastAsia="Calibri"/>
      <w:b/>
      <w:bCs/>
      <w:caps/>
      <w:lang w:eastAsia="ru-RU"/>
    </w:rPr>
  </w:style>
  <w:style w:type="paragraph" w:styleId="a6">
    <w:name w:val="Subtitle"/>
    <w:basedOn w:val="a"/>
    <w:link w:val="a5"/>
    <w:qFormat/>
    <w:rsid w:val="00AA28E1"/>
    <w:pPr>
      <w:suppressAutoHyphens w:val="0"/>
      <w:jc w:val="center"/>
    </w:pPr>
    <w:rPr>
      <w:rFonts w:asciiTheme="minorHAnsi" w:eastAsia="Calibri" w:hAnsiTheme="minorHAnsi" w:cstheme="minorBidi"/>
      <w:b/>
      <w:bCs/>
      <w:caps/>
      <w:kern w:val="0"/>
      <w:sz w:val="22"/>
      <w:szCs w:val="22"/>
      <w:lang w:val="uk-UA" w:eastAsia="ru-RU" w:bidi="ar-SA"/>
    </w:rPr>
  </w:style>
  <w:style w:type="character" w:customStyle="1" w:styleId="1">
    <w:name w:val="Подзаголовок Знак1"/>
    <w:basedOn w:val="a0"/>
    <w:uiPriority w:val="11"/>
    <w:rsid w:val="00AA28E1"/>
    <w:rPr>
      <w:rFonts w:eastAsiaTheme="minorEastAsia" w:cs="Mangal"/>
      <w:color w:val="5A5A5A" w:themeColor="text1" w:themeTint="A5"/>
      <w:spacing w:val="15"/>
      <w:kern w:val="2"/>
      <w:szCs w:val="20"/>
      <w:lang w:val="en-US" w:eastAsia="zh-CN" w:bidi="hi-IN"/>
    </w:rPr>
  </w:style>
  <w:style w:type="table" w:styleId="a7">
    <w:name w:val="Table Grid"/>
    <w:basedOn w:val="a1"/>
    <w:uiPriority w:val="59"/>
    <w:rsid w:val="00AA28E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813A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3139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F3139"/>
    <w:rPr>
      <w:rFonts w:ascii="Segoe UI" w:eastAsia="SimSun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anytsya.if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12</cp:revision>
  <cp:lastPrinted>2022-12-19T11:10:00Z</cp:lastPrinted>
  <dcterms:created xsi:type="dcterms:W3CDTF">2023-11-15T08:55:00Z</dcterms:created>
  <dcterms:modified xsi:type="dcterms:W3CDTF">2023-11-30T07:42:00Z</dcterms:modified>
</cp:coreProperties>
</file>