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0FB" w:rsidRPr="00992E30" w:rsidRDefault="00D830FB" w:rsidP="00D83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D830FB" w:rsidRPr="006E3D88" w:rsidRDefault="00D830FB" w:rsidP="00D830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noProof/>
          <w:sz w:val="36"/>
          <w:szCs w:val="36"/>
          <w:lang w:val="uk-UA" w:eastAsia="uk-UA"/>
        </w:rPr>
        <w:drawing>
          <wp:inline distT="0" distB="0" distL="0" distR="0" wp14:anchorId="4C24614A" wp14:editId="2AB54301">
            <wp:extent cx="530225" cy="64008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0FB" w:rsidRPr="00DE7C83" w:rsidRDefault="00D830FB" w:rsidP="00D830F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 w:rsidRPr="006E3D88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t xml:space="preserve">                                         </w:t>
      </w:r>
      <w:r w:rsidRPr="00DE7C8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>УКРАЇНА</w:t>
      </w:r>
    </w:p>
    <w:p w:rsidR="00D830FB" w:rsidRPr="00DE7C83" w:rsidRDefault="00D830FB" w:rsidP="00D830FB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DE7C8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РАЙОНУ    ІВАНО-ФРАНКІВСЬКОЇ ОБЛАСТІ</w:t>
      </w:r>
    </w:p>
    <w:p w:rsidR="00D830FB" w:rsidRPr="00DE7C83" w:rsidRDefault="00D830FB" w:rsidP="00D830FB">
      <w:pPr>
        <w:autoSpaceDE w:val="0"/>
        <w:autoSpaceDN w:val="0"/>
        <w:adjustRightInd w:val="0"/>
        <w:spacing w:before="113" w:after="57" w:line="234" w:lineRule="atLeast"/>
        <w:ind w:left="45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DE7C8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</w:t>
      </w:r>
      <w:r w:rsidRPr="00DE7C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Р О З П О Р Я Д Ж Е Н </w:t>
      </w:r>
      <w:proofErr w:type="spellStart"/>
      <w:r w:rsidRPr="00DE7C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</w:t>
      </w:r>
      <w:proofErr w:type="spellEnd"/>
      <w:r w:rsidRPr="00DE7C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Я </w:t>
      </w:r>
    </w:p>
    <w:p w:rsidR="00D830FB" w:rsidRPr="00DE7C83" w:rsidRDefault="00D830FB" w:rsidP="00D830FB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DE7C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 w:rsidRPr="00DE7C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 w:rsidRPr="00DE7C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 </w:t>
      </w:r>
    </w:p>
    <w:p w:rsidR="00D830FB" w:rsidRPr="006E3D88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                  </w:t>
      </w:r>
      <w:proofErr w:type="spellStart"/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с.Поляниця</w:t>
      </w:r>
      <w:proofErr w:type="spellEnd"/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</w:t>
      </w:r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Pr="006E3D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</w:t>
      </w:r>
    </w:p>
    <w:p w:rsidR="00D830FB" w:rsidRPr="006E3D88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:rsidR="00D830FB" w:rsidRPr="006E3D88" w:rsidRDefault="00D830FB" w:rsidP="00D830FB">
      <w:pPr>
        <w:spacing w:after="0" w:line="240" w:lineRule="auto"/>
        <w:ind w:right="453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E3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зміни  до </w:t>
      </w:r>
      <w:r w:rsidRPr="006E3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списк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</w:t>
      </w:r>
      <w:r w:rsidRPr="006E3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посадових осіб, які допускаються до роботи із документами,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6E3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що містять службову інформацію </w:t>
      </w:r>
      <w:r w:rsidRPr="006E3D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E3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 період військового стану </w:t>
      </w:r>
      <w:bookmarkStart w:id="0" w:name="_GoBack"/>
      <w:bookmarkEnd w:id="0"/>
    </w:p>
    <w:p w:rsidR="00D830FB" w:rsidRPr="006E3D88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0FB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У зв’язку із кадровими змінами в </w:t>
      </w:r>
      <w:proofErr w:type="spellStart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апараті</w:t>
      </w:r>
      <w:proofErr w:type="spellEnd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структурних підрозділах виконавчого комітету </w:t>
      </w:r>
      <w:proofErr w:type="spellStart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 ради, враховуючи постанову Кабінету Міністрів України від 19.10.2016 року №736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 на  період військового стану в  Україні у  зв’язку з  агресією  російської федерації : </w:t>
      </w:r>
    </w:p>
    <w:p w:rsidR="00D830FB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0FB" w:rsidRPr="006E3D88" w:rsidRDefault="00D830FB" w:rsidP="00D8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Виключити  зі  списку 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посадових осіб виконавчого комітету </w:t>
      </w:r>
      <w:proofErr w:type="spellStart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сільської 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які допускаються до роботи  з документами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 містять службову інформацію  : </w:t>
      </w:r>
    </w:p>
    <w:p w:rsidR="00D830FB" w:rsidRPr="006E3D88" w:rsidRDefault="00D830FB" w:rsidP="00D8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Бадулу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Мар’яну  Миколаївну 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начальника загального відділу</w:t>
      </w:r>
    </w:p>
    <w:p w:rsidR="00D830FB" w:rsidRPr="006E3D88" w:rsidRDefault="00D830FB" w:rsidP="00D8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" w:name="_Hlk157762698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.Внести  до Списку посадових осіб виконавчого комітету </w:t>
      </w:r>
      <w:proofErr w:type="spellStart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сільської  ради які допускаються до роботи  з документами що містять службову інформацію  : </w:t>
      </w:r>
    </w:p>
    <w:p w:rsidR="00D830FB" w:rsidRDefault="00D830FB" w:rsidP="00D8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Петрик Оксану Юріївну 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начальника загального відділу</w:t>
      </w:r>
      <w:bookmarkEnd w:id="1"/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:rsidR="00D830FB" w:rsidRDefault="00D830FB" w:rsidP="00D8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0FB" w:rsidRPr="006E3D88" w:rsidRDefault="00D830FB" w:rsidP="00D83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.Координацію діяльності щодо виконання даного розпорядження покласти на  загальний  відділ .</w:t>
      </w:r>
    </w:p>
    <w:p w:rsidR="00D830FB" w:rsidRPr="006E3D88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6E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розпорядження покласти на керуючу  справами(секретаря) виконавчого комітету  сільської ради  Наталію Гринюк .</w:t>
      </w:r>
    </w:p>
    <w:p w:rsidR="00D830FB" w:rsidRPr="006E3D88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0FB" w:rsidRPr="006E3D88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0FB" w:rsidRPr="006E3D88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30FB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6E3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6E3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  Микола ПОЛЯК </w:t>
      </w:r>
    </w:p>
    <w:p w:rsidR="00D830FB" w:rsidRDefault="00D830FB" w:rsidP="00D83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5B4" w:rsidRDefault="00D830FB" w:rsidP="00D830FB">
      <w:proofErr w:type="spellStart"/>
      <w:r w:rsidRPr="005B08FA">
        <w:rPr>
          <w:rFonts w:ascii="Times New Roman" w:eastAsia="Times New Roman" w:hAnsi="Times New Roman" w:cs="Times New Roman"/>
          <w:bCs/>
          <w:lang w:val="uk-UA" w:eastAsia="uk-UA"/>
        </w:rPr>
        <w:t>озн.Петрик</w:t>
      </w:r>
      <w:proofErr w:type="spellEnd"/>
      <w:r>
        <w:rPr>
          <w:rFonts w:ascii="Times New Roman" w:eastAsia="Times New Roman" w:hAnsi="Times New Roman" w:cs="Times New Roman"/>
          <w:bCs/>
          <w:lang w:val="uk-UA" w:eastAsia="uk-UA"/>
        </w:rPr>
        <w:t xml:space="preserve"> О.Ю.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FB"/>
    <w:rsid w:val="00D830FB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A1CD"/>
  <w15:chartTrackingRefBased/>
  <w15:docId w15:val="{11FCE4B7-1218-4F63-8F47-46D3AAE0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0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2024-02-06T08:16:00Z</dcterms:created>
  <dcterms:modified xsi:type="dcterms:W3CDTF">2024-02-06T08:16:00Z</dcterms:modified>
</cp:coreProperties>
</file>