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1556" w14:textId="60E002C5" w:rsidR="002235C4" w:rsidRDefault="00100077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0D0FBA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CB7140A" wp14:editId="41D8C2A1">
            <wp:extent cx="582295" cy="685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6DD0A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F5A1A6A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C312DC" w14:textId="77777777" w:rsidR="00100077" w:rsidRPr="00100077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УКРАЇНА </w:t>
      </w:r>
    </w:p>
    <w:p w14:paraId="4DB76A26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</w:pPr>
      <w:r w:rsidRPr="00100077"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  <w:t xml:space="preserve">ПОЛЯНИЦЬКА СІЛЬСЬКА РАДА </w:t>
      </w:r>
    </w:p>
    <w:p w14:paraId="107000AF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НАДВІРНЯНСЬКОГО Р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АЙОНУ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ІВАНО-ФРАНКІВСЬКОЇ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 ОБЛАСТІ</w:t>
      </w:r>
    </w:p>
    <w:p w14:paraId="33D6FAFD" w14:textId="77777777" w:rsidR="00100077" w:rsidRPr="00100077" w:rsidRDefault="00100077" w:rsidP="001000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>ВИКОНАВЧИЙ КОМІТЕТ</w:t>
      </w:r>
    </w:p>
    <w:p w14:paraId="59678557" w14:textId="3E0D29A8" w:rsidR="00100077" w:rsidRPr="00100077" w:rsidRDefault="005A6B03" w:rsidP="005A6B03">
      <w:pPr>
        <w:keepNext/>
        <w:keepLines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                                              </w:t>
      </w:r>
      <w:r w:rsidR="00100077"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РІШЕННЯ </w:t>
      </w:r>
    </w:p>
    <w:p w14:paraId="737334BE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25BB4A92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1D288C19" w14:textId="6ACFAA76" w:rsidR="00100077" w:rsidRPr="000041F9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0041F9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В</w:t>
      </w:r>
      <w:r w:rsidRPr="000041F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ід</w:t>
      </w:r>
      <w:r w:rsidRPr="000041F9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0D0FBA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 </w:t>
      </w:r>
      <w:r w:rsidR="00CB3F6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05.07.2022</w:t>
      </w:r>
      <w:r w:rsidR="000D0FBA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року</w:t>
      </w:r>
      <w:r w:rsidRPr="000041F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10007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</w:t>
      </w:r>
      <w:r w:rsidRPr="000041F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№  </w:t>
      </w:r>
      <w:r w:rsidR="00771C5D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44</w:t>
      </w:r>
      <w:r w:rsidRPr="000041F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14:paraId="73F80042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849B84A" w14:textId="77777777" w:rsidR="000D0FBA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</w:t>
      </w:r>
      <w:r w:rsidR="000D0FBA">
        <w:rPr>
          <w:b/>
          <w:bCs/>
          <w:color w:val="000000"/>
          <w:sz w:val="28"/>
          <w:szCs w:val="28"/>
        </w:rPr>
        <w:t xml:space="preserve"> роботу служби в справах дітей </w:t>
      </w:r>
    </w:p>
    <w:p w14:paraId="3961CCE2" w14:textId="77777777" w:rsidR="000D0FBA" w:rsidRDefault="000D0FBA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Поляницької</w:t>
      </w:r>
      <w:proofErr w:type="spellEnd"/>
      <w:r>
        <w:rPr>
          <w:b/>
          <w:bCs/>
          <w:color w:val="000000"/>
          <w:sz w:val="28"/>
          <w:szCs w:val="28"/>
        </w:rPr>
        <w:t xml:space="preserve">  сільської ради щодо </w:t>
      </w:r>
    </w:p>
    <w:p w14:paraId="769BF525" w14:textId="33BDB10C" w:rsidR="0014027B" w:rsidRDefault="000D0FBA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забезпечення дотримання прав дітей</w:t>
      </w:r>
    </w:p>
    <w:p w14:paraId="70A1C320" w14:textId="77777777" w:rsidR="000D0FBA" w:rsidRDefault="000D0FBA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B6ECE8E" w14:textId="4F098583" w:rsidR="000D0FBA" w:rsidRDefault="0014027B" w:rsidP="009B6273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0D0FBA">
        <w:rPr>
          <w:color w:val="000000"/>
          <w:sz w:val="28"/>
          <w:szCs w:val="28"/>
        </w:rPr>
        <w:t>Заслухавши  та обговоривши інформацію начальника служби у справах дітей про роботу служби у справах  дітей</w:t>
      </w:r>
      <w:r w:rsidR="009B6273">
        <w:rPr>
          <w:color w:val="000000"/>
          <w:sz w:val="28"/>
          <w:szCs w:val="28"/>
        </w:rPr>
        <w:t xml:space="preserve"> щодо забезпечення прав дітей</w:t>
      </w:r>
    </w:p>
    <w:p w14:paraId="3B53D951" w14:textId="77777777" w:rsidR="005A6B03" w:rsidRDefault="005A6B03" w:rsidP="009B6273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0F81AB" w14:textId="7D0F4CFD" w:rsidR="002235C4" w:rsidRPr="00F965DD" w:rsidRDefault="000D0FBA" w:rsidP="005A6B03">
      <w:pPr>
        <w:pStyle w:val="docdata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14027B">
        <w:rPr>
          <w:b/>
          <w:bCs/>
          <w:color w:val="000000"/>
          <w:sz w:val="28"/>
          <w:szCs w:val="28"/>
        </w:rPr>
        <w:t xml:space="preserve">       </w:t>
      </w:r>
      <w:r w:rsidR="002235C4">
        <w:rPr>
          <w:b/>
          <w:bCs/>
          <w:color w:val="000000"/>
          <w:sz w:val="28"/>
          <w:szCs w:val="28"/>
        </w:rPr>
        <w:t>виконавчий комітет сільської ради</w:t>
      </w:r>
      <w:r w:rsidR="002235C4">
        <w:rPr>
          <w:color w:val="000000"/>
          <w:sz w:val="28"/>
          <w:szCs w:val="28"/>
        </w:rPr>
        <w:t xml:space="preserve">  </w:t>
      </w:r>
      <w:r w:rsidR="002235C4">
        <w:rPr>
          <w:b/>
          <w:bCs/>
          <w:color w:val="000000"/>
          <w:sz w:val="28"/>
          <w:szCs w:val="28"/>
        </w:rPr>
        <w:t>вирішив:</w:t>
      </w:r>
      <w:r w:rsidR="002235C4">
        <w:rPr>
          <w:b/>
          <w:bCs/>
          <w:i/>
          <w:iCs/>
          <w:color w:val="000000"/>
          <w:sz w:val="28"/>
          <w:szCs w:val="28"/>
        </w:rPr>
        <w:tab/>
        <w:t xml:space="preserve">  </w:t>
      </w:r>
    </w:p>
    <w:p w14:paraId="7F21895E" w14:textId="0BEE6A70" w:rsidR="000D0FBA" w:rsidRDefault="002235C4" w:rsidP="009B6273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t> </w:t>
      </w:r>
      <w:r w:rsidR="00D56504">
        <w:rPr>
          <w:color w:val="000000"/>
          <w:sz w:val="28"/>
          <w:szCs w:val="28"/>
        </w:rPr>
        <w:t>1.</w:t>
      </w:r>
      <w:r w:rsidR="000D0FBA">
        <w:rPr>
          <w:color w:val="000000"/>
          <w:sz w:val="28"/>
          <w:szCs w:val="28"/>
        </w:rPr>
        <w:t>Інформацію начальника служби у справах дітей виконавчого комітету сільської ради взяти до уваги (довідка додається).</w:t>
      </w:r>
    </w:p>
    <w:p w14:paraId="139827FD" w14:textId="64DCE30B" w:rsidR="000111AC" w:rsidRDefault="000111AC" w:rsidP="009B6273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2.Роботу сл</w:t>
      </w:r>
      <w:r w:rsidR="009B627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жби у справах  дітей виконавчого комітету сільської ради визнати </w:t>
      </w:r>
      <w:r w:rsidR="008A5C62">
        <w:rPr>
          <w:color w:val="000000"/>
          <w:sz w:val="28"/>
          <w:szCs w:val="28"/>
        </w:rPr>
        <w:t>задовільною .</w:t>
      </w:r>
      <w:bookmarkStart w:id="0" w:name="_GoBack"/>
      <w:bookmarkEnd w:id="0"/>
    </w:p>
    <w:p w14:paraId="0033DDD7" w14:textId="35772BC2" w:rsidR="000111AC" w:rsidRDefault="009B6273" w:rsidP="009B6273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D0FBA">
        <w:rPr>
          <w:color w:val="000000"/>
          <w:sz w:val="28"/>
          <w:szCs w:val="28"/>
        </w:rPr>
        <w:t xml:space="preserve">. </w:t>
      </w:r>
      <w:r w:rsidR="000111AC">
        <w:rPr>
          <w:color w:val="000000"/>
          <w:sz w:val="28"/>
          <w:szCs w:val="28"/>
        </w:rPr>
        <w:t>Начальнику служби у справах дітей (М.Кузьмич):</w:t>
      </w:r>
    </w:p>
    <w:p w14:paraId="6CD4C657" w14:textId="77777777" w:rsidR="000111AC" w:rsidRDefault="000111AC" w:rsidP="000111AC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-оновити</w:t>
      </w:r>
      <w:proofErr w:type="spellEnd"/>
      <w:r>
        <w:rPr>
          <w:color w:val="000000"/>
          <w:sz w:val="28"/>
          <w:szCs w:val="28"/>
        </w:rPr>
        <w:t xml:space="preserve"> банки даних дітей,що опинились в складних життєвих обставинах та батьків,що ухиляються від виконання батьківських </w:t>
      </w:r>
      <w:proofErr w:type="spellStart"/>
      <w:r>
        <w:rPr>
          <w:color w:val="000000"/>
          <w:sz w:val="28"/>
          <w:szCs w:val="28"/>
        </w:rPr>
        <w:t>обов</w:t>
      </w:r>
      <w:proofErr w:type="spellEnd"/>
      <w:r w:rsidRPr="00CB3F61">
        <w:rPr>
          <w:color w:val="000000"/>
          <w:sz w:val="28"/>
          <w:szCs w:val="28"/>
          <w:lang w:val="ru-RU"/>
        </w:rPr>
        <w:t>”</w:t>
      </w:r>
      <w:proofErr w:type="spellStart"/>
      <w:r>
        <w:rPr>
          <w:color w:val="000000"/>
          <w:sz w:val="28"/>
          <w:szCs w:val="28"/>
        </w:rPr>
        <w:t>язків</w:t>
      </w:r>
      <w:proofErr w:type="spellEnd"/>
      <w:r>
        <w:rPr>
          <w:color w:val="000000"/>
          <w:sz w:val="28"/>
          <w:szCs w:val="28"/>
        </w:rPr>
        <w:t>;</w:t>
      </w:r>
    </w:p>
    <w:p w14:paraId="5896502D" w14:textId="025739A0" w:rsidR="000111AC" w:rsidRDefault="000111AC" w:rsidP="000111AC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-вживати заходи щодо вилучення дітей з неблагополучного оточення;</w:t>
      </w:r>
    </w:p>
    <w:p w14:paraId="72DC5ECE" w14:textId="674A5736" w:rsidR="000111AC" w:rsidRDefault="000111AC" w:rsidP="000111AC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-здійснювати</w:t>
      </w:r>
      <w:proofErr w:type="spellEnd"/>
      <w:r>
        <w:rPr>
          <w:color w:val="000000"/>
          <w:sz w:val="28"/>
          <w:szCs w:val="28"/>
        </w:rPr>
        <w:t xml:space="preserve"> контроль за станом утримання дітей у сім</w:t>
      </w:r>
      <w:r w:rsidRPr="00CB3F61">
        <w:rPr>
          <w:color w:val="000000"/>
          <w:sz w:val="28"/>
          <w:szCs w:val="28"/>
          <w:lang w:val="ru-RU"/>
        </w:rPr>
        <w:t>”</w:t>
      </w:r>
      <w:proofErr w:type="spellStart"/>
      <w:r>
        <w:rPr>
          <w:color w:val="000000"/>
          <w:sz w:val="28"/>
          <w:szCs w:val="28"/>
        </w:rPr>
        <w:t>ях</w:t>
      </w:r>
      <w:proofErr w:type="spellEnd"/>
      <w:r>
        <w:rPr>
          <w:color w:val="000000"/>
          <w:sz w:val="28"/>
          <w:szCs w:val="28"/>
        </w:rPr>
        <w:t>,де діти опинились в складних життєвих обставинах;</w:t>
      </w:r>
    </w:p>
    <w:p w14:paraId="6878B873" w14:textId="427F4E81" w:rsidR="009B6273" w:rsidRDefault="000111AC" w:rsidP="000111AC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-посилити профілактичну роботу з </w:t>
      </w:r>
      <w:proofErr w:type="spellStart"/>
      <w:r>
        <w:rPr>
          <w:color w:val="000000"/>
          <w:sz w:val="28"/>
          <w:szCs w:val="28"/>
        </w:rPr>
        <w:t>сім</w:t>
      </w:r>
      <w:r w:rsidRPr="00CB3F61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ями</w:t>
      </w:r>
      <w:proofErr w:type="spellEnd"/>
      <w:r>
        <w:rPr>
          <w:color w:val="000000"/>
          <w:sz w:val="28"/>
          <w:szCs w:val="28"/>
        </w:rPr>
        <w:t xml:space="preserve"> де батьки ухиляються від виконання своїх </w:t>
      </w:r>
      <w:proofErr w:type="spellStart"/>
      <w:r>
        <w:rPr>
          <w:color w:val="000000"/>
          <w:sz w:val="28"/>
          <w:szCs w:val="28"/>
        </w:rPr>
        <w:t>обов</w:t>
      </w:r>
      <w:r w:rsidR="009B6273" w:rsidRPr="00CB3F61">
        <w:rPr>
          <w:color w:val="000000"/>
          <w:sz w:val="28"/>
          <w:szCs w:val="28"/>
        </w:rPr>
        <w:t>”</w:t>
      </w:r>
      <w:r w:rsidR="009B6273">
        <w:rPr>
          <w:color w:val="000000"/>
          <w:sz w:val="28"/>
          <w:szCs w:val="28"/>
        </w:rPr>
        <w:t>язків</w:t>
      </w:r>
      <w:proofErr w:type="spellEnd"/>
      <w:r w:rsidR="009B6273">
        <w:rPr>
          <w:color w:val="000000"/>
          <w:sz w:val="28"/>
          <w:szCs w:val="28"/>
        </w:rPr>
        <w:t xml:space="preserve"> щодо виховання та утримання дітей;</w:t>
      </w:r>
    </w:p>
    <w:p w14:paraId="775CF017" w14:textId="19120A2B" w:rsidR="009B6273" w:rsidRDefault="009B6273" w:rsidP="000111AC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-здійснювати контроль за цільовим використанням коштів, призначених на утримання дітей,батьками, опікунами чи піклувальниками, прийомними батьками;</w:t>
      </w:r>
    </w:p>
    <w:p w14:paraId="38D75D88" w14:textId="290EDDEC" w:rsidR="009B6273" w:rsidRDefault="009B6273" w:rsidP="009B6273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-вживати відповідних невідкладних заходів у випадках загрози життю та здоров</w:t>
      </w:r>
      <w:r w:rsidRPr="00CB3F61">
        <w:rPr>
          <w:color w:val="000000"/>
          <w:sz w:val="28"/>
          <w:szCs w:val="28"/>
          <w:lang w:val="ru-RU"/>
        </w:rPr>
        <w:t>”</w:t>
      </w:r>
      <w:r>
        <w:rPr>
          <w:color w:val="000000"/>
          <w:sz w:val="28"/>
          <w:szCs w:val="28"/>
        </w:rPr>
        <w:t>ю дітей,</w:t>
      </w:r>
      <w:r w:rsidR="00261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порушення їх прав та інтересів. </w:t>
      </w:r>
    </w:p>
    <w:p w14:paraId="5BBC8AF7" w14:textId="1AC4D364" w:rsidR="002235C4" w:rsidRDefault="009B6273" w:rsidP="009B6273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235C4">
        <w:rPr>
          <w:color w:val="000000"/>
          <w:sz w:val="28"/>
          <w:szCs w:val="28"/>
        </w:rPr>
        <w:t xml:space="preserve">.Контроль за виконанням даного рішення покласти </w:t>
      </w:r>
      <w:r>
        <w:rPr>
          <w:color w:val="000000"/>
          <w:sz w:val="28"/>
          <w:szCs w:val="28"/>
        </w:rPr>
        <w:t xml:space="preserve">на заступника сільського голови з питань діяльності виконавчих органів Андрія </w:t>
      </w:r>
      <w:proofErr w:type="spellStart"/>
      <w:r>
        <w:rPr>
          <w:color w:val="000000"/>
          <w:sz w:val="28"/>
          <w:szCs w:val="28"/>
        </w:rPr>
        <w:t>Маджарина</w:t>
      </w:r>
      <w:proofErr w:type="spellEnd"/>
      <w:r w:rsidR="00F965DD">
        <w:rPr>
          <w:color w:val="000000"/>
          <w:sz w:val="28"/>
          <w:szCs w:val="28"/>
        </w:rPr>
        <w:t xml:space="preserve"> .</w:t>
      </w:r>
    </w:p>
    <w:p w14:paraId="24377348" w14:textId="77777777" w:rsidR="005A6B03" w:rsidRDefault="005A6B03" w:rsidP="005A6B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1D829" w14:textId="57A05177" w:rsidR="005A6B03" w:rsidRDefault="005A6B03" w:rsidP="00FA2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Поляницький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сільський     голова                              Микола    ПОЛЯК</w:t>
      </w:r>
      <w:r w:rsidR="00647B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B564BD1" w14:textId="77777777" w:rsidR="005A6B03" w:rsidRDefault="005A6B03" w:rsidP="00FA2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9AC6E" w14:textId="3546C022" w:rsidR="005A6B03" w:rsidRDefault="005A6B03" w:rsidP="00FA2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14:paraId="40396C24" w14:textId="12FAF530" w:rsidR="003C3E29" w:rsidRPr="0014267A" w:rsidRDefault="005A6B03" w:rsidP="00CB3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647B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3C3E29" w:rsidRPr="001426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67A9"/>
    <w:multiLevelType w:val="multilevel"/>
    <w:tmpl w:val="209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07675"/>
    <w:multiLevelType w:val="hybridMultilevel"/>
    <w:tmpl w:val="81AE8E2C"/>
    <w:lvl w:ilvl="0" w:tplc="88B88C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5"/>
    <w:rsid w:val="000041F9"/>
    <w:rsid w:val="000111AC"/>
    <w:rsid w:val="00054D52"/>
    <w:rsid w:val="00073843"/>
    <w:rsid w:val="000B5A34"/>
    <w:rsid w:val="000D0FBA"/>
    <w:rsid w:val="00100077"/>
    <w:rsid w:val="0014027B"/>
    <w:rsid w:val="0014267A"/>
    <w:rsid w:val="001B55F9"/>
    <w:rsid w:val="001C7E5C"/>
    <w:rsid w:val="00200794"/>
    <w:rsid w:val="002158A0"/>
    <w:rsid w:val="002235C4"/>
    <w:rsid w:val="00261203"/>
    <w:rsid w:val="003615BA"/>
    <w:rsid w:val="003C3E29"/>
    <w:rsid w:val="004E67DB"/>
    <w:rsid w:val="00583405"/>
    <w:rsid w:val="005A6B03"/>
    <w:rsid w:val="00647B92"/>
    <w:rsid w:val="006F2F26"/>
    <w:rsid w:val="00706083"/>
    <w:rsid w:val="0075308B"/>
    <w:rsid w:val="00771C5D"/>
    <w:rsid w:val="007B04C8"/>
    <w:rsid w:val="007B5486"/>
    <w:rsid w:val="008139D6"/>
    <w:rsid w:val="0085503D"/>
    <w:rsid w:val="008A5C62"/>
    <w:rsid w:val="009B6273"/>
    <w:rsid w:val="00A6681E"/>
    <w:rsid w:val="00A96086"/>
    <w:rsid w:val="00AA1975"/>
    <w:rsid w:val="00BE6694"/>
    <w:rsid w:val="00CB3F61"/>
    <w:rsid w:val="00D45D53"/>
    <w:rsid w:val="00D563B0"/>
    <w:rsid w:val="00D56504"/>
    <w:rsid w:val="00D77970"/>
    <w:rsid w:val="00DF2E66"/>
    <w:rsid w:val="00E91F9F"/>
    <w:rsid w:val="00E961AE"/>
    <w:rsid w:val="00EB7292"/>
    <w:rsid w:val="00F46736"/>
    <w:rsid w:val="00F965DD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47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47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2022-06-21T11:23:00Z</cp:lastPrinted>
  <dcterms:created xsi:type="dcterms:W3CDTF">2021-07-15T05:34:00Z</dcterms:created>
  <dcterms:modified xsi:type="dcterms:W3CDTF">2022-07-08T06:40:00Z</dcterms:modified>
</cp:coreProperties>
</file>