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60EAE" w14:textId="77777777" w:rsidR="00AC6211" w:rsidRPr="00687F44" w:rsidRDefault="00AC6211" w:rsidP="00AC6211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bookmarkStart w:id="0" w:name="_Hlk114668538"/>
      <w:r w:rsidRPr="00687F44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7B55F99F" wp14:editId="2C56545B">
            <wp:extent cx="580293" cy="7064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97" cy="71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DF544" w14:textId="77777777" w:rsidR="00AC6211" w:rsidRPr="005736D0" w:rsidRDefault="00AC6211" w:rsidP="00AC6211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736D0">
        <w:rPr>
          <w:rFonts w:ascii="Times New Roman" w:hAnsi="Times New Roman"/>
          <w:b/>
          <w:sz w:val="24"/>
          <w:szCs w:val="24"/>
          <w:lang w:val="uk-UA"/>
        </w:rPr>
        <w:t>УКРАЇНА</w:t>
      </w:r>
    </w:p>
    <w:p w14:paraId="04A6F332" w14:textId="77777777" w:rsidR="00AC6211" w:rsidRPr="005736D0" w:rsidRDefault="00AC6211" w:rsidP="00AC6211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736D0">
        <w:rPr>
          <w:rFonts w:ascii="Times New Roman" w:hAnsi="Times New Roman"/>
          <w:b/>
          <w:sz w:val="24"/>
          <w:szCs w:val="24"/>
          <w:lang w:val="uk-UA"/>
        </w:rPr>
        <w:t>ПОЛЯНИЦЬКА СІЛЬСЬКА РАДА НАДВІРНЯНСЬКОГО РАЙОНУ</w:t>
      </w:r>
    </w:p>
    <w:p w14:paraId="13CC6F34" w14:textId="77777777" w:rsidR="00AC6211" w:rsidRPr="005736D0" w:rsidRDefault="00AC6211" w:rsidP="00AC6211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736D0">
        <w:rPr>
          <w:rFonts w:ascii="Times New Roman" w:hAnsi="Times New Roman"/>
          <w:b/>
          <w:sz w:val="24"/>
          <w:szCs w:val="24"/>
          <w:lang w:val="uk-UA"/>
        </w:rPr>
        <w:t>ІВАНО-ФРАНКІВСЬКОЇ ОБЛАСТІ</w:t>
      </w:r>
    </w:p>
    <w:p w14:paraId="24D2CD8C" w14:textId="77777777" w:rsidR="00AC6211" w:rsidRPr="005736D0" w:rsidRDefault="00AC6211" w:rsidP="00AC6211">
      <w:pPr>
        <w:widowControl w:val="0"/>
        <w:tabs>
          <w:tab w:val="left" w:pos="3240"/>
          <w:tab w:val="center" w:pos="5051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VIII</w:t>
      </w:r>
      <w:r w:rsidRPr="001D0EDB">
        <w:rPr>
          <w:rFonts w:ascii="Times New Roman" w:hAnsi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ДЕМОКРАТИЧНЕ</w:t>
      </w:r>
      <w:r w:rsidRPr="005736D0">
        <w:rPr>
          <w:rFonts w:ascii="Times New Roman" w:hAnsi="Times New Roman"/>
          <w:b/>
          <w:bCs/>
          <w:sz w:val="24"/>
          <w:szCs w:val="24"/>
          <w:lang w:val="uk-UA"/>
        </w:rPr>
        <w:t xml:space="preserve"> СКЛИКАННЯ</w:t>
      </w:r>
    </w:p>
    <w:p w14:paraId="3D405D47" w14:textId="77777777" w:rsidR="00AA4B9C" w:rsidRPr="00AA4B9C" w:rsidRDefault="00AC6211" w:rsidP="00AA4B9C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25DCF">
        <w:rPr>
          <w:rFonts w:ascii="Times New Roman" w:hAnsi="Times New Roman"/>
          <w:b/>
          <w:color w:val="FF0000"/>
          <w:sz w:val="24"/>
          <w:szCs w:val="24"/>
          <w:lang w:val="uk-UA"/>
        </w:rPr>
        <w:t xml:space="preserve"> </w:t>
      </w:r>
      <w:r w:rsidR="00AA4B9C" w:rsidRPr="00AA4B9C">
        <w:rPr>
          <w:rFonts w:ascii="Times New Roman" w:hAnsi="Times New Roman"/>
          <w:b/>
          <w:sz w:val="24"/>
          <w:szCs w:val="24"/>
          <w:lang w:val="uk-UA"/>
        </w:rPr>
        <w:t xml:space="preserve">ТРИДЦЯТЬ П'ЯТА СЕСІЯ </w:t>
      </w:r>
    </w:p>
    <w:p w14:paraId="1222C819" w14:textId="7E4C8502" w:rsidR="00AC6211" w:rsidRDefault="00AA4B9C" w:rsidP="00AA4B9C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A4B9C">
        <w:rPr>
          <w:rFonts w:ascii="Times New Roman" w:hAnsi="Times New Roman"/>
          <w:b/>
          <w:sz w:val="24"/>
          <w:szCs w:val="24"/>
          <w:lang w:val="uk-UA"/>
        </w:rPr>
        <w:t>РІШЕННЯ(ПРОЄКТ)</w:t>
      </w:r>
    </w:p>
    <w:p w14:paraId="58978E0C" w14:textId="77777777" w:rsidR="0097303D" w:rsidRPr="00AA4B9C" w:rsidRDefault="0097303D" w:rsidP="00AA4B9C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5D05CAD" w14:textId="6BECC3E0" w:rsidR="00AC6211" w:rsidRPr="00EC4EB6" w:rsidRDefault="00AC6211" w:rsidP="00EC4EB6">
      <w:pPr>
        <w:spacing w:after="0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ED2067">
        <w:rPr>
          <w:rFonts w:ascii="Times New Roman" w:hAnsi="Times New Roman"/>
          <w:b/>
          <w:bCs/>
          <w:sz w:val="28"/>
          <w:szCs w:val="28"/>
          <w:lang w:val="uk-UA"/>
        </w:rPr>
        <w:t>ід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5239FD"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="00A54808">
        <w:rPr>
          <w:rFonts w:ascii="Times New Roman" w:hAnsi="Times New Roman"/>
          <w:b/>
          <w:bCs/>
          <w:sz w:val="28"/>
          <w:szCs w:val="28"/>
          <w:lang w:val="uk-UA"/>
        </w:rPr>
        <w:t>9</w:t>
      </w:r>
      <w:r w:rsidR="005239F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січня </w:t>
      </w:r>
      <w:r w:rsidRPr="00ED2067">
        <w:rPr>
          <w:rFonts w:ascii="Times New Roman" w:hAnsi="Times New Roman"/>
          <w:b/>
          <w:bCs/>
          <w:sz w:val="28"/>
          <w:szCs w:val="28"/>
          <w:lang w:val="uk-UA"/>
        </w:rPr>
        <w:t>202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4</w:t>
      </w:r>
      <w:r w:rsidRPr="00ED2067">
        <w:rPr>
          <w:rFonts w:ascii="Times New Roman" w:hAnsi="Times New Roman"/>
          <w:b/>
          <w:bCs/>
          <w:sz w:val="28"/>
          <w:szCs w:val="28"/>
          <w:lang w:val="uk-UA"/>
        </w:rPr>
        <w:t xml:space="preserve"> року </w:t>
      </w:r>
      <w:r w:rsidR="00EC4EB6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</w:t>
      </w:r>
      <w:r w:rsidRPr="00ED2067">
        <w:rPr>
          <w:rFonts w:ascii="Times New Roman" w:hAnsi="Times New Roman"/>
          <w:b/>
          <w:bCs/>
          <w:sz w:val="28"/>
          <w:szCs w:val="28"/>
          <w:lang w:val="uk-UA"/>
        </w:rPr>
        <w:t>с. Поляниця</w:t>
      </w:r>
      <w:r w:rsidRPr="00ED2067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</w:t>
      </w:r>
      <w:r w:rsidRPr="00ED2067">
        <w:rPr>
          <w:rFonts w:ascii="Times New Roman" w:hAnsi="Times New Roman"/>
          <w:b/>
          <w:bCs/>
          <w:sz w:val="28"/>
          <w:szCs w:val="28"/>
          <w:lang w:val="uk-UA"/>
        </w:rPr>
        <w:t xml:space="preserve">    </w:t>
      </w:r>
      <w:r w:rsidR="00EC4EB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ED2067">
        <w:rPr>
          <w:rFonts w:ascii="Times New Roman" w:hAnsi="Times New Roman"/>
          <w:b/>
          <w:bCs/>
          <w:sz w:val="28"/>
          <w:szCs w:val="28"/>
          <w:lang w:val="uk-UA"/>
        </w:rPr>
        <w:t xml:space="preserve"> № </w:t>
      </w:r>
    </w:p>
    <w:p w14:paraId="3DA20633" w14:textId="1CB3E74C" w:rsidR="00EC4EB6" w:rsidRDefault="00EC4EB6" w:rsidP="00AC6211">
      <w:pPr>
        <w:pStyle w:val="a4"/>
        <w:spacing w:after="0"/>
        <w:ind w:left="160" w:hanging="160"/>
        <w:rPr>
          <w:b/>
          <w:bCs/>
          <w:color w:val="000000"/>
        </w:rPr>
      </w:pPr>
    </w:p>
    <w:p w14:paraId="3CBD0B87" w14:textId="77777777" w:rsidR="002179A5" w:rsidRDefault="002179A5" w:rsidP="008B35DA">
      <w:pPr>
        <w:pStyle w:val="a4"/>
        <w:spacing w:after="0"/>
        <w:ind w:left="160" w:hanging="160"/>
        <w:rPr>
          <w:b/>
          <w:bCs/>
          <w:color w:val="000000"/>
        </w:rPr>
      </w:pPr>
    </w:p>
    <w:p w14:paraId="5CD87FB1" w14:textId="77777777" w:rsidR="00187DB0" w:rsidRPr="00187DB0" w:rsidRDefault="00187DB0" w:rsidP="005239F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uk-UA" w:eastAsia="en-US"/>
        </w:rPr>
      </w:pPr>
      <w:r w:rsidRPr="00187DB0">
        <w:rPr>
          <w:rFonts w:ascii="Times New Roman" w:hAnsi="Times New Roman"/>
          <w:b/>
          <w:bCs/>
          <w:color w:val="000000"/>
          <w:sz w:val="28"/>
          <w:szCs w:val="28"/>
          <w:lang w:val="uk-UA" w:eastAsia="en-US"/>
        </w:rPr>
        <w:t>Про затвердження Звіту</w:t>
      </w:r>
    </w:p>
    <w:p w14:paraId="78A786E2" w14:textId="77777777" w:rsidR="00187DB0" w:rsidRPr="00187DB0" w:rsidRDefault="00187DB0" w:rsidP="005239F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uk-UA" w:eastAsia="en-US"/>
        </w:rPr>
      </w:pPr>
      <w:r w:rsidRPr="00187DB0">
        <w:rPr>
          <w:rFonts w:ascii="Times New Roman" w:hAnsi="Times New Roman"/>
          <w:b/>
          <w:bCs/>
          <w:color w:val="000000"/>
          <w:sz w:val="28"/>
          <w:szCs w:val="28"/>
          <w:lang w:val="uk-UA" w:eastAsia="en-US"/>
        </w:rPr>
        <w:t xml:space="preserve">про стратегічну екологічну оцінку </w:t>
      </w:r>
    </w:p>
    <w:p w14:paraId="6537B25B" w14:textId="77777777" w:rsidR="00F0496C" w:rsidRPr="00F0496C" w:rsidRDefault="00187DB0" w:rsidP="005239F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uk-UA" w:eastAsia="en-US"/>
        </w:rPr>
      </w:pPr>
      <w:r w:rsidRPr="00187DB0">
        <w:rPr>
          <w:rFonts w:ascii="Times New Roman" w:hAnsi="Times New Roman"/>
          <w:b/>
          <w:bCs/>
          <w:color w:val="000000"/>
          <w:sz w:val="28"/>
          <w:szCs w:val="28"/>
          <w:lang w:val="uk-UA" w:eastAsia="en-US"/>
        </w:rPr>
        <w:t>Стратегії розвитку</w:t>
      </w:r>
      <w:r w:rsidR="00F0496C">
        <w:rPr>
          <w:rFonts w:ascii="Times New Roman" w:hAnsi="Times New Roman"/>
          <w:b/>
          <w:bCs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="00AC6211" w:rsidRPr="00F0496C">
        <w:rPr>
          <w:rFonts w:ascii="Times New Roman" w:hAnsi="Times New Roman"/>
          <w:b/>
          <w:bCs/>
          <w:color w:val="000000"/>
          <w:sz w:val="28"/>
          <w:szCs w:val="28"/>
          <w:lang w:val="uk-UA" w:eastAsia="en-US"/>
        </w:rPr>
        <w:t>Поляницької</w:t>
      </w:r>
      <w:proofErr w:type="spellEnd"/>
      <w:r w:rsidR="00AC6211" w:rsidRPr="00F0496C">
        <w:rPr>
          <w:rFonts w:ascii="Times New Roman" w:hAnsi="Times New Roman"/>
          <w:b/>
          <w:bCs/>
          <w:color w:val="000000"/>
          <w:sz w:val="28"/>
          <w:szCs w:val="28"/>
          <w:lang w:val="uk-UA" w:eastAsia="en-US"/>
        </w:rPr>
        <w:t xml:space="preserve"> </w:t>
      </w:r>
    </w:p>
    <w:p w14:paraId="4F14D038" w14:textId="24C2441F" w:rsidR="00AC6211" w:rsidRPr="00F0496C" w:rsidRDefault="00AC6211" w:rsidP="005239F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uk-UA" w:eastAsia="en-US"/>
        </w:rPr>
      </w:pPr>
      <w:r w:rsidRPr="00F0496C">
        <w:rPr>
          <w:rFonts w:ascii="Times New Roman" w:hAnsi="Times New Roman"/>
          <w:b/>
          <w:bCs/>
          <w:color w:val="000000"/>
          <w:sz w:val="28"/>
          <w:szCs w:val="28"/>
          <w:lang w:val="uk-UA" w:eastAsia="en-US"/>
        </w:rPr>
        <w:t>територіальної громади на 2024-2030 роки</w:t>
      </w:r>
    </w:p>
    <w:p w14:paraId="6C84E63B" w14:textId="77777777" w:rsidR="00AC6211" w:rsidRPr="00F0496C" w:rsidRDefault="00AC6211" w:rsidP="008B35D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AEE9C2" w14:textId="545B688A" w:rsidR="00AC6211" w:rsidRPr="00AA4B9C" w:rsidRDefault="00F0496C" w:rsidP="008B35D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0496C">
        <w:rPr>
          <w:rFonts w:ascii="Times New Roman" w:hAnsi="Times New Roman"/>
          <w:sz w:val="28"/>
          <w:szCs w:val="28"/>
          <w:lang w:val="uk-UA"/>
        </w:rPr>
        <w:t xml:space="preserve">Розглянувши  </w:t>
      </w:r>
      <w:proofErr w:type="spellStart"/>
      <w:r w:rsidRPr="00F0496C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F0496C">
        <w:rPr>
          <w:rFonts w:ascii="Times New Roman" w:hAnsi="Times New Roman"/>
          <w:sz w:val="28"/>
          <w:szCs w:val="28"/>
          <w:lang w:val="uk-UA"/>
        </w:rPr>
        <w:t xml:space="preserve"> Звіту про стратегічну екологічну оцінку Стратегії розвитку </w:t>
      </w:r>
      <w:proofErr w:type="spellStart"/>
      <w:r w:rsidRPr="00F0496C">
        <w:rPr>
          <w:rFonts w:ascii="Times New Roman" w:hAnsi="Times New Roman"/>
          <w:sz w:val="28"/>
          <w:szCs w:val="28"/>
          <w:lang w:val="uk-UA"/>
        </w:rPr>
        <w:t>Поляницької</w:t>
      </w:r>
      <w:proofErr w:type="spellEnd"/>
      <w:r w:rsidRPr="00F0496C">
        <w:rPr>
          <w:rFonts w:ascii="Times New Roman" w:hAnsi="Times New Roman"/>
          <w:sz w:val="28"/>
          <w:szCs w:val="28"/>
          <w:lang w:val="uk-UA"/>
        </w:rPr>
        <w:t xml:space="preserve"> сільської територіальної громади на 2024-2030 роки (Далі – Стратегія), з метою планової розбудови сільської територіальної громади, забезпечення сталого економічного та соціального розвитку, з врахуванням звіту про стратегічну екологічну оцінку документу державного планування - Стратегії розвитку </w:t>
      </w:r>
      <w:proofErr w:type="spellStart"/>
      <w:r w:rsidRPr="00F0496C">
        <w:rPr>
          <w:rFonts w:ascii="Times New Roman" w:hAnsi="Times New Roman"/>
          <w:sz w:val="28"/>
          <w:szCs w:val="28"/>
          <w:lang w:val="uk-UA"/>
        </w:rPr>
        <w:t>Поляницької</w:t>
      </w:r>
      <w:proofErr w:type="spellEnd"/>
      <w:r w:rsidRPr="00F0496C">
        <w:rPr>
          <w:rFonts w:ascii="Times New Roman" w:hAnsi="Times New Roman"/>
          <w:sz w:val="28"/>
          <w:szCs w:val="28"/>
          <w:lang w:val="uk-UA"/>
        </w:rPr>
        <w:t xml:space="preserve"> сільської територіальної громади на 2024 – 2030 роки, відповідно до ст. 25,26,59 Закону України «Про місцеве самоврядування в Україні»,</w:t>
      </w:r>
      <w:r w:rsidR="00C85865" w:rsidRPr="00F0496C">
        <w:rPr>
          <w:rFonts w:ascii="Times New Roman" w:hAnsi="Times New Roman"/>
          <w:sz w:val="28"/>
          <w:szCs w:val="28"/>
          <w:lang w:val="uk-UA"/>
        </w:rPr>
        <w:t xml:space="preserve"> сільська рада </w:t>
      </w:r>
    </w:p>
    <w:p w14:paraId="7719EE4E" w14:textId="77777777" w:rsidR="008B35DA" w:rsidRDefault="008B35DA" w:rsidP="008B35DA">
      <w:pPr>
        <w:pStyle w:val="a4"/>
        <w:spacing w:after="0" w:line="360" w:lineRule="auto"/>
        <w:ind w:firstLine="0"/>
        <w:rPr>
          <w:b/>
          <w:bCs/>
          <w:color w:val="000000"/>
        </w:rPr>
      </w:pPr>
    </w:p>
    <w:p w14:paraId="7D4A6B79" w14:textId="51564ECD" w:rsidR="00AC6211" w:rsidRDefault="00AC6211" w:rsidP="008B35DA">
      <w:pPr>
        <w:pStyle w:val="a4"/>
        <w:spacing w:after="0" w:line="360" w:lineRule="auto"/>
        <w:ind w:firstLine="0"/>
      </w:pPr>
      <w:r>
        <w:rPr>
          <w:b/>
          <w:bCs/>
          <w:color w:val="000000"/>
        </w:rPr>
        <w:t>ВИРІШИЛА:</w:t>
      </w:r>
    </w:p>
    <w:p w14:paraId="6B41585F" w14:textId="76918505" w:rsidR="00AA4B9C" w:rsidRDefault="009A27EF" w:rsidP="005239FD">
      <w:pPr>
        <w:pStyle w:val="a6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bookmark0"/>
      <w:bookmarkStart w:id="2" w:name="bookmark1"/>
      <w:bookmarkStart w:id="3" w:name="bookmark2"/>
      <w:bookmarkEnd w:id="1"/>
      <w:bookmarkEnd w:id="2"/>
      <w:bookmarkEnd w:id="3"/>
      <w:r w:rsidRPr="00AA4B9C">
        <w:rPr>
          <w:rFonts w:ascii="Times New Roman" w:hAnsi="Times New Roman"/>
          <w:sz w:val="28"/>
          <w:szCs w:val="28"/>
          <w:lang w:val="uk-UA"/>
        </w:rPr>
        <w:t xml:space="preserve">Затвердити Звіт про стратегічну екологічну оцінку  Стратегії розвитку </w:t>
      </w:r>
      <w:proofErr w:type="spellStart"/>
      <w:r w:rsidRPr="00AA4B9C">
        <w:rPr>
          <w:rFonts w:ascii="Times New Roman" w:hAnsi="Times New Roman"/>
          <w:sz w:val="28"/>
          <w:szCs w:val="28"/>
          <w:lang w:val="uk-UA"/>
        </w:rPr>
        <w:t>Поляницької</w:t>
      </w:r>
      <w:proofErr w:type="spellEnd"/>
      <w:r w:rsidRPr="00AA4B9C">
        <w:rPr>
          <w:rFonts w:ascii="Times New Roman" w:hAnsi="Times New Roman"/>
          <w:sz w:val="28"/>
          <w:szCs w:val="28"/>
          <w:lang w:val="uk-UA"/>
        </w:rPr>
        <w:t xml:space="preserve"> сільської територіальної громади на 2024-2030 роки </w:t>
      </w:r>
      <w:r w:rsidR="008B35DA">
        <w:rPr>
          <w:rFonts w:ascii="Times New Roman" w:hAnsi="Times New Roman"/>
          <w:color w:val="000000"/>
          <w:sz w:val="28"/>
          <w:szCs w:val="28"/>
          <w:lang w:val="uk-UA" w:eastAsia="en-US"/>
        </w:rPr>
        <w:t>згідно з додатком 1</w:t>
      </w:r>
      <w:r w:rsidRPr="00AA4B9C">
        <w:rPr>
          <w:rFonts w:ascii="Times New Roman" w:hAnsi="Times New Roman"/>
          <w:sz w:val="28"/>
          <w:szCs w:val="28"/>
          <w:lang w:val="uk-UA"/>
        </w:rPr>
        <w:t>.</w:t>
      </w:r>
    </w:p>
    <w:p w14:paraId="4718DBFB" w14:textId="77777777" w:rsidR="00AA4B9C" w:rsidRDefault="009A27EF" w:rsidP="005239FD">
      <w:pPr>
        <w:pStyle w:val="a6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 w:rsidRPr="00AA4B9C">
        <w:rPr>
          <w:rFonts w:ascii="Times New Roman" w:hAnsi="Times New Roman"/>
          <w:sz w:val="28"/>
          <w:szCs w:val="28"/>
          <w:lang w:val="uk-UA"/>
        </w:rPr>
        <w:t xml:space="preserve">Оприлюднити  Звіт про стратегічну екологічну оцінку Стратегії розвитку </w:t>
      </w:r>
      <w:proofErr w:type="spellStart"/>
      <w:r w:rsidRPr="00AA4B9C">
        <w:rPr>
          <w:rFonts w:ascii="Times New Roman" w:hAnsi="Times New Roman"/>
          <w:sz w:val="28"/>
          <w:szCs w:val="28"/>
          <w:lang w:val="uk-UA"/>
        </w:rPr>
        <w:t>Поляницької</w:t>
      </w:r>
      <w:proofErr w:type="spellEnd"/>
      <w:r w:rsidRPr="00AA4B9C">
        <w:rPr>
          <w:rFonts w:ascii="Times New Roman" w:hAnsi="Times New Roman"/>
          <w:sz w:val="28"/>
          <w:szCs w:val="28"/>
          <w:lang w:val="uk-UA"/>
        </w:rPr>
        <w:t xml:space="preserve"> сільської територіальної громади на 2024-2030 роки на офіційному веб-сайті </w:t>
      </w:r>
      <w:proofErr w:type="spellStart"/>
      <w:r w:rsidRPr="00AA4B9C">
        <w:rPr>
          <w:rFonts w:ascii="Times New Roman" w:hAnsi="Times New Roman"/>
          <w:sz w:val="28"/>
          <w:szCs w:val="28"/>
          <w:lang w:val="uk-UA"/>
        </w:rPr>
        <w:t>Поляницької</w:t>
      </w:r>
      <w:proofErr w:type="spellEnd"/>
      <w:r w:rsidRPr="00AA4B9C">
        <w:rPr>
          <w:rFonts w:ascii="Times New Roman" w:hAnsi="Times New Roman"/>
          <w:sz w:val="28"/>
          <w:szCs w:val="28"/>
          <w:lang w:val="uk-UA"/>
        </w:rPr>
        <w:t xml:space="preserve">  сільської ради.</w:t>
      </w:r>
    </w:p>
    <w:p w14:paraId="25BC4D72" w14:textId="5AC15CFA" w:rsidR="00AC6211" w:rsidRPr="00AA4B9C" w:rsidRDefault="00AC6211" w:rsidP="005239FD">
      <w:pPr>
        <w:pStyle w:val="a6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Hlk156468630"/>
      <w:r w:rsidRPr="00AA4B9C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даного рішення покласти на секретаря </w:t>
      </w:r>
      <w:proofErr w:type="spellStart"/>
      <w:r w:rsidRPr="00AA4B9C">
        <w:rPr>
          <w:rFonts w:ascii="Times New Roman" w:hAnsi="Times New Roman"/>
          <w:sz w:val="28"/>
          <w:szCs w:val="28"/>
          <w:lang w:val="uk-UA"/>
        </w:rPr>
        <w:t>Поляницької</w:t>
      </w:r>
      <w:proofErr w:type="spellEnd"/>
      <w:r w:rsidRPr="00AA4B9C">
        <w:rPr>
          <w:rFonts w:ascii="Times New Roman" w:hAnsi="Times New Roman"/>
          <w:sz w:val="28"/>
          <w:szCs w:val="28"/>
          <w:lang w:val="uk-UA"/>
        </w:rPr>
        <w:t xml:space="preserve"> сільської ради  (Х. </w:t>
      </w:r>
      <w:proofErr w:type="spellStart"/>
      <w:r w:rsidRPr="00AA4B9C">
        <w:rPr>
          <w:rFonts w:ascii="Times New Roman" w:hAnsi="Times New Roman"/>
          <w:sz w:val="28"/>
          <w:szCs w:val="28"/>
          <w:lang w:val="uk-UA"/>
        </w:rPr>
        <w:t>Васількова</w:t>
      </w:r>
      <w:proofErr w:type="spellEnd"/>
      <w:r w:rsidRPr="00AA4B9C">
        <w:rPr>
          <w:rFonts w:ascii="Times New Roman" w:hAnsi="Times New Roman"/>
          <w:sz w:val="28"/>
          <w:szCs w:val="28"/>
          <w:lang w:val="uk-UA"/>
        </w:rPr>
        <w:t>).</w:t>
      </w:r>
    </w:p>
    <w:bookmarkEnd w:id="4"/>
    <w:p w14:paraId="43F3D286" w14:textId="77777777" w:rsidR="00AC6211" w:rsidRDefault="00AC6211" w:rsidP="008B35DA">
      <w:pPr>
        <w:pStyle w:val="a4"/>
        <w:spacing w:after="0" w:line="360" w:lineRule="auto"/>
        <w:ind w:firstLine="0"/>
        <w:jc w:val="both"/>
        <w:rPr>
          <w:b/>
          <w:bCs/>
          <w:color w:val="000000"/>
        </w:rPr>
      </w:pPr>
    </w:p>
    <w:p w14:paraId="7BE03CC9" w14:textId="597B0608" w:rsidR="00AC6211" w:rsidRDefault="00AC6211" w:rsidP="00AC6211">
      <w:pPr>
        <w:pStyle w:val="a4"/>
        <w:spacing w:after="0"/>
        <w:ind w:firstLine="0"/>
        <w:rPr>
          <w:b/>
          <w:bCs/>
          <w:color w:val="000000"/>
        </w:rPr>
      </w:pPr>
    </w:p>
    <w:p w14:paraId="5FA3441C" w14:textId="77777777" w:rsidR="005239FD" w:rsidRDefault="005239FD" w:rsidP="00AC6211">
      <w:pPr>
        <w:pStyle w:val="a4"/>
        <w:spacing w:after="0"/>
        <w:ind w:firstLine="0"/>
        <w:rPr>
          <w:b/>
          <w:bCs/>
          <w:color w:val="000000"/>
        </w:rPr>
      </w:pPr>
    </w:p>
    <w:p w14:paraId="6488F09D" w14:textId="77777777" w:rsidR="00AC6211" w:rsidRPr="002F1C12" w:rsidRDefault="00AC6211" w:rsidP="00AC6211">
      <w:pPr>
        <w:pStyle w:val="a4"/>
        <w:spacing w:after="0"/>
        <w:ind w:firstLine="0"/>
        <w:rPr>
          <w:b/>
          <w:bCs/>
        </w:rPr>
      </w:pPr>
      <w:bookmarkStart w:id="5" w:name="_Hlk126660031"/>
      <w:proofErr w:type="spellStart"/>
      <w:r>
        <w:rPr>
          <w:b/>
          <w:bCs/>
          <w:color w:val="000000"/>
        </w:rPr>
        <w:t>Поляницький</w:t>
      </w:r>
      <w:proofErr w:type="spellEnd"/>
      <w:r>
        <w:rPr>
          <w:b/>
          <w:bCs/>
          <w:color w:val="000000"/>
        </w:rPr>
        <w:t xml:space="preserve"> сільський голова</w:t>
      </w:r>
      <w:r>
        <w:t xml:space="preserve">                                               </w:t>
      </w:r>
      <w:r>
        <w:rPr>
          <w:b/>
          <w:bCs/>
        </w:rPr>
        <w:t>Микола ПОЛ</w:t>
      </w:r>
      <w:bookmarkStart w:id="6" w:name="_Hlk126660021"/>
      <w:r>
        <w:rPr>
          <w:b/>
          <w:bCs/>
        </w:rPr>
        <w:t>ЯК</w:t>
      </w:r>
    </w:p>
    <w:bookmarkEnd w:id="5"/>
    <w:bookmarkEnd w:id="6"/>
    <w:p w14:paraId="7483B224" w14:textId="77777777" w:rsidR="00AC6211" w:rsidRPr="00687F44" w:rsidRDefault="00AC6211" w:rsidP="00AC6211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687F44">
        <w:rPr>
          <w:rFonts w:ascii="Times New Roman" w:hAnsi="Times New Roman"/>
          <w:sz w:val="28"/>
          <w:szCs w:val="28"/>
          <w:lang w:val="uk-UA"/>
        </w:rPr>
        <w:tab/>
        <w:t xml:space="preserve">     </w:t>
      </w:r>
      <w:bookmarkEnd w:id="0"/>
    </w:p>
    <w:p w14:paraId="41B66379" w14:textId="77777777" w:rsidR="00BE4733" w:rsidRDefault="00BE4733"/>
    <w:sectPr w:rsidR="00BE4733" w:rsidSect="003D1C52">
      <w:pgSz w:w="11906" w:h="16838"/>
      <w:pgMar w:top="284" w:right="127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36ADC"/>
    <w:multiLevelType w:val="hybridMultilevel"/>
    <w:tmpl w:val="3E965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73F73"/>
    <w:multiLevelType w:val="hybridMultilevel"/>
    <w:tmpl w:val="B7BC48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66636">
    <w:abstractNumId w:val="0"/>
  </w:num>
  <w:num w:numId="2" w16cid:durableId="2022048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8A0"/>
    <w:rsid w:val="001228A0"/>
    <w:rsid w:val="00187DB0"/>
    <w:rsid w:val="002179A5"/>
    <w:rsid w:val="003546C2"/>
    <w:rsid w:val="005239FD"/>
    <w:rsid w:val="00525DCF"/>
    <w:rsid w:val="00575A85"/>
    <w:rsid w:val="00702877"/>
    <w:rsid w:val="0071159D"/>
    <w:rsid w:val="008B35DA"/>
    <w:rsid w:val="0097303D"/>
    <w:rsid w:val="009A27EF"/>
    <w:rsid w:val="00A174F5"/>
    <w:rsid w:val="00A34D29"/>
    <w:rsid w:val="00A54808"/>
    <w:rsid w:val="00AA4B9C"/>
    <w:rsid w:val="00AC6211"/>
    <w:rsid w:val="00BE2043"/>
    <w:rsid w:val="00BE4733"/>
    <w:rsid w:val="00C2169E"/>
    <w:rsid w:val="00C42BBC"/>
    <w:rsid w:val="00C85865"/>
    <w:rsid w:val="00E76699"/>
    <w:rsid w:val="00EC4EB6"/>
    <w:rsid w:val="00F0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1362F"/>
  <w15:chartTrackingRefBased/>
  <w15:docId w15:val="{942A1BEA-EAF8-40D7-AF1F-A1012D48E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211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a4"/>
    <w:rsid w:val="00AC6211"/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Основной текст"/>
    <w:basedOn w:val="a"/>
    <w:link w:val="a3"/>
    <w:rsid w:val="00AC6211"/>
    <w:pPr>
      <w:widowControl w:val="0"/>
      <w:spacing w:after="160" w:line="240" w:lineRule="auto"/>
      <w:ind w:firstLine="400"/>
    </w:pPr>
    <w:rPr>
      <w:rFonts w:ascii="Times New Roman" w:hAnsi="Times New Roman"/>
      <w:sz w:val="28"/>
      <w:szCs w:val="28"/>
      <w:lang w:val="uk-UA" w:eastAsia="en-US"/>
    </w:rPr>
  </w:style>
  <w:style w:type="paragraph" w:styleId="a5">
    <w:name w:val="No Spacing"/>
    <w:uiPriority w:val="1"/>
    <w:qFormat/>
    <w:rsid w:val="00AC6211"/>
    <w:pPr>
      <w:spacing w:after="0" w:line="240" w:lineRule="auto"/>
    </w:pPr>
    <w:rPr>
      <w:lang w:val="ru-RU"/>
    </w:rPr>
  </w:style>
  <w:style w:type="paragraph" w:styleId="a6">
    <w:name w:val="List Paragraph"/>
    <w:basedOn w:val="a"/>
    <w:uiPriority w:val="34"/>
    <w:qFormat/>
    <w:rsid w:val="00A17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936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2024-01-10T12:06:00Z</dcterms:created>
  <dcterms:modified xsi:type="dcterms:W3CDTF">2024-01-26T07:42:00Z</dcterms:modified>
</cp:coreProperties>
</file>