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03B25" w14:textId="77777777" w:rsidR="00A87E27" w:rsidRDefault="00A87E27" w:rsidP="00A87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20"/>
          <w:sz w:val="36"/>
          <w:szCs w:val="36"/>
          <w:lang w:eastAsia="uk-UA"/>
        </w:rPr>
      </w:pPr>
    </w:p>
    <w:p w14:paraId="1024ED6D" w14:textId="77777777" w:rsidR="00A87E27" w:rsidRDefault="00A87E27" w:rsidP="00A87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20"/>
          <w:sz w:val="36"/>
          <w:szCs w:val="36"/>
          <w:lang w:eastAsia="uk-UA"/>
        </w:rPr>
      </w:pPr>
    </w:p>
    <w:p w14:paraId="0972A75A" w14:textId="77777777" w:rsidR="00A87E27" w:rsidRDefault="00A87E27" w:rsidP="00A87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20"/>
          <w:sz w:val="36"/>
          <w:szCs w:val="36"/>
          <w:lang w:eastAsia="uk-UA"/>
        </w:rPr>
      </w:pPr>
    </w:p>
    <w:p w14:paraId="09AF405A" w14:textId="3ECE3F72" w:rsidR="00A87E27" w:rsidRDefault="00A87E27" w:rsidP="00A87E27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</w:t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274CF6D1" wp14:editId="6157CDB7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46815" w14:textId="77777777" w:rsidR="00A87E27" w:rsidRPr="00100077" w:rsidRDefault="00A87E27" w:rsidP="00A87E27">
      <w:pPr>
        <w:pStyle w:val="docdata"/>
        <w:widowControl w:val="0"/>
        <w:spacing w:before="0" w:beforeAutospacing="0" w:after="0" w:afterAutospacing="0"/>
        <w:ind w:left="4248"/>
        <w:rPr>
          <w:rFonts w:eastAsia="Lucida Sans Unicode" w:cs="Mangal"/>
          <w:b/>
          <w:kern w:val="1"/>
          <w:sz w:val="28"/>
          <w:szCs w:val="28"/>
          <w:lang w:eastAsia="hi-IN" w:bidi="hi-IN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</w:t>
      </w:r>
      <w:r w:rsidRPr="00100077">
        <w:rPr>
          <w:rFonts w:eastAsia="Lucida Sans Unicode" w:cs="Mangal"/>
          <w:kern w:val="1"/>
          <w:lang w:eastAsia="hi-IN" w:bidi="hi-IN"/>
        </w:rPr>
        <w:t xml:space="preserve">                                                                       </w:t>
      </w:r>
      <w:r w:rsidRPr="00100077">
        <w:rPr>
          <w:rFonts w:eastAsia="Lucida Sans Unicode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1259A7A0" w14:textId="77777777" w:rsidR="00A87E27" w:rsidRPr="00100077" w:rsidRDefault="00A87E27" w:rsidP="00A87E2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4806F3B" w14:textId="77777777" w:rsidR="00A87E27" w:rsidRPr="00100077" w:rsidRDefault="00A87E27" w:rsidP="00A87E2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1E37F690" w14:textId="77777777" w:rsidR="00A87E27" w:rsidRPr="00100077" w:rsidRDefault="00A87E27" w:rsidP="00A87E2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63FABAC4" w14:textId="437481C5" w:rsidR="00A87E27" w:rsidRPr="00100077" w:rsidRDefault="00A87E27" w:rsidP="00A87E27">
      <w:pPr>
        <w:keepNext/>
        <w:keepLines/>
        <w:widowControl w:val="0"/>
        <w:suppressAutoHyphens/>
        <w:spacing w:after="0" w:line="240" w:lineRule="auto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                                      </w:t>
      </w:r>
      <w:r w:rsidR="004D0E1B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        </w:t>
      </w:r>
      <w:r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 </w:t>
      </w:r>
      <w:r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>РІШЕННЯ</w:t>
      </w:r>
      <w:r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</w:p>
    <w:p w14:paraId="24DBE3D8" w14:textId="77777777" w:rsidR="00A87E27" w:rsidRPr="00100077" w:rsidRDefault="00A87E27" w:rsidP="00A87E2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22C0ABDD" w14:textId="77777777" w:rsidR="00A87E27" w:rsidRPr="00100077" w:rsidRDefault="00A87E27" w:rsidP="00A87E2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548E0152" w14:textId="358F9805" w:rsidR="00A87E27" w:rsidRPr="000041F9" w:rsidRDefault="00A87E27" w:rsidP="00A87E2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від  </w:t>
      </w:r>
      <w:r w:rsidR="00C23731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18.04.2024</w:t>
      </w: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 </w:t>
      </w:r>
      <w:r w:rsidRPr="0010007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року</w:t>
      </w:r>
      <w:r w:rsidRPr="0010007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</w:t>
      </w:r>
      <w:r w:rsidRPr="000041F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№</w:t>
      </w:r>
      <w:r w:rsidR="00C23731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42</w:t>
      </w:r>
      <w:r w:rsidRPr="000041F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 </w:t>
      </w:r>
    </w:p>
    <w:p w14:paraId="66D57DEE" w14:textId="77777777" w:rsidR="00A87E27" w:rsidRDefault="00A87E27" w:rsidP="00A87E27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E4D6435" w14:textId="51E5BDAF" w:rsidR="00A87E27" w:rsidRPr="00A87E27" w:rsidRDefault="00A87E27" w:rsidP="00A87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A0A0FCF" w14:textId="77777777" w:rsidR="00A87E27" w:rsidRPr="00A87E27" w:rsidRDefault="00A87E27" w:rsidP="00A87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7F0D47C5" w14:textId="77777777" w:rsidR="00A87E27" w:rsidRPr="00C23731" w:rsidRDefault="00A87E27" w:rsidP="00A87E27">
      <w:pPr>
        <w:shd w:val="clear" w:color="auto" w:fill="FFFFFF"/>
        <w:spacing w:after="0" w:line="240" w:lineRule="auto"/>
        <w:ind w:right="496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uk-UA"/>
        </w:rPr>
      </w:pPr>
      <w:r w:rsidRPr="00C23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надання статусу дитини, яка постраждала внаслідок воєнних дій та збройних конфліктів</w:t>
      </w:r>
    </w:p>
    <w:p w14:paraId="3B874D06" w14:textId="77777777" w:rsidR="00A87E27" w:rsidRPr="00A87E27" w:rsidRDefault="00A87E27" w:rsidP="00A87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4E6D5456" w14:textId="6982C36A" w:rsidR="00C23731" w:rsidRDefault="00007EA2" w:rsidP="001742C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="00C23731">
        <w:rPr>
          <w:rFonts w:ascii="TimesNewRomanPSMT" w:hAnsi="TimesNewRomanPSMT" w:cs="TimesNewRomanPSMT"/>
          <w:sz w:val="28"/>
          <w:szCs w:val="28"/>
        </w:rPr>
        <w:t>Відповідно до статті 34 Закону України «Про місцеве самоврядування</w:t>
      </w:r>
      <w:r w:rsidR="003810A0">
        <w:rPr>
          <w:rFonts w:ascii="TimesNewRomanPSMT" w:hAnsi="TimesNewRomanPSMT" w:cs="TimesNewRomanPSMT"/>
          <w:sz w:val="28"/>
          <w:szCs w:val="28"/>
        </w:rPr>
        <w:t xml:space="preserve"> в </w:t>
      </w:r>
    </w:p>
    <w:p w14:paraId="5D361D19" w14:textId="17A0A51B" w:rsidR="001742CA" w:rsidRDefault="00C23731" w:rsidP="001742C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Україні», ст. 30-1 Закону України «Про охорону дитинства», постанов</w:t>
      </w:r>
      <w:r w:rsidR="003810A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Кабінету Міністрів України № 866 від 24.09.2008 «Питання діяльності</w:t>
      </w:r>
      <w:r w:rsidR="003810A0">
        <w:rPr>
          <w:rFonts w:ascii="TimesNewRomanPSMT" w:hAnsi="TimesNewRomanPSMT" w:cs="TimesNewRomanPSMT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sz w:val="28"/>
          <w:szCs w:val="28"/>
        </w:rPr>
        <w:t>органів опіки та піклування, пов’язаної   із   захистом прав дитини», №</w:t>
      </w:r>
      <w:r w:rsidR="003810A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268 від 05.04.2017 «Про затвердження Порядку надання статусу дитини,</w:t>
      </w:r>
      <w:r w:rsidR="003810A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яка постраждала внаслідок воєнних дій та збройних конфліктів»,</w:t>
      </w:r>
      <w:r w:rsidR="001742CA">
        <w:rPr>
          <w:rFonts w:ascii="TimesNewRomanPSMT" w:hAnsi="TimesNewRomanPSMT" w:cs="TimesNewRomanPSMT"/>
          <w:sz w:val="28"/>
          <w:szCs w:val="28"/>
        </w:rPr>
        <w:t xml:space="preserve"> розглянувши заяви та представлені документи громадян, враховуючи пропозиції комісії з питань захисту прав дитини </w:t>
      </w:r>
    </w:p>
    <w:p w14:paraId="3039838A" w14:textId="624F5682" w:rsidR="001742CA" w:rsidRDefault="001742CA" w:rsidP="003810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</w:t>
      </w:r>
    </w:p>
    <w:p w14:paraId="42E98766" w14:textId="363950FF" w:rsidR="00A9784D" w:rsidRDefault="00F93A6E" w:rsidP="00381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</w:t>
      </w:r>
      <w:r w:rsidR="003810A0">
        <w:rPr>
          <w:rFonts w:ascii="TimesNewRomanPSMT" w:hAnsi="TimesNewRomanPSMT" w:cs="TimesNewRomanPSMT"/>
          <w:sz w:val="28"/>
          <w:szCs w:val="28"/>
        </w:rPr>
        <w:t xml:space="preserve">                      </w:t>
      </w:r>
      <w:r w:rsidR="00007E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1AA5C62" w14:textId="13D37D03" w:rsidR="00A9784D" w:rsidRPr="00A9784D" w:rsidRDefault="00A9784D" w:rsidP="00A87E2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277F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виконавчий    комітет сільської ради вирішив:</w:t>
      </w:r>
    </w:p>
    <w:p w14:paraId="4C935AB3" w14:textId="77777777" w:rsidR="00A9784D" w:rsidRDefault="00A9784D" w:rsidP="00A87E2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0BD4E41" w14:textId="4010AAD7" w:rsidR="00F1079D" w:rsidRDefault="0091179D" w:rsidP="00A708B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bookmarkStart w:id="0" w:name="_Hlk16356693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="00A87E27" w:rsidRPr="00A8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адати статус дитини, яка постраждала внаслідок воєнних дій та збройних конфліктів</w:t>
      </w:r>
      <w:bookmarkEnd w:id="0"/>
      <w:r w:rsidR="00A87E27" w:rsidRPr="00A8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Попову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Даніілу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Артемовичу</w:t>
      </w:r>
      <w:r w:rsidR="00F9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bookmarkStart w:id="1" w:name="_Hlk164673802"/>
      <w:r w:rsidR="00F9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F1079D">
        <w:rPr>
          <w:rFonts w:ascii="TimesNewRomanPSMT" w:hAnsi="TimesNewRomanPSMT" w:cs="TimesNewRomanPSMT"/>
          <w:sz w:val="28"/>
          <w:szCs w:val="28"/>
        </w:rPr>
        <w:t>такому, що зазнав  психологічного</w:t>
      </w:r>
      <w:r w:rsidR="001742CA">
        <w:rPr>
          <w:rFonts w:ascii="TimesNewRomanPSMT" w:hAnsi="TimesNewRomanPSMT" w:cs="TimesNewRomanPSMT"/>
          <w:sz w:val="28"/>
          <w:szCs w:val="28"/>
        </w:rPr>
        <w:t xml:space="preserve">  </w:t>
      </w:r>
      <w:r w:rsidR="00F1079D">
        <w:rPr>
          <w:rFonts w:ascii="TimesNewRomanPSMT" w:hAnsi="TimesNewRomanPSMT" w:cs="TimesNewRomanPSMT"/>
          <w:sz w:val="28"/>
          <w:szCs w:val="28"/>
        </w:rPr>
        <w:t>насильства, внаслідок воєнних дій та збройних конфліктів.</w:t>
      </w:r>
      <w:r w:rsidR="00F1079D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C27FB78" w14:textId="64D45012" w:rsidR="00F1079D" w:rsidRDefault="00277F54" w:rsidP="00A708B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bookmarkStart w:id="2" w:name="_Hlk163568708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2.Н</w:t>
      </w:r>
      <w:r w:rsidRPr="00A8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адати статус дитини, яка постраждала внаслідок воєнних дій та збройних конфліктів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Кравченко Поліні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Дмитрівній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9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…</w:t>
      </w:r>
      <w:r w:rsidR="00F1079D">
        <w:rPr>
          <w:rFonts w:ascii="TimesNewRomanPSMT" w:hAnsi="TimesNewRomanPSMT" w:cs="TimesNewRomanPSMT"/>
          <w:sz w:val="28"/>
          <w:szCs w:val="28"/>
        </w:rPr>
        <w:t xml:space="preserve"> такій, що зазнала психологічного  насильства, внаслідок воєнних дій та збройних конфліктів.</w:t>
      </w:r>
      <w:r w:rsidR="00F1079D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7B561D34" w14:textId="534A4F62" w:rsidR="00F1079D" w:rsidRDefault="00525EF3" w:rsidP="00A708B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3.Н</w:t>
      </w:r>
      <w:r w:rsidRPr="00A8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адати статус дитини, яка постраждала внаслідок воєнних дій та збройних конфліктів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Шикаловій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Дмитрівній</w:t>
      </w:r>
      <w:proofErr w:type="spellEnd"/>
      <w:r w:rsidR="00F9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…...</w:t>
      </w:r>
      <w:r w:rsidR="00E333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1079D">
        <w:rPr>
          <w:rFonts w:ascii="TimesNewRomanPSMT" w:hAnsi="TimesNewRomanPSMT" w:cs="TimesNewRomanPSMT"/>
          <w:sz w:val="28"/>
          <w:szCs w:val="28"/>
        </w:rPr>
        <w:t>такій, що зазнала психологічного  насильства, внаслідок воєнних дій та збройних конфліктів.</w:t>
      </w:r>
      <w:r w:rsidR="00F1079D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C4151A5" w14:textId="6556350A" w:rsidR="00F1079D" w:rsidRDefault="006352FF" w:rsidP="00A708B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bookmarkStart w:id="3" w:name="_Hlk16357172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4.Н</w:t>
      </w:r>
      <w:r w:rsidRPr="00A8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адати статус дитини, яка постраждала внаслідок воєнних дій та збройних конфліктів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3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Богодяж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Вікторії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Вікторівній</w:t>
      </w:r>
      <w:proofErr w:type="spellEnd"/>
      <w:r w:rsidR="00F9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….</w:t>
      </w:r>
      <w:r w:rsidR="00F1079D">
        <w:rPr>
          <w:rFonts w:ascii="TimesNewRomanPSMT" w:hAnsi="TimesNewRomanPSMT" w:cs="TimesNewRomanPSMT"/>
          <w:sz w:val="28"/>
          <w:szCs w:val="28"/>
        </w:rPr>
        <w:t>такій, що зазнала психологічного  насильства, внаслідок воєнних дій та збройних конфліктів.</w:t>
      </w:r>
      <w:r w:rsidR="00F1079D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A35F5DC" w14:textId="3CBCE5E1" w:rsidR="00F1079D" w:rsidRDefault="00515F49" w:rsidP="00A708B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5.Н</w:t>
      </w:r>
      <w:r w:rsidRPr="00A8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адати статус дитини, яка постраждала внаслідок воєнних дій та збройних конфліктів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Рудому Владиславу Юрійовичу</w:t>
      </w:r>
      <w:bookmarkStart w:id="4" w:name="_Hlk163572527"/>
      <w:r w:rsidR="00F9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…..</w:t>
      </w:r>
      <w:r w:rsidR="00F1079D">
        <w:rPr>
          <w:rFonts w:ascii="TimesNewRomanPSMT" w:hAnsi="TimesNewRomanPSMT" w:cs="TimesNewRomanPSMT"/>
          <w:sz w:val="28"/>
          <w:szCs w:val="28"/>
        </w:rPr>
        <w:t>такому, що зазнав  психологічного  насильства, внаслідок воєнних дій та збройних конфліктів.</w:t>
      </w:r>
      <w:r w:rsidR="00F1079D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4C617B3A" w14:textId="13F13B30" w:rsidR="00A708BF" w:rsidRDefault="00E73E1C" w:rsidP="00A708B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bookmarkStart w:id="5" w:name="_Hlk163572947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6.Н</w:t>
      </w:r>
      <w:r w:rsidRPr="00A8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адати статус дитини, яка постраждала внаслідок воєнних дій та збройних конфліктів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5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Кайдану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Сергію Олексійовичу </w:t>
      </w:r>
      <w:bookmarkStart w:id="6" w:name="_Hlk164674086"/>
      <w:r w:rsidR="00F9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…</w:t>
      </w:r>
      <w:r w:rsidR="00A708BF">
        <w:rPr>
          <w:rFonts w:ascii="TimesNewRomanPSMT" w:hAnsi="TimesNewRomanPSMT" w:cs="TimesNewRomanPSMT"/>
          <w:sz w:val="28"/>
          <w:szCs w:val="28"/>
        </w:rPr>
        <w:t>такому, що зазнав  психологічного  насильства, внаслідок воєнних дій та збройних конфліктів.</w:t>
      </w:r>
      <w:r w:rsidR="00A708BF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C913AB2" w14:textId="25779E4D" w:rsidR="00A708BF" w:rsidRDefault="0004177D" w:rsidP="00A708B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bookmarkStart w:id="7" w:name="_Hlk163573441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7.Н</w:t>
      </w:r>
      <w:r w:rsidRPr="00A8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адати статус дитини, яка постраждала внаслідок воєнних дій та збройних конфліктів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Марковичу </w:t>
      </w:r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Глібу Євгенійовичу</w:t>
      </w:r>
      <w:r w:rsidR="00F9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708BF">
        <w:rPr>
          <w:rFonts w:ascii="TimesNewRomanPSMT" w:hAnsi="TimesNewRomanPSMT" w:cs="TimesNewRomanPSMT"/>
          <w:sz w:val="28"/>
          <w:szCs w:val="28"/>
        </w:rPr>
        <w:t>такому, що зазнав  психологічного  насильства, внаслідок воєнних дій та збройних конфліктів.</w:t>
      </w:r>
      <w:r w:rsidR="00A708BF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789AF40" w14:textId="2501AFA6" w:rsidR="00A708BF" w:rsidRDefault="00AE06A3" w:rsidP="00A708B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8.Н</w:t>
      </w:r>
      <w:r w:rsidRPr="00A8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адати статус дитини, яка постраждала внаслідок воєнних дій та збройних конфліктів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Маркович  Аделіні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Анатолі</w:t>
      </w:r>
      <w:r w:rsidR="00F9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</w:t>
      </w:r>
      <w:bookmarkStart w:id="8" w:name="_GoBack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9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…..</w:t>
      </w:r>
      <w:bookmarkStart w:id="9" w:name="_Hlk164674144"/>
      <w:r w:rsidR="00A708BF">
        <w:rPr>
          <w:rFonts w:ascii="TimesNewRomanPSMT" w:hAnsi="TimesNewRomanPSMT" w:cs="TimesNewRomanPSMT"/>
          <w:sz w:val="28"/>
          <w:szCs w:val="28"/>
        </w:rPr>
        <w:t xml:space="preserve"> такій, що зазнала психологічного  насильства, внаслідок воєнних дій та збройних конфліктів.</w:t>
      </w:r>
      <w:r w:rsidR="00A708BF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7856511" w14:textId="1DFCD50C" w:rsidR="00A708BF" w:rsidRDefault="00A708BF" w:rsidP="004D0E1B">
      <w:pPr>
        <w:shd w:val="clear" w:color="auto" w:fill="FFFFFF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Start w:id="10" w:name="_Hlk163574367"/>
      <w:bookmarkEnd w:id="9"/>
      <w:r w:rsidR="00AE06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9.Н</w:t>
      </w:r>
      <w:r w:rsidR="00AE06A3" w:rsidRPr="00A8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адати статус дитини, яка постраждала внаслідок воєнних дій та збройних конфліктів</w:t>
      </w:r>
      <w:r w:rsidR="00AE06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10"/>
      <w:r w:rsidR="00AE06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652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Тельник</w:t>
      </w:r>
      <w:proofErr w:type="spellEnd"/>
      <w:r w:rsidR="007652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Софії </w:t>
      </w:r>
      <w:proofErr w:type="spellStart"/>
      <w:r w:rsidR="007652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Віталіівній</w:t>
      </w:r>
      <w:proofErr w:type="spellEnd"/>
      <w:r w:rsidR="007652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9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….. </w:t>
      </w:r>
      <w:r>
        <w:rPr>
          <w:rFonts w:ascii="TimesNewRomanPSMT" w:hAnsi="TimesNewRomanPSMT" w:cs="TimesNewRomanPSMT"/>
          <w:sz w:val="28"/>
          <w:szCs w:val="28"/>
        </w:rPr>
        <w:t>такій, що зазнала психологічного  насильства, внаслідок воєнних дій та збройних конфліктів.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AD203D4" w14:textId="01CC94CC" w:rsidR="00A708BF" w:rsidRDefault="00B175ED" w:rsidP="004D0E1B">
      <w:pPr>
        <w:shd w:val="clear" w:color="auto" w:fill="FFFFFF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10.Н</w:t>
      </w:r>
      <w:r w:rsidRPr="00A8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адати статус дитини, яка постраждала внаслідок воєнних дій та збройних конфліктів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B607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Тарадайко Аніті </w:t>
      </w:r>
      <w:proofErr w:type="spellStart"/>
      <w:r w:rsidR="00B607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Володимирівній</w:t>
      </w:r>
      <w:proofErr w:type="spellEnd"/>
      <w:r w:rsidR="00B607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bookmarkStart w:id="11" w:name="_Hlk164674187"/>
      <w:r w:rsidR="00F9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….. </w:t>
      </w:r>
      <w:r w:rsidR="00A708BF">
        <w:rPr>
          <w:rFonts w:ascii="TimesNewRomanPSMT" w:hAnsi="TimesNewRomanPSMT" w:cs="TimesNewRomanPSMT"/>
          <w:sz w:val="28"/>
          <w:szCs w:val="28"/>
        </w:rPr>
        <w:t>такій, що зазнала психологічного  насильства, внаслідок воєнних дій та збройних конфліктів.</w:t>
      </w:r>
      <w:r w:rsidR="00A708BF">
        <w:rPr>
          <w:rFonts w:ascii="TimesNewRomanPSMT" w:hAnsi="TimesNewRomanPSMT" w:cs="TimesNewRomanPSMT"/>
          <w:sz w:val="24"/>
          <w:szCs w:val="24"/>
        </w:rPr>
        <w:t xml:space="preserve"> </w:t>
      </w:r>
    </w:p>
    <w:bookmarkEnd w:id="11"/>
    <w:p w14:paraId="12DF9D61" w14:textId="0E2FDBF0" w:rsidR="00A708BF" w:rsidRDefault="00A708BF" w:rsidP="004D0E1B">
      <w:pPr>
        <w:shd w:val="clear" w:color="auto" w:fill="FFFFFF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255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11.Н</w:t>
      </w:r>
      <w:r w:rsidR="00225519" w:rsidRPr="00A8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адати статус дитини, яка постраждала внаслідок воєнних дій та збройних конфліктів</w:t>
      </w:r>
      <w:r w:rsidR="002255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="002255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Прудник</w:t>
      </w:r>
      <w:proofErr w:type="spellEnd"/>
      <w:r w:rsidR="002255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Аліні </w:t>
      </w:r>
      <w:proofErr w:type="spellStart"/>
      <w:r w:rsidR="002255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Олександрівній</w:t>
      </w:r>
      <w:proofErr w:type="spellEnd"/>
      <w:r w:rsidR="002255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9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……</w:t>
      </w:r>
      <w:r>
        <w:rPr>
          <w:rFonts w:ascii="TimesNewRomanPSMT" w:hAnsi="TimesNewRomanPSMT" w:cs="TimesNewRomanPSMT"/>
          <w:sz w:val="28"/>
          <w:szCs w:val="28"/>
        </w:rPr>
        <w:t>як такій, що зазнала психологічного  насильства, внаслідок воєнних дій та збройних конфліктів.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0C79C1D" w14:textId="4F51DB30" w:rsidR="00E13CBA" w:rsidRDefault="00375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12.Контроль за виконанням даного рішення покласти</w:t>
      </w:r>
      <w:r w:rsidR="006578D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заступника сільського голови з питань діяльності виконавчих органів  Андрія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Маджарина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14EE84" w14:textId="5A0A5928" w:rsidR="00375BBB" w:rsidRDefault="00375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0B38C2" w14:textId="7B8D5386" w:rsidR="00375BBB" w:rsidRDefault="00375BBB">
      <w:pPr>
        <w:rPr>
          <w:rFonts w:ascii="Times New Roman" w:hAnsi="Times New Roman" w:cs="Times New Roman"/>
          <w:sz w:val="28"/>
          <w:szCs w:val="28"/>
        </w:rPr>
      </w:pPr>
    </w:p>
    <w:p w14:paraId="6C452AEC" w14:textId="1D092290" w:rsidR="00AB44D2" w:rsidRDefault="00AB44D2" w:rsidP="00AB44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77CA2ED7" w14:textId="2C80E323" w:rsidR="00375BBB" w:rsidRPr="00375BBB" w:rsidRDefault="00AB44D2" w:rsidP="00AB44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sz w:val="20"/>
          <w:szCs w:val="20"/>
        </w:rPr>
        <w:t>_</w:t>
      </w:r>
      <w:proofErr w:type="spellStart"/>
      <w:r w:rsidR="00375BBB">
        <w:rPr>
          <w:rFonts w:ascii="Times New Roman" w:hAnsi="Times New Roman" w:cs="Times New Roman"/>
          <w:b/>
          <w:bCs/>
          <w:sz w:val="28"/>
          <w:szCs w:val="28"/>
        </w:rPr>
        <w:t>Поляницький</w:t>
      </w:r>
      <w:proofErr w:type="spellEnd"/>
      <w:r w:rsidR="00375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0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5BBB"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</w:t>
      </w:r>
      <w:r w:rsidR="004D0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5BBB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Микола ПОЛЯК</w:t>
      </w:r>
    </w:p>
    <w:sectPr w:rsidR="00375BBB" w:rsidRPr="00375B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F5AF2"/>
    <w:multiLevelType w:val="multilevel"/>
    <w:tmpl w:val="8A289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  <w:num w:numId="11">
    <w:abstractNumId w:val="0"/>
    <w:lvlOverride w:ilvl="0">
      <w:startOverride w:val="11"/>
    </w:lvlOverride>
  </w:num>
  <w:num w:numId="12">
    <w:abstractNumId w:val="0"/>
    <w:lvlOverride w:ilvl="0">
      <w:startOverride w:val="12"/>
    </w:lvlOverride>
  </w:num>
  <w:num w:numId="13">
    <w:abstractNumId w:val="0"/>
    <w:lvlOverride w:ilvl="0">
      <w:startOverride w:val="13"/>
    </w:lvlOverride>
  </w:num>
  <w:num w:numId="14">
    <w:abstractNumId w:val="0"/>
    <w:lvlOverride w:ilvl="0">
      <w:startOverride w:val="14"/>
    </w:lvlOverride>
  </w:num>
  <w:num w:numId="15">
    <w:abstractNumId w:val="0"/>
    <w:lvlOverride w:ilvl="0">
      <w:startOverride w:val="15"/>
    </w:lvlOverride>
  </w:num>
  <w:num w:numId="16">
    <w:abstractNumId w:val="0"/>
    <w:lvlOverride w:ilvl="0">
      <w:startOverride w:val="16"/>
    </w:lvlOverride>
  </w:num>
  <w:num w:numId="17">
    <w:abstractNumId w:val="0"/>
    <w:lvlOverride w:ilvl="0">
      <w:startOverride w:val="17"/>
    </w:lvlOverride>
  </w:num>
  <w:num w:numId="18">
    <w:abstractNumId w:val="0"/>
    <w:lvlOverride w:ilvl="0">
      <w:startOverride w:val="18"/>
    </w:lvlOverride>
  </w:num>
  <w:num w:numId="19">
    <w:abstractNumId w:val="0"/>
    <w:lvlOverride w:ilvl="0">
      <w:startOverride w:val="19"/>
    </w:lvlOverride>
  </w:num>
  <w:num w:numId="20">
    <w:abstractNumId w:val="0"/>
    <w:lvlOverride w:ilvl="0">
      <w:startOverride w:val="20"/>
    </w:lvlOverride>
  </w:num>
  <w:num w:numId="21">
    <w:abstractNumId w:val="0"/>
    <w:lvlOverride w:ilvl="0">
      <w:startOverride w:val="21"/>
    </w:lvlOverride>
  </w:num>
  <w:num w:numId="22">
    <w:abstractNumId w:val="0"/>
    <w:lvlOverride w:ilvl="0">
      <w:startOverride w:val="22"/>
    </w:lvlOverride>
  </w:num>
  <w:num w:numId="23">
    <w:abstractNumId w:val="0"/>
    <w:lvlOverride w:ilvl="0">
      <w:startOverride w:val="23"/>
    </w:lvlOverride>
  </w:num>
  <w:num w:numId="24">
    <w:abstractNumId w:val="0"/>
    <w:lvlOverride w:ilvl="0">
      <w:startOverride w:val="24"/>
    </w:lvlOverride>
  </w:num>
  <w:num w:numId="25">
    <w:abstractNumId w:val="0"/>
    <w:lvlOverride w:ilvl="0">
      <w:startOverride w:val="25"/>
    </w:lvlOverride>
  </w:num>
  <w:num w:numId="26">
    <w:abstractNumId w:val="0"/>
    <w:lvlOverride w:ilvl="0">
      <w:startOverride w:val="26"/>
    </w:lvlOverride>
  </w:num>
  <w:num w:numId="27">
    <w:abstractNumId w:val="0"/>
    <w:lvlOverride w:ilvl="0">
      <w:startOverride w:val="27"/>
    </w:lvlOverride>
  </w:num>
  <w:num w:numId="28">
    <w:abstractNumId w:val="0"/>
    <w:lvlOverride w:ilvl="0">
      <w:startOverride w:val="28"/>
    </w:lvlOverride>
  </w:num>
  <w:num w:numId="29">
    <w:abstractNumId w:val="0"/>
    <w:lvlOverride w:ilvl="0">
      <w:startOverride w:val="29"/>
    </w:lvlOverride>
  </w:num>
  <w:num w:numId="30">
    <w:abstractNumId w:val="0"/>
    <w:lvlOverride w:ilvl="0">
      <w:startOverride w:val="30"/>
    </w:lvlOverride>
  </w:num>
  <w:num w:numId="31">
    <w:abstractNumId w:val="0"/>
    <w:lvlOverride w:ilvl="0">
      <w:startOverride w:val="31"/>
    </w:lvlOverride>
  </w:num>
  <w:num w:numId="32">
    <w:abstractNumId w:val="0"/>
    <w:lvlOverride w:ilvl="0">
      <w:startOverride w:val="32"/>
    </w:lvlOverride>
  </w:num>
  <w:num w:numId="33">
    <w:abstractNumId w:val="0"/>
    <w:lvlOverride w:ilvl="0">
      <w:startOverride w:val="33"/>
    </w:lvlOverride>
  </w:num>
  <w:num w:numId="34">
    <w:abstractNumId w:val="0"/>
    <w:lvlOverride w:ilvl="0">
      <w:startOverride w:val="34"/>
    </w:lvlOverride>
  </w:num>
  <w:num w:numId="35">
    <w:abstractNumId w:val="0"/>
    <w:lvlOverride w:ilvl="0">
      <w:startOverride w:val="35"/>
    </w:lvlOverride>
  </w:num>
  <w:num w:numId="36">
    <w:abstractNumId w:val="0"/>
    <w:lvlOverride w:ilvl="0">
      <w:startOverride w:val="36"/>
    </w:lvlOverride>
  </w:num>
  <w:num w:numId="37">
    <w:abstractNumId w:val="0"/>
    <w:lvlOverride w:ilvl="0">
      <w:startOverride w:val="37"/>
    </w:lvlOverride>
  </w:num>
  <w:num w:numId="38">
    <w:abstractNumId w:val="0"/>
    <w:lvlOverride w:ilvl="0">
      <w:startOverride w:val="38"/>
    </w:lvlOverride>
  </w:num>
  <w:num w:numId="39">
    <w:abstractNumId w:val="0"/>
    <w:lvlOverride w:ilvl="0">
      <w:startOverride w:val="39"/>
    </w:lvlOverride>
  </w:num>
  <w:num w:numId="40">
    <w:abstractNumId w:val="0"/>
    <w:lvlOverride w:ilvl="0">
      <w:startOverride w:val="40"/>
    </w:lvlOverride>
  </w:num>
  <w:num w:numId="41">
    <w:abstractNumId w:val="0"/>
    <w:lvlOverride w:ilvl="0">
      <w:startOverride w:val="41"/>
    </w:lvlOverride>
  </w:num>
  <w:num w:numId="42">
    <w:abstractNumId w:val="0"/>
    <w:lvlOverride w:ilvl="0">
      <w:startOverride w:val="42"/>
    </w:lvlOverride>
  </w:num>
  <w:num w:numId="43">
    <w:abstractNumId w:val="0"/>
    <w:lvlOverride w:ilvl="0">
      <w:startOverride w:val="43"/>
    </w:lvlOverride>
  </w:num>
  <w:num w:numId="44">
    <w:abstractNumId w:val="0"/>
    <w:lvlOverride w:ilvl="0">
      <w:startOverride w:val="44"/>
    </w:lvlOverride>
  </w:num>
  <w:num w:numId="45">
    <w:abstractNumId w:val="0"/>
    <w:lvlOverride w:ilvl="0">
      <w:startOverride w:val="4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16"/>
    <w:rsid w:val="0000036C"/>
    <w:rsid w:val="00007EA2"/>
    <w:rsid w:val="0004177D"/>
    <w:rsid w:val="000468DE"/>
    <w:rsid w:val="000A6959"/>
    <w:rsid w:val="001742CA"/>
    <w:rsid w:val="00225519"/>
    <w:rsid w:val="00277F54"/>
    <w:rsid w:val="00295730"/>
    <w:rsid w:val="00297BC1"/>
    <w:rsid w:val="002A2D53"/>
    <w:rsid w:val="00375BBB"/>
    <w:rsid w:val="003810A0"/>
    <w:rsid w:val="003E272A"/>
    <w:rsid w:val="004D0E1B"/>
    <w:rsid w:val="00515F49"/>
    <w:rsid w:val="00525EF3"/>
    <w:rsid w:val="0053368E"/>
    <w:rsid w:val="00593150"/>
    <w:rsid w:val="005F32A5"/>
    <w:rsid w:val="006352FF"/>
    <w:rsid w:val="006578DB"/>
    <w:rsid w:val="0071615E"/>
    <w:rsid w:val="007652D4"/>
    <w:rsid w:val="008E104B"/>
    <w:rsid w:val="0091179D"/>
    <w:rsid w:val="0099414C"/>
    <w:rsid w:val="009E5D43"/>
    <w:rsid w:val="00A708BF"/>
    <w:rsid w:val="00A87E27"/>
    <w:rsid w:val="00A9784D"/>
    <w:rsid w:val="00AB44D2"/>
    <w:rsid w:val="00AE06A3"/>
    <w:rsid w:val="00B175ED"/>
    <w:rsid w:val="00B6071A"/>
    <w:rsid w:val="00BB0A16"/>
    <w:rsid w:val="00C23731"/>
    <w:rsid w:val="00C66E81"/>
    <w:rsid w:val="00E13CBA"/>
    <w:rsid w:val="00E3337F"/>
    <w:rsid w:val="00E73E1C"/>
    <w:rsid w:val="00E7636B"/>
    <w:rsid w:val="00E967E3"/>
    <w:rsid w:val="00F1079D"/>
    <w:rsid w:val="00F9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0C8D"/>
  <w15:chartTrackingRefBased/>
  <w15:docId w15:val="{D4AEEF5E-6B4F-45D0-BE1C-20FCDAF6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A8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277F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75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2414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2024-04-25T11:58:00Z</cp:lastPrinted>
  <dcterms:created xsi:type="dcterms:W3CDTF">2024-04-09T11:12:00Z</dcterms:created>
  <dcterms:modified xsi:type="dcterms:W3CDTF">2024-04-25T12:18:00Z</dcterms:modified>
</cp:coreProperties>
</file>