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37C3" w:rsidRPr="00F50FB5" w:rsidRDefault="00501F31" w:rsidP="00F8311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FB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 wp14:anchorId="57BAB737" wp14:editId="3113A09C">
            <wp:simplePos x="0" y="0"/>
            <wp:positionH relativeFrom="column">
              <wp:posOffset>2663109</wp:posOffset>
            </wp:positionH>
            <wp:positionV relativeFrom="paragraph">
              <wp:posOffset>-58366</wp:posOffset>
            </wp:positionV>
            <wp:extent cx="582295" cy="685800"/>
            <wp:effectExtent l="19050" t="0" r="8255" b="0"/>
            <wp:wrapThrough wrapText="bothSides">
              <wp:wrapPolygon edited="0">
                <wp:start x="-707" y="0"/>
                <wp:lineTo x="-707" y="21000"/>
                <wp:lineTo x="21906" y="21000"/>
                <wp:lineTo x="21906" y="0"/>
                <wp:lineTo x="-707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229" t="14218" r="14165" b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2D37C3" w:rsidRPr="00F50FB5" w:rsidRDefault="002D37C3" w:rsidP="00F8311D">
      <w:pPr>
        <w:pStyle w:val="a4"/>
        <w:ind w:left="2832" w:firstLine="708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2D37C3" w:rsidRPr="00F50FB5" w:rsidRDefault="002D37C3" w:rsidP="00F8311D">
      <w:pPr>
        <w:pStyle w:val="a4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2D37C3" w:rsidRPr="00F50FB5" w:rsidRDefault="002D37C3" w:rsidP="0078469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F50FB5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2D37C3" w:rsidRPr="00F50FB5" w:rsidRDefault="002D37C3" w:rsidP="00F8311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F50FB5">
        <w:rPr>
          <w:rFonts w:ascii="Times New Roman" w:hAnsi="Times New Roman" w:cs="Times New Roman"/>
          <w:sz w:val="28"/>
          <w:szCs w:val="28"/>
          <w:lang w:val="uk-UA"/>
        </w:rPr>
        <w:t>ПОЛЯНИЦЬКА СІЛЬСЬКА РАДА</w:t>
      </w:r>
    </w:p>
    <w:p w:rsidR="002D37C3" w:rsidRPr="00F50FB5" w:rsidRDefault="002D37C3" w:rsidP="0078469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F50FB5">
        <w:rPr>
          <w:rFonts w:ascii="Times New Roman" w:hAnsi="Times New Roman" w:cs="Times New Roman"/>
          <w:sz w:val="28"/>
          <w:szCs w:val="28"/>
          <w:lang w:val="uk-UA"/>
        </w:rPr>
        <w:t>НАДВІРНЯНСЬКОГО РАЙОНУ івано-франківської області</w:t>
      </w:r>
    </w:p>
    <w:p w:rsidR="002D37C3" w:rsidRPr="00F50FB5" w:rsidRDefault="002D37C3" w:rsidP="00F8311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F50FB5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2D37C3" w:rsidRPr="00F50FB5" w:rsidRDefault="002D37C3" w:rsidP="0078469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50FB5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2D37C3" w:rsidRPr="00F50FB5" w:rsidRDefault="00BF622D" w:rsidP="00F8311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2D37C3" w:rsidRPr="00F50F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 </w:t>
      </w:r>
      <w:r w:rsidR="00A63FC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3178A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5C50E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63FC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3178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2D37C3" w:rsidRPr="00F50FB5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2D37C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2D37C3" w:rsidRPr="00F50F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 w:rsidR="002D37C3" w:rsidRPr="00F50F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D37C3" w:rsidRPr="00F50F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D37C3" w:rsidRPr="00F50F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055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B05578" w:rsidRPr="00F50FB5">
        <w:rPr>
          <w:rFonts w:ascii="Times New Roman" w:hAnsi="Times New Roman" w:cs="Times New Roman"/>
          <w:b/>
          <w:sz w:val="28"/>
          <w:szCs w:val="28"/>
          <w:lang w:val="uk-UA"/>
        </w:rPr>
        <w:t>с. Поляниця</w:t>
      </w:r>
      <w:r w:rsidR="002D37C3" w:rsidRPr="00F50FB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</w:t>
      </w:r>
      <w:r w:rsidR="002D37C3" w:rsidRPr="00F50FB5">
        <w:rPr>
          <w:rFonts w:ascii="Times New Roman" w:hAnsi="Times New Roman"/>
          <w:b/>
          <w:sz w:val="28"/>
          <w:szCs w:val="28"/>
          <w:lang w:val="uk-UA"/>
        </w:rPr>
        <w:t>№</w:t>
      </w:r>
      <w:r w:rsidR="00BE3836">
        <w:rPr>
          <w:rFonts w:ascii="Times New Roman" w:hAnsi="Times New Roman"/>
          <w:b/>
          <w:sz w:val="28"/>
          <w:szCs w:val="28"/>
          <w:lang w:val="uk-UA"/>
        </w:rPr>
        <w:t>128</w:t>
      </w:r>
      <w:r w:rsidR="003A7DC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C1829" w:rsidRDefault="00FC1829" w:rsidP="00F831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C1829" w:rsidRDefault="00FC1829" w:rsidP="00F831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D37C3" w:rsidRPr="00F50FB5" w:rsidRDefault="002D37C3" w:rsidP="00F831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50FB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 одноразової грошової</w:t>
      </w:r>
    </w:p>
    <w:p w:rsidR="002D37C3" w:rsidRPr="00F50FB5" w:rsidRDefault="002D37C3" w:rsidP="00F831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50FB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допомоги  на поховання       </w:t>
      </w:r>
    </w:p>
    <w:p w:rsidR="00FC1829" w:rsidRDefault="00FC1829" w:rsidP="00F831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D37C3" w:rsidRPr="00F50FB5" w:rsidRDefault="002D37C3" w:rsidP="00F831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50FB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                                        </w:t>
      </w:r>
    </w:p>
    <w:p w:rsidR="0008680B" w:rsidRDefault="002D37C3" w:rsidP="00F83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50F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Розглянувши заяв</w:t>
      </w:r>
      <w:r w:rsidR="00A63F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5C50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4317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Дедерчук</w:t>
      </w:r>
      <w:proofErr w:type="spellEnd"/>
      <w:r w:rsidR="004317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Івана Юрійовича</w:t>
      </w:r>
      <w:r w:rsidR="009C08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</w:t>
      </w:r>
      <w:proofErr w:type="spellStart"/>
      <w:r w:rsidR="004317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Капітанчук</w:t>
      </w:r>
      <w:proofErr w:type="spellEnd"/>
      <w:r w:rsidR="004317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Ганн</w:t>
      </w:r>
      <w:r w:rsidR="00981A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4317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Юріївни</w:t>
      </w:r>
      <w:r w:rsidRPr="00F50F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відповідно до </w:t>
      </w:r>
      <w:r w:rsidR="00FC18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Pr="00F50F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останови Кабінету Міністрів України  від 31.01.2007 року №99 «Про затвердження Порядку надання допомоги на поховання деяких категорій осіб виконавцю волевиявлення померлого особі яка зобов’язалась поховати померлого», виконавчий комітет                </w:t>
      </w:r>
    </w:p>
    <w:p w:rsidR="002D37C3" w:rsidRPr="00F50FB5" w:rsidRDefault="002D37C3" w:rsidP="00F83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50F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</w:t>
      </w:r>
    </w:p>
    <w:p w:rsidR="002D37C3" w:rsidRPr="00F50FB5" w:rsidRDefault="002D37C3" w:rsidP="001C71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50FB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 и р і ш и в :</w:t>
      </w:r>
    </w:p>
    <w:p w:rsidR="002D37C3" w:rsidRDefault="002D37C3" w:rsidP="00F8311D">
      <w:pPr>
        <w:pStyle w:val="a5"/>
        <w:numPr>
          <w:ilvl w:val="0"/>
          <w:numId w:val="3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831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зв’язку зі смертю </w:t>
      </w:r>
      <w:proofErr w:type="spellStart"/>
      <w:r w:rsidR="004317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Дедерчука</w:t>
      </w:r>
      <w:proofErr w:type="spellEnd"/>
      <w:r w:rsidR="004317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Юрія Юрійовича</w:t>
      </w:r>
      <w:r w:rsidR="009C08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A1452F" w:rsidRPr="00A145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*****</w:t>
      </w:r>
      <w:proofErr w:type="spellStart"/>
      <w:r w:rsidR="009C08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р.н</w:t>
      </w:r>
      <w:proofErr w:type="spellEnd"/>
      <w:r w:rsidR="009C08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F831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як</w:t>
      </w:r>
      <w:r w:rsidR="009C08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ий</w:t>
      </w:r>
      <w:r w:rsidRPr="00F831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помер </w:t>
      </w:r>
      <w:r w:rsidR="004317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05</w:t>
      </w:r>
      <w:r w:rsidR="001C71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4317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</w:t>
      </w:r>
      <w:r w:rsidRPr="00F831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.2021 року, виплатити одноразову  грошову  допомогу  на поховання в сумі 4000 грн.</w:t>
      </w:r>
      <w:r w:rsidR="00BF16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317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брату</w:t>
      </w:r>
      <w:r w:rsidR="00A63F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831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померло</w:t>
      </w:r>
      <w:r w:rsidR="00BF16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</w:t>
      </w:r>
      <w:r w:rsidRPr="00F831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F73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Pr="00F831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4317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Дедерчук</w:t>
      </w:r>
      <w:proofErr w:type="spellEnd"/>
      <w:r w:rsidR="004317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Івану Юрійовичу</w:t>
      </w:r>
      <w:r w:rsidRPr="00F831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жител</w:t>
      </w:r>
      <w:r w:rsidR="004317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</w:t>
      </w:r>
      <w:r w:rsidRPr="00F831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831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</w:t>
      </w:r>
      <w:r w:rsidR="004317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Яблуниця</w:t>
      </w:r>
      <w:proofErr w:type="spellEnd"/>
      <w:r w:rsidR="004317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уч. Середній</w:t>
      </w:r>
      <w:r w:rsidR="00CF73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F831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як</w:t>
      </w:r>
      <w:r w:rsidR="004317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ий</w:t>
      </w:r>
      <w:r w:rsidR="001C71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831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похорони</w:t>
      </w:r>
      <w:r w:rsidR="004317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Pr="00F831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84B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його</w:t>
      </w:r>
      <w:r w:rsidRPr="00F831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власний рахунок.</w:t>
      </w:r>
    </w:p>
    <w:p w:rsidR="006C4C3B" w:rsidRDefault="006C4C3B" w:rsidP="00F8311D">
      <w:pPr>
        <w:pStyle w:val="a5"/>
        <w:numPr>
          <w:ilvl w:val="0"/>
          <w:numId w:val="3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831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зв’язку зі смертю </w:t>
      </w:r>
      <w:proofErr w:type="spellStart"/>
      <w:r w:rsidR="004317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Капітанчука</w:t>
      </w:r>
      <w:proofErr w:type="spellEnd"/>
      <w:r w:rsidR="004317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Юрія Васильовича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A1452F" w:rsidRPr="00A145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*****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F831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як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ий</w:t>
      </w:r>
      <w:r w:rsidRPr="00F831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помер </w:t>
      </w:r>
      <w:r w:rsidR="004317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A63F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</w:t>
      </w:r>
      <w:r w:rsidRPr="00F831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.2021 року, виплатити одноразову  грошову  допомогу  на поховання в сумі 4000 грн.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317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дружині поме</w:t>
      </w:r>
      <w:r w:rsidRPr="00F831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рло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</w:t>
      </w:r>
      <w:r w:rsidRPr="00F831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Pr="00F831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4317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Капітанчук</w:t>
      </w:r>
      <w:proofErr w:type="spellEnd"/>
      <w:r w:rsidR="004317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Ганні </w:t>
      </w:r>
      <w:proofErr w:type="spellStart"/>
      <w:r w:rsidR="004317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Юріївн</w:t>
      </w:r>
      <w:r w:rsidR="00981A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ій</w:t>
      </w:r>
      <w:proofErr w:type="spellEnd"/>
      <w:r w:rsidRPr="00F831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жител</w:t>
      </w:r>
      <w:r w:rsidR="004317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ьці</w:t>
      </w:r>
      <w:r w:rsidRPr="00F831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831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Яблуниця</w:t>
      </w:r>
      <w:proofErr w:type="spellEnd"/>
      <w:r w:rsidR="004317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4317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уч.Погари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F831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як</w:t>
      </w:r>
      <w:r w:rsidR="004317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831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похорони</w:t>
      </w:r>
      <w:r w:rsidR="004317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ла</w:t>
      </w:r>
      <w:r w:rsidRPr="00F831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84B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його</w:t>
      </w:r>
      <w:r w:rsidRPr="00F831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власний рахунок</w:t>
      </w:r>
      <w:r w:rsidR="00A63F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F8311D" w:rsidRPr="00F8311D" w:rsidRDefault="00F8311D" w:rsidP="00A3189E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8311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Начальнику фінансового відділу - Ганні БОЙЧУК - здійснити фінансування одноразової допомоги</w:t>
      </w:r>
      <w:r w:rsidR="00D329F6" w:rsidRPr="00A1452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329F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на поховання на загальну суму 8000грн (вісім </w:t>
      </w:r>
      <w:proofErr w:type="spellStart"/>
      <w:r w:rsidR="00D329F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тис.грн</w:t>
      </w:r>
      <w:proofErr w:type="spellEnd"/>
      <w:r w:rsidR="00D329F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)</w:t>
      </w:r>
      <w:r w:rsidR="003A7D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F8311D" w:rsidRPr="003E5391" w:rsidRDefault="00F8311D" w:rsidP="0099508A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E539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Головному </w:t>
      </w:r>
      <w:r w:rsidR="001C71BC" w:rsidRPr="003E539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спеціалісту відділу бухгалтерського обліку та звітності</w:t>
      </w:r>
      <w:r w:rsidRPr="003E539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3E539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–</w:t>
      </w:r>
      <w:r w:rsidRPr="003E539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3E539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Василині ДОМАШЕВСЬКІЙ</w:t>
      </w:r>
      <w:r w:rsidRPr="003E539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-  провести своєчасну виплату</w:t>
      </w:r>
      <w:r w:rsidR="003D22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F8311D" w:rsidRPr="00F8311D" w:rsidRDefault="00F8311D" w:rsidP="00A318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1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</w:t>
      </w:r>
      <w:r w:rsidRPr="00F8311D">
        <w:rPr>
          <w:rFonts w:ascii="Times New Roman" w:eastAsia="Calibri" w:hAnsi="Times New Roman" w:cs="Times New Roman"/>
          <w:sz w:val="28"/>
          <w:szCs w:val="28"/>
          <w:lang w:val="uk-UA"/>
        </w:rPr>
        <w:t>виконання цього рішення залишаю за собою</w:t>
      </w:r>
      <w:r w:rsidR="003D224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8311D" w:rsidRPr="00F8311D" w:rsidRDefault="00F8311D" w:rsidP="00F8311D">
      <w:pPr>
        <w:spacing w:after="0" w:line="240" w:lineRule="auto"/>
        <w:ind w:left="142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2D37C3" w:rsidRPr="00F50FB5" w:rsidRDefault="002D37C3" w:rsidP="00F8311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D37C3" w:rsidRPr="00F50FB5" w:rsidRDefault="002D37C3" w:rsidP="00F8311D">
      <w:pPr>
        <w:pStyle w:val="a4"/>
        <w:jc w:val="both"/>
        <w:rPr>
          <w:rFonts w:ascii="Times New Roman" w:hAnsi="Times New Roman" w:cs="Times New Roman"/>
          <w:caps w:val="0"/>
          <w:sz w:val="28"/>
          <w:szCs w:val="28"/>
          <w:lang w:val="uk-UA"/>
        </w:rPr>
      </w:pPr>
      <w:r w:rsidRPr="00F50FB5">
        <w:rPr>
          <w:rFonts w:ascii="Times New Roman" w:hAnsi="Times New Roman" w:cs="Times New Roman"/>
          <w:caps w:val="0"/>
          <w:sz w:val="28"/>
          <w:szCs w:val="28"/>
          <w:lang w:val="uk-UA"/>
        </w:rPr>
        <w:t xml:space="preserve">Поляницький сільський голова                                                </w:t>
      </w:r>
      <w:proofErr w:type="spellStart"/>
      <w:r w:rsidRPr="00F50FB5">
        <w:rPr>
          <w:rFonts w:ascii="Times New Roman" w:hAnsi="Times New Roman" w:cs="Times New Roman"/>
          <w:caps w:val="0"/>
          <w:sz w:val="28"/>
          <w:szCs w:val="28"/>
          <w:lang w:val="uk-UA"/>
        </w:rPr>
        <w:t>М.М.Поляк</w:t>
      </w:r>
      <w:proofErr w:type="spellEnd"/>
      <w:r w:rsidRPr="00F50FB5">
        <w:rPr>
          <w:rFonts w:ascii="Times New Roman" w:hAnsi="Times New Roman" w:cs="Times New Roman"/>
          <w:caps w:val="0"/>
          <w:sz w:val="28"/>
          <w:szCs w:val="28"/>
          <w:lang w:val="uk-UA"/>
        </w:rPr>
        <w:t xml:space="preserve"> </w:t>
      </w:r>
    </w:p>
    <w:p w:rsidR="009E65E0" w:rsidRDefault="009E65E0" w:rsidP="00F8311D">
      <w:pPr>
        <w:spacing w:line="240" w:lineRule="auto"/>
        <w:rPr>
          <w:lang w:val="uk-UA"/>
        </w:rPr>
      </w:pPr>
    </w:p>
    <w:p w:rsidR="00963557" w:rsidRDefault="00963557" w:rsidP="00F8311D">
      <w:pPr>
        <w:spacing w:line="240" w:lineRule="auto"/>
        <w:rPr>
          <w:lang w:val="uk-UA"/>
        </w:rPr>
      </w:pPr>
    </w:p>
    <w:p w:rsidR="003E5391" w:rsidRDefault="003E5391" w:rsidP="00F8311D">
      <w:pPr>
        <w:spacing w:line="240" w:lineRule="auto"/>
        <w:rPr>
          <w:lang w:val="uk-UA"/>
        </w:rPr>
      </w:pPr>
    </w:p>
    <w:sectPr w:rsidR="003E5391" w:rsidSect="0090278A">
      <w:pgSz w:w="11906" w:h="16838"/>
      <w:pgMar w:top="850" w:right="850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E057E"/>
    <w:multiLevelType w:val="hybridMultilevel"/>
    <w:tmpl w:val="E9E8ED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77371A1"/>
    <w:multiLevelType w:val="hybridMultilevel"/>
    <w:tmpl w:val="E53E0ED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69361939"/>
    <w:multiLevelType w:val="hybridMultilevel"/>
    <w:tmpl w:val="C4ACABF4"/>
    <w:lvl w:ilvl="0" w:tplc="EA1257AC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7C3"/>
    <w:rsid w:val="0008680B"/>
    <w:rsid w:val="00144F4C"/>
    <w:rsid w:val="001C71BC"/>
    <w:rsid w:val="001D14D2"/>
    <w:rsid w:val="002D37C3"/>
    <w:rsid w:val="002E4117"/>
    <w:rsid w:val="00341091"/>
    <w:rsid w:val="003A7DC3"/>
    <w:rsid w:val="003D2244"/>
    <w:rsid w:val="003E5391"/>
    <w:rsid w:val="0043178A"/>
    <w:rsid w:val="00501F31"/>
    <w:rsid w:val="00596EB9"/>
    <w:rsid w:val="005C50EE"/>
    <w:rsid w:val="00683AEE"/>
    <w:rsid w:val="006B4936"/>
    <w:rsid w:val="006C4C3B"/>
    <w:rsid w:val="00784691"/>
    <w:rsid w:val="007D17EE"/>
    <w:rsid w:val="007D201A"/>
    <w:rsid w:val="0088627D"/>
    <w:rsid w:val="00963557"/>
    <w:rsid w:val="00981A75"/>
    <w:rsid w:val="009C080B"/>
    <w:rsid w:val="009E65E0"/>
    <w:rsid w:val="00A1452F"/>
    <w:rsid w:val="00A3189E"/>
    <w:rsid w:val="00A63FC7"/>
    <w:rsid w:val="00B05578"/>
    <w:rsid w:val="00B61D5D"/>
    <w:rsid w:val="00BE3836"/>
    <w:rsid w:val="00BF16B8"/>
    <w:rsid w:val="00BF622D"/>
    <w:rsid w:val="00C84B55"/>
    <w:rsid w:val="00CF7321"/>
    <w:rsid w:val="00D329F6"/>
    <w:rsid w:val="00DA2D54"/>
    <w:rsid w:val="00DE5D53"/>
    <w:rsid w:val="00DE7AC4"/>
    <w:rsid w:val="00E1023B"/>
    <w:rsid w:val="00EC31F2"/>
    <w:rsid w:val="00F543BD"/>
    <w:rsid w:val="00F8311D"/>
    <w:rsid w:val="00FC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D62BE-D873-4BE3-990D-989CABE5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7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ідзаголовок Знак"/>
    <w:basedOn w:val="a0"/>
    <w:link w:val="a4"/>
    <w:rsid w:val="002D37C3"/>
    <w:rPr>
      <w:rFonts w:eastAsia="Calibri"/>
      <w:b/>
      <w:bCs/>
      <w:caps/>
      <w:sz w:val="24"/>
      <w:szCs w:val="24"/>
      <w:lang w:eastAsia="ru-RU"/>
    </w:rPr>
  </w:style>
  <w:style w:type="paragraph" w:styleId="a4">
    <w:name w:val="Subtitle"/>
    <w:basedOn w:val="a"/>
    <w:link w:val="a3"/>
    <w:qFormat/>
    <w:rsid w:val="002D37C3"/>
    <w:pPr>
      <w:spacing w:after="0" w:line="240" w:lineRule="auto"/>
      <w:jc w:val="center"/>
    </w:pPr>
    <w:rPr>
      <w:rFonts w:eastAsia="Calibri"/>
      <w:b/>
      <w:bCs/>
      <w:caps/>
      <w:sz w:val="24"/>
      <w:szCs w:val="24"/>
    </w:rPr>
  </w:style>
  <w:style w:type="character" w:customStyle="1" w:styleId="1">
    <w:name w:val="Подзаголовок Знак1"/>
    <w:basedOn w:val="a0"/>
    <w:uiPriority w:val="11"/>
    <w:rsid w:val="002D37C3"/>
    <w:rPr>
      <w:rFonts w:eastAsiaTheme="minorEastAsia"/>
      <w:color w:val="5A5A5A" w:themeColor="text1" w:themeTint="A5"/>
      <w:spacing w:val="15"/>
      <w:lang w:eastAsia="ru-RU"/>
    </w:rPr>
  </w:style>
  <w:style w:type="paragraph" w:styleId="a5">
    <w:name w:val="List Paragraph"/>
    <w:basedOn w:val="a"/>
    <w:uiPriority w:val="34"/>
    <w:qFormat/>
    <w:rsid w:val="00F831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4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8469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1119</Words>
  <Characters>638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Roman Moskal</cp:lastModifiedBy>
  <cp:revision>20</cp:revision>
  <cp:lastPrinted>2021-11-26T07:26:00Z</cp:lastPrinted>
  <dcterms:created xsi:type="dcterms:W3CDTF">2021-07-14T10:56:00Z</dcterms:created>
  <dcterms:modified xsi:type="dcterms:W3CDTF">2021-12-03T06:25:00Z</dcterms:modified>
</cp:coreProperties>
</file>